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6847888"/>
        <w:docPartObj>
          <w:docPartGallery w:val="Cover Pages"/>
          <w:docPartUnique/>
        </w:docPartObj>
      </w:sdtPr>
      <w:sdtEndPr/>
      <w:sdtContent>
        <w:p w:rsidR="008F5738" w:rsidRDefault="008F5738">
          <w:pPr>
            <w:spacing w:after="200" w:line="276" w:lineRule="auto"/>
          </w:pPr>
          <w:r>
            <w:rPr>
              <w:noProof/>
            </w:rPr>
            <mc:AlternateContent>
              <mc:Choice Requires="wpg">
                <w:drawing>
                  <wp:anchor distT="0" distB="0" distL="114300" distR="114300" simplePos="0" relativeHeight="251718656" behindDoc="0" locked="0" layoutInCell="0" allowOverlap="1" wp14:anchorId="35E72B98" wp14:editId="00803785">
                    <wp:simplePos x="0" y="0"/>
                    <wp:positionH relativeFrom="page">
                      <wp:align>center</wp:align>
                    </wp:positionH>
                    <wp:positionV relativeFrom="margin">
                      <wp:align>center</wp:align>
                    </wp:positionV>
                    <wp:extent cx="7772400" cy="8228965"/>
                    <wp:effectExtent l="38100" t="0" r="40640" b="44450"/>
                    <wp:wrapNone/>
                    <wp:docPr id="407"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733" y="1440"/>
                                <a:ext cx="9332"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Организация"/>
                                    <w:id w:val="15866524"/>
                                    <w:dataBinding w:prefixMappings="xmlns:ns0='http://schemas.openxmlformats.org/officeDocument/2006/extended-properties'" w:xpath="/ns0:Properties[1]/ns0:Company[1]" w:storeItemID="{6668398D-A668-4E3E-A5EB-62B293D839F1}"/>
                                    <w:text/>
                                  </w:sdtPr>
                                  <w:sdtEndPr/>
                                  <w:sdtContent>
                                    <w:p w:rsidR="008F5738" w:rsidRDefault="008F5738" w:rsidP="008F5738">
                                      <w:pPr>
                                        <w:jc w:val="center"/>
                                        <w:rPr>
                                          <w:b/>
                                          <w:bCs/>
                                          <w:color w:val="000000" w:themeColor="text1"/>
                                          <w:sz w:val="32"/>
                                          <w:szCs w:val="32"/>
                                        </w:rPr>
                                      </w:pPr>
                                      <w:r>
                                        <w:rPr>
                                          <w:b/>
                                          <w:bCs/>
                                          <w:color w:val="000000" w:themeColor="text1"/>
                                          <w:sz w:val="32"/>
                                          <w:szCs w:val="32"/>
                                        </w:rPr>
                                        <w:t xml:space="preserve">Муниципальное бюджетное образовательное учреждение </w:t>
                                      </w:r>
                                      <w:proofErr w:type="spellStart"/>
                                      <w:r>
                                        <w:rPr>
                                          <w:b/>
                                          <w:bCs/>
                                          <w:color w:val="000000" w:themeColor="text1"/>
                                          <w:sz w:val="32"/>
                                          <w:szCs w:val="32"/>
                                        </w:rPr>
                                        <w:t>Горкинская</w:t>
                                      </w:r>
                                      <w:proofErr w:type="spellEnd"/>
                                      <w:r>
                                        <w:rPr>
                                          <w:b/>
                                          <w:bCs/>
                                          <w:color w:val="000000" w:themeColor="text1"/>
                                          <w:sz w:val="32"/>
                                          <w:szCs w:val="32"/>
                                        </w:rPr>
                                        <w:t xml:space="preserve"> средняя общеобразовательная школа Варнавинского района Нижегородской области</w:t>
                                      </w:r>
                                    </w:p>
                                  </w:sdtContent>
                                </w:sdt>
                                <w:p w:rsidR="008F5738" w:rsidRDefault="008F5738">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56"/>
                                      <w:szCs w:val="56"/>
                                      <w14:numForm w14:val="oldStyle"/>
                                    </w:rPr>
                                    <w:alias w:val="Год"/>
                                    <w:id w:val="18366977"/>
                                    <w:showingPlcHdr/>
                                    <w:dataBinding w:prefixMappings="xmlns:ns0='http://schemas.microsoft.com/office/2006/coverPageProps'" w:xpath="/ns0:CoverPageProperties[1]/ns0:PublishDate[1]" w:storeItemID="{55AF091B-3C7A-41E3-B477-F2FDAA23CFDA}"/>
                                    <w:date w:fullDate="2012-01-01T00:00:00Z">
                                      <w:dateFormat w:val="yy"/>
                                      <w:lid w:val="ru-RU"/>
                                      <w:storeMappedDataAs w:val="dateTime"/>
                                      <w:calendar w:val="gregorian"/>
                                    </w:date>
                                  </w:sdtPr>
                                  <w:sdtEndPr/>
                                  <w:sdtContent>
                                    <w:p w:rsidR="008F5738" w:rsidRDefault="001848E8">
                                      <w:pPr>
                                        <w:jc w:val="right"/>
                                        <w:rPr>
                                          <w:sz w:val="96"/>
                                          <w:szCs w:val="96"/>
                                          <w14:numForm w14:val="oldStyle"/>
                                        </w:rPr>
                                      </w:pPr>
                                      <w:r>
                                        <w:rPr>
                                          <w:sz w:val="56"/>
                                          <w:szCs w:val="5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56"/>
                                      <w:szCs w:val="56"/>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p w:rsidR="008F5738" w:rsidRPr="00396A2E" w:rsidRDefault="008F5738">
                                      <w:pPr>
                                        <w:rPr>
                                          <w:b/>
                                          <w:bCs/>
                                          <w:color w:val="1F497D" w:themeColor="text2"/>
                                          <w:sz w:val="56"/>
                                          <w:szCs w:val="56"/>
                                        </w:rPr>
                                      </w:pPr>
                                      <w:r w:rsidRPr="00396A2E">
                                        <w:rPr>
                                          <w:b/>
                                          <w:bCs/>
                                          <w:color w:val="1F497D" w:themeColor="text2"/>
                                          <w:sz w:val="56"/>
                                          <w:szCs w:val="56"/>
                                        </w:rPr>
                                        <w:t>Публичный отчет</w:t>
                                      </w:r>
                                      <w:r w:rsidR="00396A2E" w:rsidRPr="00396A2E">
                                        <w:rPr>
                                          <w:b/>
                                          <w:bCs/>
                                          <w:color w:val="1F497D" w:themeColor="text2"/>
                                          <w:sz w:val="56"/>
                                          <w:szCs w:val="56"/>
                                        </w:rPr>
                                        <w:t xml:space="preserve"> </w:t>
                                      </w:r>
                                      <w:r w:rsidR="00396A2E">
                                        <w:rPr>
                                          <w:b/>
                                          <w:bCs/>
                                          <w:color w:val="1F497D" w:themeColor="text2"/>
                                          <w:sz w:val="56"/>
                                          <w:szCs w:val="56"/>
                                        </w:rPr>
                                        <w:t xml:space="preserve">                      </w:t>
                                      </w:r>
                                      <w:r w:rsidR="00396A2E" w:rsidRPr="00396A2E">
                                        <w:rPr>
                                          <w:b/>
                                          <w:bCs/>
                                          <w:color w:val="1F497D" w:themeColor="text2"/>
                                          <w:sz w:val="56"/>
                                          <w:szCs w:val="56"/>
                                        </w:rPr>
                                        <w:t>за 2014 – 2015 учебный год</w:t>
                                      </w:r>
                                    </w:p>
                                  </w:sdtContent>
                                </w:sdt>
                                <w:p w:rsidR="008F5738" w:rsidRDefault="008F5738">
                                  <w:pPr>
                                    <w:rPr>
                                      <w:b/>
                                      <w:bCs/>
                                      <w:color w:val="4F81BD" w:themeColor="accent1"/>
                                      <w:sz w:val="40"/>
                                      <w:szCs w:val="40"/>
                                    </w:rPr>
                                  </w:pPr>
                                </w:p>
                                <w:sdt>
                                  <w:sdtPr>
                                    <w:rPr>
                                      <w:b/>
                                      <w:bCs/>
                                      <w:color w:val="000000" w:themeColor="text1"/>
                                      <w:sz w:val="32"/>
                                      <w:szCs w:val="32"/>
                                    </w:rPr>
                                    <w:alias w:val="Автор"/>
                                    <w:id w:val="15866544"/>
                                    <w:dataBinding w:prefixMappings="xmlns:ns0='http://schemas.openxmlformats.org/package/2006/metadata/core-properties' xmlns:ns1='http://purl.org/dc/elements/1.1/'" w:xpath="/ns0:coreProperties[1]/ns1:creator[1]" w:storeItemID="{6C3C8BC8-F283-45AE-878A-BAB7291924A1}"/>
                                    <w:text/>
                                  </w:sdtPr>
                                  <w:sdtEndPr/>
                                  <w:sdtContent>
                                    <w:p w:rsidR="008F5738" w:rsidRDefault="008F5738">
                                      <w:pPr>
                                        <w:rPr>
                                          <w:b/>
                                          <w:bCs/>
                                          <w:color w:val="000000" w:themeColor="text1"/>
                                          <w:sz w:val="32"/>
                                          <w:szCs w:val="32"/>
                                        </w:rPr>
                                      </w:pPr>
                                      <w:r>
                                        <w:rPr>
                                          <w:b/>
                                          <w:bCs/>
                                          <w:color w:val="000000" w:themeColor="text1"/>
                                          <w:sz w:val="32"/>
                                          <w:szCs w:val="32"/>
                                        </w:rPr>
                                        <w:t xml:space="preserve">Директор школы О.С. </w:t>
                                      </w:r>
                                      <w:proofErr w:type="spellStart"/>
                                      <w:r>
                                        <w:rPr>
                                          <w:b/>
                                          <w:bCs/>
                                          <w:color w:val="000000" w:themeColor="text1"/>
                                          <w:sz w:val="32"/>
                                          <w:szCs w:val="32"/>
                                        </w:rPr>
                                        <w:t>Крайнова</w:t>
                                      </w:r>
                                      <w:proofErr w:type="spellEnd"/>
                                    </w:p>
                                  </w:sdtContent>
                                </w:sdt>
                                <w:p w:rsidR="008F5738" w:rsidRDefault="008F5738">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Группа 3" o:spid="_x0000_s1026" style="position:absolute;margin-left:0;margin-top:0;width:612pt;height:647.95pt;z-index:25171865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8IwoAAItPAAAOAAAAZHJzL2Uyb0RvYy54bWzsXO9uo0gS/77SvQPyd49p/mNNZpXE8Wil&#10;2dvV7twDYMA2OgwskDhzp5NOuke4F7k3uFfYfaOr7qKgwTbxxCQze0sipSFd3VRVN/Xr6q7i7beP&#10;u1h5CPMiSpOrCXujTpQw8dMgSjZXk798XE6diVKUXhJ4cZqEV5NPYTH59t2fvnm7z+ahlm7TOAhz&#10;BTpJivk+u5psyzKbz2aFvw13XvEmzcIEKtdpvvNKuM03syD39tD7Lp5pqmrN9mkeZHnqh0UB/11g&#10;5eSd6H+9Dv3yh/W6CEslvpoAb6X4m4u/K/539u6tN9/kXraN/IoN7xlc7LwogYfWXS280lPu8+ig&#10;q13k52mRrss3frqbpet15IdCBpCGqR1p3ufpfSZk2cz3m6xWE6i2o6dnd+v/+eHHXImCq4mh2hMl&#10;8XYwSL/++7d//vavX/8Lv/9RdK6jfbaZA+n7PPs5+zFHQeHyQ+r/tYDqWbee32+QWFntv08D6NW7&#10;L1Oho8d1vuNdgPTKoxiKT/VQhI+l4sM/bdvWDBVGzIc6R9Mc1zJxsPwtjGjTjhlGNYr+9q5qzDRo&#10;i02Z5poubzjz5vhcwWvFGwombmoZa3XAzEV1iGFQjNfRg2tZDAUlVUjSGLbudLQwtSYKqEjXXSGm&#10;N5fVwFwYU65BQzPFOH6+Fty2FsQgdEebT/uhZgPJYzO7qwbmADNcGt006zGvJgOD0YIa27BqBTWz&#10;4aDhSTWAESqa96y47D37eetloXh9C/7y0MRiMDVxYi3zMOSmTbFwbgkyesEK+e2SavZZMS/gJXzy&#10;vSKVOHpHkzbTNVSk5ljtaQHT574o34epeEG9hw9FiRYyoCtvS1f+YwKX/EWGK8XjBl8V73eWFs37&#10;KQYK9A00p0lhrPnoSez0kqMAvIFpi+F+qv+mAZgUNAa9D4ARgt5bpPiISuAccKWLKPlEAURZ4aTN&#10;vJLriUvML5U9TE2h9W0lJa/ZpQ/hx1TQlIcKa2rjRKY61BXVU5mJ3hqZGyURBZVdylo7REAlErbV&#10;QnV+nBYhKpXLKkxtLT9XmzSjijSOgmUUx1zqIt+sbuNcefAAnK/tm+XiTswfL862Hv7XVOGnGrGK&#10;XPTf7scPk1APeJc+4FfuKVleANKneblNK2xf5mlS4tjE0WZb/hRtlDyCKbvyYi/xw2CiBBGsCwQN&#10;MF00fRaZHogev/fKMI84s7AYKfmb7c1X4UMYf+Tja9oMrJICA4xXqBHemNOBMa/mAzfrYmXwd5cB&#10;TN1o7nRpOfbUWBrm1LVVZ6oy98a1VMM1Fst/8KcwY76NgiBMPkRJSKsUZpxnnar1Eq4vxDqFc+ua&#10;mikEaGtSHhGu+kb58sDBsiQJQD5vvg294K66Lr0oxutZm2MxYiB2pYdKelO3DNXVrOn19QKkNxbO&#10;9OYGrm5v71xDZ5Zh3t2S9MXWC9L9D6vCv8/DYAANiCkncBbGWrCGpRgjWCGgieVrgmK+SoNPYG7z&#10;FKYUDDAsduFim+Z/myh7WDheTYpf7r08nCjxdwkghitWJEopbgzT1qBNLtes5BqYe9AVn3dgQfnl&#10;bQl30OQ+g+m5hScxMUxJeg3Lp3XEzbHgD7mqbgC0kNdXQC92gF4CXrimAOQGQy98m1qQzt8cvjbU&#10;DQsWPfJCAAaPFpWytRkCv0yLlo9nIIbm6mSteqlRAhCOVjIgwHkNzuoepg/03eEcH3EBgCHTYN8E&#10;0/xlbiBKxofmuU09YYVMJymLqqlEsmNaIgoqO5SkHqqmUn5uwx/VDoNgC32xvBsRbESwEcG+bgQD&#10;56fjfwknYmgEY6rF0DlvvFKCMGa6gKOvBGFkFHsRBjHjXDxC/gFkNJDtHI+qbmCjN/oU4CE7Lc4v&#10;BjDk4WkAo6f2w5ekKsIRKhFtapElHREFlR3KRjlEQKUMYMQf1Q0DX6MDNjpgowN2iQPW7Cy/mjOm&#10;H0CZ8FaGhjJHtQGuwNwbKrpDwmkWzpjBuIPLkUxz2cttJuLjNZN89jOwTLMs7RxoQgnaAvR2Xzcg&#10;Q9xLfZTzi7EMeQAsE1o/5ox1n9uPZpKyCFaoROiphZaGmSio7FCSeqiaygr0cMu3HlGqHQbNFg7/&#10;pZ1DefNK2tkbdwsPjiLH3cIjGhh3C588qj511mUcABQcf8Ee5tAIZTAVHgVGvDkIJV9Ldx0TEcrQ&#10;dHJWXmq7kGxeLySgcyNx00uN/AvRjLP2IusGrvYZcNni/GJ8Qh4An4SUx/Cp7eH1o5OkKoIJKhFM&#10;apF1vdYRUVDZoWyUQwRUImGbP6obBp1ulvx3RKcBTnLGs6wRnZ6NToALnZ1AJizm0OhUhWIcYpOh&#10;OtVR1kGETvvg/LKjLHwMQEjLyIszpyOBG0CNWCrx1ItQaCp15tKC+wxqptrneWdCQ13WL8Yn1IjA&#10;J4iMOoZPBzo7BVHH1EVwQaUMKZKeqJpKmUxSEFVTiWQHDFL1MBg1elBjvMUYb/Hl4y0AH7oYJQzn&#10;4BiFMXi61Q281FSbwi2cerfmpfynZlXeiyGaarXX509Qcwm4B9UI0NsA+9Zc5zP8pw7nFyMUqp2f&#10;VnGmjyEUctk89xRAHSiLgIJKxBN8YFtLREGlDFCSeqiaSpms4Y9qB8Kno+EWthyzhtFsY8CgyK6A&#10;mLwxYPDZGhidrGc7WXVaSR3ujudEQwMY2K9TEGap4NdhuIWjixQGMM8vBWFn+VhVFLfesNMLSCgA&#10;2GbN0s7aA6wbME0/q8EROL0YwpAJAWGg9dMQRho7BWCHyiIooRIBpxZa0hJRUNmhlNRDFFTKIEYc&#10;Ut0wEHY85GKEMD5Vxpj3Meb9q4l5r1MBGwir0gGHDXp3VAfz2AgX5DgLtUra0g1I38LskpeCMKZi&#10;niEiADfcgE5HdgorP8nAXdOnqOGMDkTgDkYjQS/q1Q3I/PZSIzNd1i8GMWSCgxjn+jSISQ8+hWMH&#10;6iI4oRIhpxZb0hNRUNmhJAVRNZUyhkkMUvUwMHY88H2EsRHGAMTH1K0zUre+QORgndf9E+SyQvJu&#10;HCqsSu4+hmlKkt5ugSy8zvN0z9P+INUNd8dafhy/OS872dYheBHAoEngp4ANV6f8ZAjq6EIdT+3k&#10;+clVjifPxBVGmQ7IwN4TCbfVScqzTUWuInR/mIKpunfOnWNMDc26mxrqYjG9Xt4aU2vJbBPs2u3t&#10;glESIqZg8u4uP7bmrJ3OvFyKn8PwACmvEnNoQViQinfGdfc7zyrdRZBeq8TRDj74UKee/jFSTMvH&#10;1WMVFPVVZJsWGc82XX75bFMeW4ynH5KZ6vlawuBmyoIsbDRTjMGRAxkSDH124cBb7Coxyx3tVBNk&#10;O9qp/9NUeG6nxMeC6iiZ0VzJn3aBeMtDc9WTHj+4uWKAnMJcaRrYrZa1gk+9VNbK1vAjObB6oA0E&#10;WjKNqyr4Msm4qqo+NXJcFb+bD3fU1qqOl3gVa7W6/FMewh+EL76JAai+YMM/KSffw7X8Db13/wMA&#10;AP//AwBQSwMEFAAGAAgAAAAhAHpJEu7dAAAABwEAAA8AAABkcnMvZG93bnJldi54bWxMj81OwzAQ&#10;hO9IvIO1SNyo0wgoDXGqCtETSIgWAUc33iZp43WInR/eng0XuKx2NKvZb9LVaGvRY+srRwrmswgE&#10;Uu5MRYWCt93m6g6ED5qMrh2hgm/0sMrOz1KdGDfQK/bbUAgOIZ9oBWUITSKlz0u02s9cg8TewbVW&#10;B5ZtIU2rBw63tYyj6FZaXRF/KHWDDyXmp21nFRweh6br51+bRfX+dET3cvp4/oyUurwY1/cgAo7h&#10;7xgmfEaHjJn2riPjRa2Ai4TfOXlxfM16P23LmyXILJX/+bMfAAAA//8DAFBLAQItABQABgAIAAAA&#10;IQC2gziS/gAAAOEBAAATAAAAAAAAAAAAAAAAAAAAAABbQ29udGVudF9UeXBlc10ueG1sUEsBAi0A&#10;FAAGAAgAAAAhADj9If/WAAAAlAEAAAsAAAAAAAAAAAAAAAAALwEAAF9yZWxzLy5yZWxzUEsBAi0A&#10;FAAGAAgAAAAhAIjTr7wjCgAAi08AAA4AAAAAAAAAAAAAAAAALgIAAGRycy9lMm9Eb2MueG1sUEsB&#10;Ai0AFAAGAAgAAAAhAHpJEu7dAAAABwEAAA8AAAAAAAAAAAAAAAAAfQwAAGRycy9kb3ducmV2Lnht&#10;bFBLBQYAAAAABAAEAPMAAACH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733;top:1440;width:9332;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Организация"/>
                              <w:id w:val="15866524"/>
                              <w:dataBinding w:prefixMappings="xmlns:ns0='http://schemas.openxmlformats.org/officeDocument/2006/extended-properties'" w:xpath="/ns0:Properties[1]/ns0:Company[1]" w:storeItemID="{6668398D-A668-4E3E-A5EB-62B293D839F1}"/>
                              <w:text/>
                            </w:sdtPr>
                            <w:sdtEndPr/>
                            <w:sdtContent>
                              <w:p w:rsidR="008F5738" w:rsidRDefault="008F5738" w:rsidP="008F5738">
                                <w:pPr>
                                  <w:jc w:val="center"/>
                                  <w:rPr>
                                    <w:b/>
                                    <w:bCs/>
                                    <w:color w:val="000000" w:themeColor="text1"/>
                                    <w:sz w:val="32"/>
                                    <w:szCs w:val="32"/>
                                  </w:rPr>
                                </w:pPr>
                                <w:r>
                                  <w:rPr>
                                    <w:b/>
                                    <w:bCs/>
                                    <w:color w:val="000000" w:themeColor="text1"/>
                                    <w:sz w:val="32"/>
                                    <w:szCs w:val="32"/>
                                  </w:rPr>
                                  <w:t xml:space="preserve">Муниципальное бюджетное образовательное учреждение </w:t>
                                </w:r>
                                <w:proofErr w:type="spellStart"/>
                                <w:r>
                                  <w:rPr>
                                    <w:b/>
                                    <w:bCs/>
                                    <w:color w:val="000000" w:themeColor="text1"/>
                                    <w:sz w:val="32"/>
                                    <w:szCs w:val="32"/>
                                  </w:rPr>
                                  <w:t>Горкинская</w:t>
                                </w:r>
                                <w:proofErr w:type="spellEnd"/>
                                <w:r>
                                  <w:rPr>
                                    <w:b/>
                                    <w:bCs/>
                                    <w:color w:val="000000" w:themeColor="text1"/>
                                    <w:sz w:val="32"/>
                                    <w:szCs w:val="32"/>
                                  </w:rPr>
                                  <w:t xml:space="preserve"> средняя общеобразовательная школа Варнавинского района Нижегородской области</w:t>
                                </w:r>
                              </w:p>
                            </w:sdtContent>
                          </w:sdt>
                          <w:p w:rsidR="008F5738" w:rsidRDefault="008F5738">
                            <w:pPr>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56"/>
                                <w:szCs w:val="56"/>
                                <w14:numForm w14:val="oldStyle"/>
                              </w:rPr>
                              <w:alias w:val="Год"/>
                              <w:id w:val="18366977"/>
                              <w:showingPlcHdr/>
                              <w:dataBinding w:prefixMappings="xmlns:ns0='http://schemas.microsoft.com/office/2006/coverPageProps'" w:xpath="/ns0:CoverPageProperties[1]/ns0:PublishDate[1]" w:storeItemID="{55AF091B-3C7A-41E3-B477-F2FDAA23CFDA}"/>
                              <w:date w:fullDate="2012-01-01T00:00:00Z">
                                <w:dateFormat w:val="yy"/>
                                <w:lid w:val="ru-RU"/>
                                <w:storeMappedDataAs w:val="dateTime"/>
                                <w:calendar w:val="gregorian"/>
                              </w:date>
                            </w:sdtPr>
                            <w:sdtEndPr/>
                            <w:sdtContent>
                              <w:p w:rsidR="008F5738" w:rsidRDefault="001848E8">
                                <w:pPr>
                                  <w:jc w:val="right"/>
                                  <w:rPr>
                                    <w:sz w:val="96"/>
                                    <w:szCs w:val="96"/>
                                    <w14:numForm w14:val="oldStyle"/>
                                  </w:rPr>
                                </w:pPr>
                                <w:r>
                                  <w:rPr>
                                    <w:sz w:val="56"/>
                                    <w:szCs w:val="56"/>
                                    <w14:numForm w14:val="oldStyle"/>
                                  </w:rPr>
                                  <w:t xml:space="preserve">     </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56"/>
                                <w:szCs w:val="56"/>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p w:rsidR="008F5738" w:rsidRPr="00396A2E" w:rsidRDefault="008F5738">
                                <w:pPr>
                                  <w:rPr>
                                    <w:b/>
                                    <w:bCs/>
                                    <w:color w:val="1F497D" w:themeColor="text2"/>
                                    <w:sz w:val="56"/>
                                    <w:szCs w:val="56"/>
                                  </w:rPr>
                                </w:pPr>
                                <w:r w:rsidRPr="00396A2E">
                                  <w:rPr>
                                    <w:b/>
                                    <w:bCs/>
                                    <w:color w:val="1F497D" w:themeColor="text2"/>
                                    <w:sz w:val="56"/>
                                    <w:szCs w:val="56"/>
                                  </w:rPr>
                                  <w:t>Публичный отчет</w:t>
                                </w:r>
                                <w:r w:rsidR="00396A2E" w:rsidRPr="00396A2E">
                                  <w:rPr>
                                    <w:b/>
                                    <w:bCs/>
                                    <w:color w:val="1F497D" w:themeColor="text2"/>
                                    <w:sz w:val="56"/>
                                    <w:szCs w:val="56"/>
                                  </w:rPr>
                                  <w:t xml:space="preserve"> </w:t>
                                </w:r>
                                <w:r w:rsidR="00396A2E">
                                  <w:rPr>
                                    <w:b/>
                                    <w:bCs/>
                                    <w:color w:val="1F497D" w:themeColor="text2"/>
                                    <w:sz w:val="56"/>
                                    <w:szCs w:val="56"/>
                                  </w:rPr>
                                  <w:t xml:space="preserve">                      </w:t>
                                </w:r>
                                <w:r w:rsidR="00396A2E" w:rsidRPr="00396A2E">
                                  <w:rPr>
                                    <w:b/>
                                    <w:bCs/>
                                    <w:color w:val="1F497D" w:themeColor="text2"/>
                                    <w:sz w:val="56"/>
                                    <w:szCs w:val="56"/>
                                  </w:rPr>
                                  <w:t>за 2014 – 2015 учебный год</w:t>
                                </w:r>
                              </w:p>
                            </w:sdtContent>
                          </w:sdt>
                          <w:p w:rsidR="008F5738" w:rsidRDefault="008F5738">
                            <w:pPr>
                              <w:rPr>
                                <w:b/>
                                <w:bCs/>
                                <w:color w:val="4F81BD" w:themeColor="accent1"/>
                                <w:sz w:val="40"/>
                                <w:szCs w:val="40"/>
                              </w:rPr>
                            </w:pPr>
                          </w:p>
                          <w:sdt>
                            <w:sdtPr>
                              <w:rPr>
                                <w:b/>
                                <w:bCs/>
                                <w:color w:val="000000" w:themeColor="text1"/>
                                <w:sz w:val="32"/>
                                <w:szCs w:val="32"/>
                              </w:rPr>
                              <w:alias w:val="Автор"/>
                              <w:id w:val="15866544"/>
                              <w:dataBinding w:prefixMappings="xmlns:ns0='http://schemas.openxmlformats.org/package/2006/metadata/core-properties' xmlns:ns1='http://purl.org/dc/elements/1.1/'" w:xpath="/ns0:coreProperties[1]/ns1:creator[1]" w:storeItemID="{6C3C8BC8-F283-45AE-878A-BAB7291924A1}"/>
                              <w:text/>
                            </w:sdtPr>
                            <w:sdtEndPr/>
                            <w:sdtContent>
                              <w:p w:rsidR="008F5738" w:rsidRDefault="008F5738">
                                <w:pPr>
                                  <w:rPr>
                                    <w:b/>
                                    <w:bCs/>
                                    <w:color w:val="000000" w:themeColor="text1"/>
                                    <w:sz w:val="32"/>
                                    <w:szCs w:val="32"/>
                                  </w:rPr>
                                </w:pPr>
                                <w:r>
                                  <w:rPr>
                                    <w:b/>
                                    <w:bCs/>
                                    <w:color w:val="000000" w:themeColor="text1"/>
                                    <w:sz w:val="32"/>
                                    <w:szCs w:val="32"/>
                                  </w:rPr>
                                  <w:t xml:space="preserve">Директор школы О.С. </w:t>
                                </w:r>
                                <w:proofErr w:type="spellStart"/>
                                <w:r>
                                  <w:rPr>
                                    <w:b/>
                                    <w:bCs/>
                                    <w:color w:val="000000" w:themeColor="text1"/>
                                    <w:sz w:val="32"/>
                                    <w:szCs w:val="32"/>
                                  </w:rPr>
                                  <w:t>Крайнова</w:t>
                                </w:r>
                                <w:proofErr w:type="spellEnd"/>
                              </w:p>
                            </w:sdtContent>
                          </w:sdt>
                          <w:p w:rsidR="008F5738" w:rsidRDefault="008F5738">
                            <w:pPr>
                              <w:rPr>
                                <w:b/>
                                <w:bCs/>
                                <w:color w:val="000000" w:themeColor="text1"/>
                                <w:sz w:val="32"/>
                                <w:szCs w:val="32"/>
                              </w:rPr>
                            </w:pPr>
                          </w:p>
                        </w:txbxContent>
                      </v:textbox>
                    </v:rect>
                    <w10:wrap anchorx="page" anchory="margin"/>
                  </v:group>
                </w:pict>
              </mc:Fallback>
            </mc:AlternateContent>
          </w:r>
          <w:r>
            <w:br w:type="page"/>
          </w:r>
        </w:p>
      </w:sdtContent>
    </w:sdt>
    <w:p w:rsidR="00856C9E" w:rsidRPr="00856C9E" w:rsidRDefault="00856C9E" w:rsidP="00033916">
      <w:pPr>
        <w:jc w:val="both"/>
      </w:pPr>
      <w:r w:rsidRPr="00856C9E">
        <w:lastRenderedPageBreak/>
        <w:t>Уважаемые учителя, родители, друзья и партнеры школы!</w:t>
      </w:r>
    </w:p>
    <w:p w:rsidR="00856C9E" w:rsidRPr="00856C9E" w:rsidRDefault="00856C9E" w:rsidP="00033916">
      <w:pPr>
        <w:jc w:val="both"/>
      </w:pPr>
    </w:p>
    <w:p w:rsidR="00856C9E" w:rsidRDefault="00856C9E" w:rsidP="00033916">
      <w:pPr>
        <w:ind w:firstLine="708"/>
        <w:jc w:val="both"/>
      </w:pPr>
      <w:r w:rsidRPr="00856C9E">
        <w:t>Предлагаем вашему внимани</w:t>
      </w:r>
      <w:r>
        <w:t>ю Открытый информационный отчет</w:t>
      </w:r>
      <w:r w:rsidRPr="00856C9E">
        <w:t>, в котором представлены резул</w:t>
      </w:r>
      <w:r w:rsidR="00C124DE">
        <w:t>ьтаты деятельности школы за 2014-2015</w:t>
      </w:r>
      <w:r w:rsidRPr="00856C9E">
        <w:t xml:space="preserve"> учебный год. В </w:t>
      </w:r>
      <w:r>
        <w:t>отчете</w:t>
      </w:r>
      <w:r w:rsidRPr="00856C9E">
        <w:t xml:space="preserve"> содержится информация о том, чем живет школа, как работает, какие у нее потребности, чего она достигла.</w:t>
      </w:r>
    </w:p>
    <w:p w:rsidR="00856C9E" w:rsidRDefault="00856C9E" w:rsidP="00033916">
      <w:pPr>
        <w:spacing w:after="200" w:line="276" w:lineRule="auto"/>
        <w:ind w:firstLine="709"/>
        <w:jc w:val="both"/>
        <w:rPr>
          <w:rFonts w:eastAsiaTheme="minorHAnsi"/>
          <w:lang w:eastAsia="en-US"/>
        </w:rPr>
      </w:pPr>
      <w:r>
        <w:rPr>
          <w:rFonts w:eastAsiaTheme="minorHAnsi"/>
          <w:lang w:eastAsia="en-US"/>
        </w:rPr>
        <w:t>М</w:t>
      </w:r>
      <w:r w:rsidRPr="00856C9E">
        <w:rPr>
          <w:rFonts w:eastAsiaTheme="minorHAnsi"/>
          <w:lang w:eastAsia="en-US"/>
        </w:rPr>
        <w:t xml:space="preserve">ы стараемся целенаправленно действовать с позиций «открытого общества» внимательно прислушиваемся к  общественному мнению, учитываем его при разработке учебных и воспитательных программ, ведём продуктивный диалог со всеми участниками  образовательного процесса  учениками, родителями, учителями. </w:t>
      </w:r>
    </w:p>
    <w:p w:rsidR="00856C9E" w:rsidRPr="00856C9E" w:rsidRDefault="00856C9E" w:rsidP="00033916">
      <w:pPr>
        <w:spacing w:after="200" w:line="276" w:lineRule="auto"/>
        <w:ind w:firstLine="709"/>
        <w:jc w:val="both"/>
      </w:pPr>
      <w:r w:rsidRPr="00856C9E">
        <w:t>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небезразлично, чем живет школа. Знакомство с отчетом позволит каждому получить интересующую информацию и осознать свою роль в развитии школы, получив основание для продолжения сотрудничества.</w:t>
      </w:r>
    </w:p>
    <w:p w:rsidR="00856C9E" w:rsidRPr="00856C9E" w:rsidRDefault="00856C9E" w:rsidP="00033916">
      <w:pPr>
        <w:spacing w:after="200" w:line="276" w:lineRule="auto"/>
        <w:ind w:firstLine="709"/>
        <w:jc w:val="both"/>
        <w:rPr>
          <w:rFonts w:eastAsiaTheme="minorHAnsi"/>
          <w:lang w:eastAsia="en-US"/>
        </w:rPr>
      </w:pPr>
      <w:r w:rsidRPr="00856C9E">
        <w:rPr>
          <w:rFonts w:eastAsiaTheme="minorHAnsi"/>
          <w:lang w:eastAsia="en-US"/>
        </w:rPr>
        <w:t>Кроме того, мы стремимся не на словах, а на деле перейти к общественно-государственному управлению школой. Все вместе мы ищем и находим  разумные решения, способствующие повышению  эффективности образовательного процесса в школе.</w:t>
      </w:r>
    </w:p>
    <w:p w:rsidR="001848E8" w:rsidRPr="001848E8" w:rsidRDefault="001848E8" w:rsidP="001848E8">
      <w:pPr>
        <w:spacing w:after="200" w:line="276" w:lineRule="auto"/>
        <w:ind w:firstLine="709"/>
        <w:jc w:val="both"/>
        <w:rPr>
          <w:rFonts w:eastAsiaTheme="minorHAnsi"/>
          <w:lang w:eastAsia="en-US"/>
        </w:rPr>
      </w:pPr>
      <w:r w:rsidRPr="001848E8">
        <w:rPr>
          <w:rFonts w:eastAsiaTheme="minorHAnsi"/>
          <w:lang w:eastAsia="en-US"/>
        </w:rPr>
        <w:t>Ежегодный публичный доклад является механизмом обеспечения информационной 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w:t>
      </w:r>
    </w:p>
    <w:p w:rsidR="00856C9E" w:rsidRPr="00856C9E" w:rsidRDefault="001848E8" w:rsidP="001848E8">
      <w:pPr>
        <w:spacing w:after="200" w:line="276" w:lineRule="auto"/>
        <w:ind w:firstLine="709"/>
        <w:jc w:val="both"/>
        <w:rPr>
          <w:rFonts w:eastAsiaTheme="minorHAnsi"/>
          <w:lang w:eastAsia="en-US"/>
        </w:rPr>
      </w:pPr>
      <w:r w:rsidRPr="001848E8">
        <w:rPr>
          <w:rFonts w:eastAsiaTheme="minorHAnsi"/>
          <w:lang w:eastAsia="en-US"/>
        </w:rPr>
        <w:t>Доклад адресован обучающимся, их родителям, местной общественности</w:t>
      </w:r>
      <w:r w:rsidR="00C124DE">
        <w:rPr>
          <w:rFonts w:eastAsiaTheme="minorHAnsi"/>
          <w:lang w:eastAsia="en-US"/>
        </w:rPr>
        <w:t>.</w:t>
      </w:r>
    </w:p>
    <w:p w:rsidR="00856C9E" w:rsidRPr="00856C9E" w:rsidRDefault="00856C9E" w:rsidP="00033916">
      <w:pPr>
        <w:spacing w:after="200" w:line="276" w:lineRule="auto"/>
        <w:jc w:val="both"/>
        <w:rPr>
          <w:rFonts w:asciiTheme="minorHAnsi" w:eastAsiaTheme="minorHAnsi" w:hAnsiTheme="minorHAnsi" w:cstheme="minorBidi"/>
          <w:sz w:val="22"/>
          <w:szCs w:val="22"/>
          <w:lang w:eastAsia="en-US"/>
        </w:rPr>
      </w:pPr>
    </w:p>
    <w:p w:rsidR="009C6F41" w:rsidRDefault="009C6F41"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856C9E" w:rsidRDefault="00856C9E" w:rsidP="00033916">
      <w:pPr>
        <w:jc w:val="both"/>
      </w:pPr>
    </w:p>
    <w:p w:rsidR="00956127" w:rsidRPr="00956127" w:rsidRDefault="00956127" w:rsidP="008B2DF6">
      <w:pPr>
        <w:pStyle w:val="a9"/>
        <w:numPr>
          <w:ilvl w:val="0"/>
          <w:numId w:val="1"/>
        </w:numPr>
        <w:tabs>
          <w:tab w:val="left" w:pos="1080"/>
        </w:tabs>
        <w:spacing w:line="360" w:lineRule="auto"/>
        <w:jc w:val="both"/>
        <w:rPr>
          <w:b/>
          <w:sz w:val="28"/>
          <w:szCs w:val="28"/>
        </w:rPr>
      </w:pPr>
      <w:r>
        <w:rPr>
          <w:b/>
          <w:sz w:val="28"/>
          <w:szCs w:val="28"/>
        </w:rPr>
        <w:lastRenderedPageBreak/>
        <w:t>Общая характеристика школы</w:t>
      </w:r>
    </w:p>
    <w:p w:rsidR="00856C9E" w:rsidRPr="00653A61" w:rsidRDefault="00856C9E" w:rsidP="00033916">
      <w:pPr>
        <w:pStyle w:val="a3"/>
        <w:jc w:val="both"/>
        <w:rPr>
          <w:u w:val="single"/>
        </w:rPr>
      </w:pPr>
      <w:r w:rsidRPr="00653A61">
        <w:rPr>
          <w:u w:val="single"/>
        </w:rPr>
        <w:t>Полное наименование:</w:t>
      </w:r>
    </w:p>
    <w:p w:rsidR="00856C9E" w:rsidRPr="00653A61" w:rsidRDefault="00856C9E" w:rsidP="00033916">
      <w:pPr>
        <w:pStyle w:val="a3"/>
        <w:jc w:val="both"/>
      </w:pPr>
      <w:r w:rsidRPr="00653A61">
        <w:t xml:space="preserve">Муниципальное бюджетное образовательное учреждение </w:t>
      </w:r>
      <w:proofErr w:type="spellStart"/>
      <w:r w:rsidRPr="00653A61">
        <w:t>Горкинская</w:t>
      </w:r>
      <w:proofErr w:type="spellEnd"/>
      <w:r w:rsidRPr="00653A61">
        <w:t xml:space="preserve">  средняя общеобразовательная школа.</w:t>
      </w:r>
    </w:p>
    <w:p w:rsidR="00856C9E" w:rsidRPr="00653A61" w:rsidRDefault="00856C9E" w:rsidP="00033916">
      <w:pPr>
        <w:pStyle w:val="a3"/>
        <w:jc w:val="both"/>
        <w:rPr>
          <w:u w:val="single"/>
        </w:rPr>
      </w:pPr>
      <w:r w:rsidRPr="00653A61">
        <w:rPr>
          <w:u w:val="single"/>
        </w:rPr>
        <w:t>Адрес:</w:t>
      </w:r>
    </w:p>
    <w:p w:rsidR="00856C9E" w:rsidRPr="00653A61" w:rsidRDefault="00856C9E" w:rsidP="00033916">
      <w:pPr>
        <w:pStyle w:val="a3"/>
        <w:jc w:val="both"/>
      </w:pPr>
      <w:r w:rsidRPr="00653A61">
        <w:t xml:space="preserve">606767 Нижегородская   область  </w:t>
      </w:r>
      <w:proofErr w:type="spellStart"/>
      <w:r w:rsidRPr="00653A61">
        <w:t>Варнавинский</w:t>
      </w:r>
      <w:proofErr w:type="spellEnd"/>
      <w:r w:rsidRPr="00653A61">
        <w:t xml:space="preserve"> </w:t>
      </w:r>
      <w:proofErr w:type="spellStart"/>
      <w:r w:rsidRPr="00653A61">
        <w:t>районс</w:t>
      </w:r>
      <w:proofErr w:type="gramStart"/>
      <w:r w:rsidRPr="00653A61">
        <w:t>.Г</w:t>
      </w:r>
      <w:proofErr w:type="gramEnd"/>
      <w:r w:rsidRPr="00653A61">
        <w:t>орки</w:t>
      </w:r>
      <w:proofErr w:type="spellEnd"/>
      <w:r w:rsidRPr="00653A61">
        <w:t xml:space="preserve"> д.35</w:t>
      </w:r>
    </w:p>
    <w:p w:rsidR="00856C9E" w:rsidRPr="00653A61" w:rsidRDefault="00856C9E" w:rsidP="00033916">
      <w:pPr>
        <w:pStyle w:val="a3"/>
        <w:jc w:val="both"/>
      </w:pPr>
      <w:r w:rsidRPr="00653A61">
        <w:rPr>
          <w:u w:val="single"/>
        </w:rPr>
        <w:t>Телефон</w:t>
      </w:r>
      <w:r w:rsidRPr="00653A61">
        <w:t>: 8(831)5834639</w:t>
      </w:r>
    </w:p>
    <w:p w:rsidR="00856C9E" w:rsidRPr="00653A61" w:rsidRDefault="00856C9E" w:rsidP="00033916">
      <w:pPr>
        <w:pStyle w:val="a3"/>
        <w:jc w:val="both"/>
        <w:rPr>
          <w:u w:val="single"/>
        </w:rPr>
      </w:pPr>
      <w:r w:rsidRPr="00653A61">
        <w:rPr>
          <w:u w:val="single"/>
        </w:rPr>
        <w:t>Директор школы:</w:t>
      </w:r>
    </w:p>
    <w:p w:rsidR="00856C9E" w:rsidRPr="00653A61" w:rsidRDefault="00856C9E" w:rsidP="00033916">
      <w:pPr>
        <w:pStyle w:val="a3"/>
        <w:jc w:val="both"/>
      </w:pPr>
      <w:proofErr w:type="spellStart"/>
      <w:r w:rsidRPr="00653A61">
        <w:t>Крайнова</w:t>
      </w:r>
      <w:proofErr w:type="spellEnd"/>
      <w:r w:rsidRPr="00653A61">
        <w:t xml:space="preserve"> Оксана Сергеевна</w:t>
      </w:r>
    </w:p>
    <w:p w:rsidR="00856C9E" w:rsidRPr="00653A61" w:rsidRDefault="00856C9E" w:rsidP="00033916">
      <w:pPr>
        <w:pStyle w:val="a3"/>
        <w:jc w:val="both"/>
      </w:pPr>
      <w:r w:rsidRPr="00653A61">
        <w:rPr>
          <w:u w:val="single"/>
        </w:rPr>
        <w:t>Лицензия на образовательную деятельность</w:t>
      </w:r>
      <w:r w:rsidRPr="00653A61">
        <w:t xml:space="preserve">: </w:t>
      </w:r>
    </w:p>
    <w:p w:rsidR="00856C9E" w:rsidRPr="00653A61" w:rsidRDefault="00856C9E" w:rsidP="00033916">
      <w:pPr>
        <w:pStyle w:val="a3"/>
        <w:jc w:val="both"/>
      </w:pPr>
      <w:r w:rsidRPr="00653A61">
        <w:t xml:space="preserve">Регистрационный  номер  № 9680 от 25 ноября 2011г </w:t>
      </w:r>
    </w:p>
    <w:p w:rsidR="00856C9E" w:rsidRPr="00653A61" w:rsidRDefault="00856C9E" w:rsidP="00033916">
      <w:pPr>
        <w:pStyle w:val="a3"/>
        <w:jc w:val="both"/>
      </w:pPr>
      <w:r w:rsidRPr="00653A61">
        <w:t>Лицензия  действительна    бессрочно</w:t>
      </w:r>
    </w:p>
    <w:p w:rsidR="00856C9E" w:rsidRPr="00653A61" w:rsidRDefault="00856C9E" w:rsidP="00033916">
      <w:pPr>
        <w:pStyle w:val="a3"/>
        <w:jc w:val="both"/>
        <w:rPr>
          <w:u w:val="single"/>
        </w:rPr>
      </w:pPr>
      <w:r w:rsidRPr="00653A61">
        <w:rPr>
          <w:u w:val="single"/>
        </w:rPr>
        <w:t xml:space="preserve">Аккредитация: </w:t>
      </w:r>
    </w:p>
    <w:p w:rsidR="00856C9E" w:rsidRPr="00653A61" w:rsidRDefault="00856C9E" w:rsidP="00033916">
      <w:pPr>
        <w:pStyle w:val="a3"/>
        <w:jc w:val="both"/>
      </w:pPr>
      <w:r w:rsidRPr="00653A61">
        <w:t xml:space="preserve">Регистрационный  номер №1319 от 22 июня 2012г   </w:t>
      </w:r>
    </w:p>
    <w:p w:rsidR="00856C9E" w:rsidRDefault="00856C9E" w:rsidP="00033916">
      <w:pPr>
        <w:pStyle w:val="a3"/>
        <w:jc w:val="both"/>
      </w:pPr>
      <w:r w:rsidRPr="00653A61">
        <w:t>Свидетельство действительно по 22 июня 2024г.</w:t>
      </w:r>
    </w:p>
    <w:p w:rsidR="00C124DE" w:rsidRPr="00653A61" w:rsidRDefault="00C124DE" w:rsidP="00033916">
      <w:pPr>
        <w:pStyle w:val="a3"/>
        <w:jc w:val="both"/>
      </w:pPr>
      <w:r w:rsidRPr="00C124DE">
        <w:rPr>
          <w:u w:val="single"/>
        </w:rPr>
        <w:t>Устав</w:t>
      </w:r>
      <w:r>
        <w:t xml:space="preserve"> принят советом школы 16 июня 2012 года (Протокол № 6), утвержден Постановление администрации Варнавинского муниципального района № 480 от 23 июля 2012 года </w:t>
      </w:r>
    </w:p>
    <w:p w:rsidR="00856C9E" w:rsidRPr="00653A61" w:rsidRDefault="00856C9E" w:rsidP="00033916">
      <w:pPr>
        <w:pStyle w:val="a3"/>
        <w:jc w:val="both"/>
      </w:pPr>
      <w:r w:rsidRPr="00653A61">
        <w:rPr>
          <w:u w:val="single"/>
        </w:rPr>
        <w:t>Год основания школы</w:t>
      </w:r>
      <w:r w:rsidRPr="00653A61">
        <w:t>: 1931</w:t>
      </w:r>
    </w:p>
    <w:p w:rsidR="00856C9E" w:rsidRPr="00653A61" w:rsidRDefault="00856C9E" w:rsidP="00033916">
      <w:pPr>
        <w:pStyle w:val="a3"/>
        <w:jc w:val="both"/>
      </w:pPr>
      <w:r w:rsidRPr="00653A61">
        <w:rPr>
          <w:u w:val="single"/>
        </w:rPr>
        <w:t>Электронная почта:</w:t>
      </w:r>
      <w:r w:rsidRPr="00653A61">
        <w:t xml:space="preserve"> </w:t>
      </w:r>
      <w:hyperlink r:id="rId10" w:history="1">
        <w:r w:rsidR="00956127" w:rsidRPr="00653A61">
          <w:rPr>
            <w:rStyle w:val="a6"/>
            <w:color w:val="auto"/>
            <w:lang w:val="en-US"/>
          </w:rPr>
          <w:t>school</w:t>
        </w:r>
        <w:r w:rsidR="00956127" w:rsidRPr="00653A61">
          <w:rPr>
            <w:rStyle w:val="a6"/>
            <w:color w:val="auto"/>
          </w:rPr>
          <w:t>_</w:t>
        </w:r>
        <w:r w:rsidR="00956127" w:rsidRPr="00653A61">
          <w:rPr>
            <w:rStyle w:val="a6"/>
            <w:color w:val="auto"/>
            <w:lang w:val="en-US"/>
          </w:rPr>
          <w:t>gorki</w:t>
        </w:r>
        <w:r w:rsidR="00956127" w:rsidRPr="00653A61">
          <w:rPr>
            <w:rStyle w:val="a6"/>
            <w:color w:val="auto"/>
          </w:rPr>
          <w:t>@</w:t>
        </w:r>
        <w:r w:rsidR="00956127" w:rsidRPr="00653A61">
          <w:rPr>
            <w:rStyle w:val="a6"/>
            <w:color w:val="auto"/>
            <w:lang w:val="en-US"/>
          </w:rPr>
          <w:t>mail</w:t>
        </w:r>
        <w:r w:rsidR="00956127" w:rsidRPr="00653A61">
          <w:rPr>
            <w:rStyle w:val="a6"/>
            <w:color w:val="auto"/>
          </w:rPr>
          <w:t>.</w:t>
        </w:r>
        <w:proofErr w:type="spellStart"/>
        <w:r w:rsidR="00956127" w:rsidRPr="00653A61">
          <w:rPr>
            <w:rStyle w:val="a6"/>
            <w:color w:val="auto"/>
            <w:lang w:val="en-US"/>
          </w:rPr>
          <w:t>ru</w:t>
        </w:r>
        <w:proofErr w:type="spellEnd"/>
      </w:hyperlink>
    </w:p>
    <w:p w:rsidR="00956127" w:rsidRPr="00653A61" w:rsidRDefault="00956127" w:rsidP="00033916">
      <w:pPr>
        <w:pStyle w:val="a3"/>
        <w:jc w:val="both"/>
        <w:rPr>
          <w:u w:val="single"/>
        </w:rPr>
      </w:pPr>
      <w:r w:rsidRPr="00653A61">
        <w:rPr>
          <w:u w:val="single"/>
        </w:rPr>
        <w:t>Официальный сайт</w:t>
      </w:r>
      <w:r w:rsidR="00653A61">
        <w:rPr>
          <w:u w:val="single"/>
        </w:rPr>
        <w:t>:</w:t>
      </w:r>
      <w:r w:rsidR="00653A61" w:rsidRPr="00653A61">
        <w:t xml:space="preserve"> </w:t>
      </w:r>
      <w:r w:rsidR="00653A61" w:rsidRPr="00653A61">
        <w:rPr>
          <w:u w:val="single"/>
        </w:rPr>
        <w:t>http://gorkischool.samomu.</w:t>
      </w:r>
    </w:p>
    <w:p w:rsidR="00956127" w:rsidRPr="00653A61" w:rsidRDefault="00956127" w:rsidP="00033916">
      <w:pPr>
        <w:pStyle w:val="a3"/>
        <w:jc w:val="both"/>
      </w:pPr>
    </w:p>
    <w:p w:rsidR="00956127" w:rsidRPr="00653A61" w:rsidRDefault="00956127" w:rsidP="00033916">
      <w:pPr>
        <w:pStyle w:val="a3"/>
        <w:jc w:val="both"/>
      </w:pPr>
      <w:r w:rsidRPr="00653A61">
        <w:t>По своему статусу, установленному при государственной аккредитации, школа является:</w:t>
      </w:r>
    </w:p>
    <w:p w:rsidR="00956127" w:rsidRPr="00653A61" w:rsidRDefault="00956127" w:rsidP="00033916">
      <w:pPr>
        <w:pStyle w:val="a3"/>
        <w:jc w:val="both"/>
      </w:pPr>
      <w:r w:rsidRPr="00653A61">
        <w:t>тип – общеобразовательное учреждение;</w:t>
      </w:r>
    </w:p>
    <w:p w:rsidR="00956127" w:rsidRDefault="00956127" w:rsidP="00033916">
      <w:pPr>
        <w:pStyle w:val="a3"/>
        <w:jc w:val="both"/>
      </w:pPr>
      <w:r w:rsidRPr="00653A61">
        <w:t xml:space="preserve">вид – </w:t>
      </w:r>
      <w:r w:rsidR="00653A61">
        <w:t>средняя</w:t>
      </w:r>
      <w:r w:rsidRPr="00653A61">
        <w:t xml:space="preserve"> общеобразовательная школа.</w:t>
      </w:r>
    </w:p>
    <w:p w:rsidR="00C84900" w:rsidRDefault="00C84900" w:rsidP="00033916">
      <w:pPr>
        <w:pStyle w:val="a3"/>
        <w:jc w:val="both"/>
      </w:pPr>
    </w:p>
    <w:p w:rsidR="00C124DE" w:rsidRPr="00C124DE" w:rsidRDefault="00C84900" w:rsidP="00C84900">
      <w:pPr>
        <w:pStyle w:val="a9"/>
        <w:numPr>
          <w:ilvl w:val="1"/>
          <w:numId w:val="1"/>
        </w:numPr>
        <w:spacing w:before="100" w:beforeAutospacing="1" w:after="100" w:afterAutospacing="1"/>
        <w:rPr>
          <w:b/>
          <w:bCs/>
          <w:color w:val="000000"/>
          <w:sz w:val="28"/>
          <w:szCs w:val="28"/>
        </w:rPr>
      </w:pPr>
      <w:r>
        <w:rPr>
          <w:b/>
          <w:bCs/>
          <w:color w:val="000000"/>
          <w:sz w:val="28"/>
          <w:szCs w:val="28"/>
        </w:rPr>
        <w:t>Экономическое развитие территории</w:t>
      </w:r>
      <w:r w:rsidR="00C124DE" w:rsidRPr="00C124DE">
        <w:rPr>
          <w:b/>
          <w:bCs/>
          <w:color w:val="000000"/>
          <w:sz w:val="28"/>
          <w:szCs w:val="28"/>
        </w:rPr>
        <w:t>.</w:t>
      </w:r>
    </w:p>
    <w:p w:rsidR="00396A2E" w:rsidRPr="00396A2E" w:rsidRDefault="00396A2E" w:rsidP="00C84900">
      <w:pPr>
        <w:pStyle w:val="a3"/>
        <w:ind w:firstLine="426"/>
        <w:jc w:val="both"/>
        <w:rPr>
          <w:rFonts w:eastAsia="MS Mincho"/>
          <w:lang w:eastAsia="ja-JP"/>
        </w:rPr>
      </w:pPr>
      <w:r w:rsidRPr="00396A2E">
        <w:rPr>
          <w:rFonts w:eastAsia="MS Mincho"/>
          <w:lang w:eastAsia="ja-JP"/>
        </w:rPr>
        <w:t xml:space="preserve">Муниципальное бюджетное образовательное учреждение </w:t>
      </w:r>
      <w:proofErr w:type="spellStart"/>
      <w:r>
        <w:rPr>
          <w:rFonts w:eastAsia="MS Mincho"/>
          <w:lang w:eastAsia="ja-JP"/>
        </w:rPr>
        <w:t>Горкинская</w:t>
      </w:r>
      <w:proofErr w:type="spellEnd"/>
      <w:r>
        <w:rPr>
          <w:rFonts w:eastAsia="MS Mincho"/>
          <w:lang w:eastAsia="ja-JP"/>
        </w:rPr>
        <w:t xml:space="preserve"> средняя</w:t>
      </w:r>
      <w:r w:rsidRPr="00396A2E">
        <w:rPr>
          <w:rFonts w:eastAsia="MS Mincho"/>
          <w:lang w:eastAsia="ja-JP"/>
        </w:rPr>
        <w:t xml:space="preserve"> общеобразовательная школа </w:t>
      </w:r>
      <w:r>
        <w:rPr>
          <w:rFonts w:eastAsia="MS Mincho"/>
          <w:lang w:eastAsia="ja-JP"/>
        </w:rPr>
        <w:t>– одна из старейших школ района, отметившая в марте 2015 года свое 150-летие.</w:t>
      </w:r>
      <w:r w:rsidRPr="00396A2E">
        <w:rPr>
          <w:rFonts w:eastAsia="MS Mincho"/>
          <w:lang w:eastAsia="ja-JP"/>
        </w:rPr>
        <w:t xml:space="preserve"> </w:t>
      </w:r>
    </w:p>
    <w:p w:rsidR="00956127" w:rsidRDefault="00956127" w:rsidP="00C84900">
      <w:pPr>
        <w:pStyle w:val="a3"/>
        <w:ind w:firstLine="426"/>
        <w:jc w:val="both"/>
      </w:pPr>
      <w:r w:rsidRPr="00653A61">
        <w:t xml:space="preserve"> МБОУ </w:t>
      </w:r>
      <w:proofErr w:type="spellStart"/>
      <w:r w:rsidRPr="00653A61">
        <w:t>Горкинская</w:t>
      </w:r>
      <w:proofErr w:type="spellEnd"/>
      <w:r w:rsidRPr="00653A61">
        <w:t xml:space="preserve"> средняя общеобразовательная школа расположена на территории </w:t>
      </w:r>
      <w:proofErr w:type="spellStart"/>
      <w:r w:rsidRPr="00653A61">
        <w:t>Шудского</w:t>
      </w:r>
      <w:proofErr w:type="spellEnd"/>
      <w:r w:rsidRPr="00653A61">
        <w:t xml:space="preserve"> сельского совета. Контингент обучающихся составляют дети, проживающие в </w:t>
      </w:r>
      <w:proofErr w:type="spellStart"/>
      <w:r w:rsidRPr="00653A61">
        <w:t>с</w:t>
      </w:r>
      <w:proofErr w:type="gramStart"/>
      <w:r w:rsidRPr="00653A61">
        <w:t>.Г</w:t>
      </w:r>
      <w:proofErr w:type="gramEnd"/>
      <w:r w:rsidRPr="00653A61">
        <w:t>орки</w:t>
      </w:r>
      <w:proofErr w:type="spellEnd"/>
      <w:r w:rsidRPr="00653A61">
        <w:t xml:space="preserve">, д. Поляки, </w:t>
      </w:r>
      <w:proofErr w:type="spellStart"/>
      <w:r w:rsidRPr="00653A61">
        <w:t>д.Антониха</w:t>
      </w:r>
      <w:proofErr w:type="spellEnd"/>
      <w:r w:rsidRPr="00653A61">
        <w:t xml:space="preserve">, д. </w:t>
      </w:r>
      <w:proofErr w:type="spellStart"/>
      <w:r w:rsidRPr="00653A61">
        <w:t>Югары</w:t>
      </w:r>
      <w:proofErr w:type="spellEnd"/>
      <w:r w:rsidRPr="00653A61">
        <w:t xml:space="preserve">, </w:t>
      </w:r>
      <w:proofErr w:type="spellStart"/>
      <w:r w:rsidRPr="00653A61">
        <w:t>д.Кулигино</w:t>
      </w:r>
      <w:proofErr w:type="spellEnd"/>
      <w:r w:rsidRPr="00653A61">
        <w:t xml:space="preserve">, </w:t>
      </w:r>
      <w:proofErr w:type="spellStart"/>
      <w:r w:rsidRPr="00653A61">
        <w:t>п.Красный</w:t>
      </w:r>
      <w:proofErr w:type="spellEnd"/>
      <w:r w:rsidRPr="00653A61">
        <w:t xml:space="preserve"> Луч. С  августа 2012 года школа функционирует как базовое образовательное учреждение с филиалом в </w:t>
      </w:r>
      <w:proofErr w:type="spellStart"/>
      <w:r w:rsidRPr="00653A61">
        <w:t>п</w:t>
      </w:r>
      <w:proofErr w:type="gramStart"/>
      <w:r w:rsidRPr="00653A61">
        <w:t>.К</w:t>
      </w:r>
      <w:proofErr w:type="gramEnd"/>
      <w:r w:rsidRPr="00653A61">
        <w:t>расный</w:t>
      </w:r>
      <w:proofErr w:type="spellEnd"/>
      <w:r w:rsidRPr="00653A61">
        <w:t xml:space="preserve"> Луч. Организован подвоз </w:t>
      </w:r>
      <w:proofErr w:type="gramStart"/>
      <w:r w:rsidRPr="00653A61">
        <w:t>обучающихся</w:t>
      </w:r>
      <w:proofErr w:type="gramEnd"/>
      <w:r w:rsidRPr="00653A61">
        <w:t xml:space="preserve"> на специализированном автобусе.</w:t>
      </w:r>
    </w:p>
    <w:p w:rsidR="00396A2E" w:rsidRPr="00396A2E" w:rsidRDefault="00396A2E" w:rsidP="00C84900">
      <w:pPr>
        <w:pStyle w:val="a3"/>
        <w:ind w:firstLine="426"/>
        <w:jc w:val="both"/>
        <w:rPr>
          <w:rFonts w:eastAsia="MS Mincho"/>
          <w:b/>
          <w:lang w:eastAsia="ja-JP"/>
        </w:rPr>
      </w:pPr>
      <w:r w:rsidRPr="00653A61">
        <w:t>Инфраструктура территории слабо развита. Имеются  только учреждения культуры: ДК, библиотека. Таким образом, школа выступает объединяющим для  населения центром культуры, просвещения, здоровья. Также отсутствуют крупные промышленные предприятия. Социальное  положение  родителей  разнообразное:  рабочие, служащие, предприниматели. Образовательный уровень родителей также разнороден. Уровень жизни большей части населения средний и низкий.</w:t>
      </w:r>
      <w:r w:rsidRPr="00396A2E">
        <w:rPr>
          <w:rFonts w:eastAsia="MS Mincho"/>
          <w:color w:val="000000"/>
          <w:lang w:eastAsia="ja-JP"/>
        </w:rPr>
        <w:t xml:space="preserve">  </w:t>
      </w:r>
    </w:p>
    <w:p w:rsidR="00396A2E" w:rsidRPr="00C84900" w:rsidRDefault="00396A2E" w:rsidP="00C84900">
      <w:pPr>
        <w:pStyle w:val="a3"/>
        <w:ind w:firstLine="426"/>
        <w:jc w:val="both"/>
      </w:pPr>
      <w:r w:rsidRPr="00C84900">
        <w:t xml:space="preserve">Таким образом, экономическое развитие территории ведет к сокращению количества </w:t>
      </w:r>
      <w:proofErr w:type="gramStart"/>
      <w:r w:rsidRPr="00C84900">
        <w:t>обучающихся</w:t>
      </w:r>
      <w:proofErr w:type="gramEnd"/>
      <w:r w:rsidRPr="00C84900">
        <w:t>.</w:t>
      </w:r>
    </w:p>
    <w:p w:rsidR="00396A2E" w:rsidRPr="00396A2E" w:rsidRDefault="00396A2E" w:rsidP="00C84900">
      <w:pPr>
        <w:jc w:val="both"/>
        <w:rPr>
          <w:rFonts w:eastAsia="MS Mincho"/>
          <w:sz w:val="28"/>
          <w:szCs w:val="28"/>
          <w:lang w:eastAsia="ja-JP"/>
        </w:rPr>
      </w:pPr>
    </w:p>
    <w:p w:rsidR="00396A2E" w:rsidRPr="00396A2E" w:rsidRDefault="00C84900" w:rsidP="00C84900">
      <w:pPr>
        <w:ind w:firstLine="709"/>
        <w:jc w:val="both"/>
        <w:rPr>
          <w:rFonts w:eastAsia="MS Mincho"/>
          <w:b/>
          <w:sz w:val="28"/>
          <w:szCs w:val="28"/>
          <w:lang w:eastAsia="ja-JP"/>
        </w:rPr>
      </w:pPr>
      <w:r>
        <w:rPr>
          <w:rFonts w:eastAsia="MS Mincho"/>
          <w:b/>
          <w:sz w:val="28"/>
          <w:szCs w:val="28"/>
          <w:lang w:eastAsia="ja-JP"/>
        </w:rPr>
        <w:t>1.2</w:t>
      </w:r>
      <w:r w:rsidR="00396A2E" w:rsidRPr="00396A2E">
        <w:rPr>
          <w:rFonts w:eastAsia="MS Mincho"/>
          <w:b/>
          <w:sz w:val="28"/>
          <w:szCs w:val="28"/>
          <w:lang w:eastAsia="ja-JP"/>
        </w:rPr>
        <w:t xml:space="preserve">. Состав </w:t>
      </w:r>
      <w:proofErr w:type="gramStart"/>
      <w:r w:rsidR="00396A2E" w:rsidRPr="00396A2E">
        <w:rPr>
          <w:rFonts w:eastAsia="MS Mincho"/>
          <w:b/>
          <w:sz w:val="28"/>
          <w:szCs w:val="28"/>
          <w:lang w:eastAsia="ja-JP"/>
        </w:rPr>
        <w:t>обучающихся</w:t>
      </w:r>
      <w:proofErr w:type="gramEnd"/>
    </w:p>
    <w:p w:rsidR="00396A2E" w:rsidRPr="00653A61" w:rsidRDefault="00396A2E" w:rsidP="00396A2E">
      <w:pPr>
        <w:pStyle w:val="a3"/>
        <w:ind w:firstLine="567"/>
        <w:jc w:val="both"/>
      </w:pPr>
    </w:p>
    <w:p w:rsidR="00396A2E" w:rsidRPr="00C84900" w:rsidRDefault="00396A2E" w:rsidP="00C84900">
      <w:pPr>
        <w:pStyle w:val="a3"/>
        <w:ind w:firstLine="426"/>
        <w:rPr>
          <w:b/>
          <w:bCs/>
          <w:iCs/>
        </w:rPr>
      </w:pPr>
      <w:r w:rsidRPr="00C84900">
        <w:rPr>
          <w:rFonts w:eastAsia="MS Mincho"/>
          <w:lang w:eastAsia="ja-JP"/>
        </w:rPr>
        <w:t xml:space="preserve">  К сожалению, количество учащихся в школе имеет тенденцию к снижению. </w:t>
      </w:r>
      <w:r w:rsidRPr="00C84900">
        <w:t xml:space="preserve">Выбывание детей из школы происходит очень редко и только по уважительным причинам в связи с переездом родителей. </w:t>
      </w:r>
    </w:p>
    <w:p w:rsidR="00396A2E" w:rsidRDefault="00396A2E" w:rsidP="00C84900">
      <w:pPr>
        <w:pStyle w:val="a3"/>
        <w:ind w:firstLine="426"/>
        <w:rPr>
          <w:rFonts w:eastAsia="MS Mincho"/>
          <w:lang w:eastAsia="ja-JP"/>
        </w:rPr>
      </w:pPr>
      <w:r w:rsidRPr="00C84900">
        <w:rPr>
          <w:rFonts w:eastAsia="MS Mincho"/>
          <w:lang w:eastAsia="ja-JP"/>
        </w:rPr>
        <w:lastRenderedPageBreak/>
        <w:t>По данным на 1 сентября количество учащихся было следующим</w:t>
      </w:r>
      <w:r w:rsidR="00C84900">
        <w:rPr>
          <w:rFonts w:eastAsia="MS Mincho"/>
          <w:lang w:eastAsia="ja-JP"/>
        </w:rPr>
        <w:t>:</w:t>
      </w:r>
    </w:p>
    <w:p w:rsidR="00C84900" w:rsidRPr="00C84900" w:rsidRDefault="00C84900" w:rsidP="00C84900">
      <w:pPr>
        <w:pStyle w:val="a3"/>
        <w:ind w:firstLine="426"/>
        <w:rPr>
          <w:rFonts w:eastAsia="MS Mincho"/>
          <w:lang w:eastAsia="ja-JP"/>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2268"/>
        <w:gridCol w:w="2127"/>
      </w:tblGrid>
      <w:tr w:rsidR="00396A2E" w:rsidRPr="00396A2E" w:rsidTr="00396A2E">
        <w:tc>
          <w:tcPr>
            <w:tcW w:w="2235" w:type="dxa"/>
          </w:tcPr>
          <w:p w:rsidR="00396A2E" w:rsidRPr="00C84900" w:rsidRDefault="00396A2E" w:rsidP="00EC0101">
            <w:pPr>
              <w:jc w:val="center"/>
              <w:rPr>
                <w:rFonts w:eastAsia="MS Mincho"/>
                <w:b/>
                <w:lang w:eastAsia="ja-JP"/>
              </w:rPr>
            </w:pPr>
            <w:r w:rsidRPr="00C84900">
              <w:rPr>
                <w:rFonts w:eastAsia="MS Mincho"/>
                <w:b/>
                <w:lang w:eastAsia="ja-JP"/>
              </w:rPr>
              <w:t>2011-2012</w:t>
            </w:r>
          </w:p>
          <w:p w:rsidR="00396A2E" w:rsidRPr="00C84900" w:rsidRDefault="00396A2E" w:rsidP="00EC0101">
            <w:pPr>
              <w:jc w:val="center"/>
              <w:rPr>
                <w:rFonts w:eastAsia="MS Mincho"/>
                <w:b/>
                <w:lang w:eastAsia="ja-JP"/>
              </w:rPr>
            </w:pPr>
            <w:r w:rsidRPr="00C84900">
              <w:rPr>
                <w:rFonts w:eastAsia="MS Mincho"/>
                <w:b/>
                <w:lang w:eastAsia="ja-JP"/>
              </w:rPr>
              <w:t>уч. год</w:t>
            </w:r>
          </w:p>
        </w:tc>
        <w:tc>
          <w:tcPr>
            <w:tcW w:w="2409" w:type="dxa"/>
          </w:tcPr>
          <w:p w:rsidR="00396A2E" w:rsidRPr="00C84900" w:rsidRDefault="00396A2E" w:rsidP="00EC0101">
            <w:pPr>
              <w:jc w:val="center"/>
              <w:rPr>
                <w:rFonts w:eastAsia="MS Mincho"/>
                <w:b/>
                <w:lang w:eastAsia="ja-JP"/>
              </w:rPr>
            </w:pPr>
            <w:r w:rsidRPr="00C84900">
              <w:rPr>
                <w:rFonts w:eastAsia="MS Mincho"/>
                <w:b/>
                <w:lang w:eastAsia="ja-JP"/>
              </w:rPr>
              <w:t>2012-2013 уч. год</w:t>
            </w:r>
          </w:p>
        </w:tc>
        <w:tc>
          <w:tcPr>
            <w:tcW w:w="2268" w:type="dxa"/>
          </w:tcPr>
          <w:p w:rsidR="00396A2E" w:rsidRPr="00C84900" w:rsidRDefault="00396A2E" w:rsidP="00EC0101">
            <w:pPr>
              <w:jc w:val="center"/>
              <w:rPr>
                <w:rFonts w:eastAsia="MS Mincho"/>
                <w:b/>
                <w:lang w:eastAsia="ja-JP"/>
              </w:rPr>
            </w:pPr>
            <w:r w:rsidRPr="00C84900">
              <w:rPr>
                <w:rFonts w:eastAsia="MS Mincho"/>
                <w:b/>
                <w:lang w:eastAsia="ja-JP"/>
              </w:rPr>
              <w:t>2013-2014 уч. год</w:t>
            </w:r>
          </w:p>
        </w:tc>
        <w:tc>
          <w:tcPr>
            <w:tcW w:w="2127" w:type="dxa"/>
          </w:tcPr>
          <w:p w:rsidR="00396A2E" w:rsidRPr="00C84900" w:rsidRDefault="00396A2E" w:rsidP="00396A2E">
            <w:pPr>
              <w:jc w:val="center"/>
              <w:rPr>
                <w:rFonts w:eastAsia="MS Mincho"/>
                <w:b/>
                <w:lang w:eastAsia="ja-JP"/>
              </w:rPr>
            </w:pPr>
            <w:r w:rsidRPr="00C84900">
              <w:rPr>
                <w:rFonts w:eastAsia="MS Mincho"/>
                <w:b/>
                <w:lang w:eastAsia="ja-JP"/>
              </w:rPr>
              <w:t>2014-2015 уч. год</w:t>
            </w:r>
          </w:p>
        </w:tc>
      </w:tr>
      <w:tr w:rsidR="00396A2E" w:rsidRPr="00396A2E" w:rsidTr="00396A2E">
        <w:tc>
          <w:tcPr>
            <w:tcW w:w="2235" w:type="dxa"/>
          </w:tcPr>
          <w:p w:rsidR="00396A2E" w:rsidRPr="00C84900" w:rsidRDefault="00396A2E" w:rsidP="00396A2E">
            <w:pPr>
              <w:jc w:val="center"/>
              <w:rPr>
                <w:rFonts w:eastAsia="MS Mincho"/>
                <w:lang w:eastAsia="ja-JP"/>
              </w:rPr>
            </w:pPr>
          </w:p>
          <w:p w:rsidR="00396A2E" w:rsidRPr="00C84900" w:rsidRDefault="00396A2E" w:rsidP="00396A2E">
            <w:pPr>
              <w:jc w:val="center"/>
              <w:rPr>
                <w:rFonts w:eastAsia="MS Mincho"/>
                <w:lang w:eastAsia="ja-JP"/>
              </w:rPr>
            </w:pPr>
            <w:r w:rsidRPr="00C84900">
              <w:rPr>
                <w:rFonts w:eastAsia="MS Mincho"/>
                <w:lang w:eastAsia="ja-JP"/>
              </w:rPr>
              <w:t>32 чел.</w:t>
            </w:r>
          </w:p>
        </w:tc>
        <w:tc>
          <w:tcPr>
            <w:tcW w:w="2409" w:type="dxa"/>
          </w:tcPr>
          <w:p w:rsidR="00396A2E" w:rsidRPr="00C84900" w:rsidRDefault="00396A2E" w:rsidP="00396A2E">
            <w:pPr>
              <w:jc w:val="center"/>
              <w:rPr>
                <w:rFonts w:eastAsia="MS Mincho"/>
                <w:lang w:eastAsia="ja-JP"/>
              </w:rPr>
            </w:pPr>
          </w:p>
          <w:p w:rsidR="00396A2E" w:rsidRPr="00C84900" w:rsidRDefault="00396A2E" w:rsidP="00396A2E">
            <w:pPr>
              <w:jc w:val="center"/>
              <w:rPr>
                <w:rFonts w:eastAsia="MS Mincho"/>
                <w:lang w:eastAsia="ja-JP"/>
              </w:rPr>
            </w:pPr>
            <w:r w:rsidRPr="00C84900">
              <w:rPr>
                <w:rFonts w:eastAsia="MS Mincho"/>
                <w:lang w:eastAsia="ja-JP"/>
              </w:rPr>
              <w:t>31 чел.</w:t>
            </w:r>
          </w:p>
        </w:tc>
        <w:tc>
          <w:tcPr>
            <w:tcW w:w="2268" w:type="dxa"/>
          </w:tcPr>
          <w:p w:rsidR="00396A2E" w:rsidRPr="00C84900" w:rsidRDefault="00396A2E" w:rsidP="00396A2E">
            <w:pPr>
              <w:jc w:val="center"/>
              <w:rPr>
                <w:rFonts w:eastAsia="MS Mincho"/>
                <w:lang w:eastAsia="ja-JP"/>
              </w:rPr>
            </w:pPr>
          </w:p>
          <w:p w:rsidR="00396A2E" w:rsidRPr="00C84900" w:rsidRDefault="00396A2E" w:rsidP="00396A2E">
            <w:pPr>
              <w:jc w:val="center"/>
              <w:rPr>
                <w:rFonts w:eastAsia="MS Mincho"/>
                <w:lang w:eastAsia="ja-JP"/>
              </w:rPr>
            </w:pPr>
            <w:r w:rsidRPr="00C84900">
              <w:rPr>
                <w:rFonts w:eastAsia="MS Mincho"/>
                <w:lang w:eastAsia="ja-JP"/>
              </w:rPr>
              <w:t>39 чел.</w:t>
            </w:r>
          </w:p>
        </w:tc>
        <w:tc>
          <w:tcPr>
            <w:tcW w:w="2127" w:type="dxa"/>
          </w:tcPr>
          <w:p w:rsidR="00396A2E" w:rsidRPr="00C84900" w:rsidRDefault="00396A2E" w:rsidP="00396A2E">
            <w:pPr>
              <w:jc w:val="center"/>
              <w:rPr>
                <w:rFonts w:eastAsia="MS Mincho"/>
                <w:lang w:eastAsia="ja-JP"/>
              </w:rPr>
            </w:pPr>
          </w:p>
          <w:p w:rsidR="00396A2E" w:rsidRPr="00C84900" w:rsidRDefault="00396A2E" w:rsidP="00396A2E">
            <w:pPr>
              <w:jc w:val="center"/>
              <w:rPr>
                <w:rFonts w:eastAsia="MS Mincho"/>
                <w:lang w:eastAsia="ja-JP"/>
              </w:rPr>
            </w:pPr>
            <w:r w:rsidRPr="00C84900">
              <w:rPr>
                <w:rFonts w:eastAsia="MS Mincho"/>
                <w:lang w:eastAsia="ja-JP"/>
              </w:rPr>
              <w:t>37 чел.</w:t>
            </w:r>
          </w:p>
        </w:tc>
      </w:tr>
    </w:tbl>
    <w:p w:rsidR="00396A2E" w:rsidRDefault="00396A2E" w:rsidP="00396A2E">
      <w:pPr>
        <w:pStyle w:val="a3"/>
        <w:ind w:firstLine="709"/>
        <w:jc w:val="both"/>
      </w:pPr>
    </w:p>
    <w:p w:rsidR="00396A2E" w:rsidRPr="00653A61" w:rsidRDefault="00396A2E" w:rsidP="00396A2E">
      <w:pPr>
        <w:pStyle w:val="a3"/>
        <w:ind w:firstLine="709"/>
        <w:jc w:val="both"/>
      </w:pPr>
      <w:r>
        <w:t>В 2014-2015</w:t>
      </w:r>
      <w:r w:rsidRPr="00653A61">
        <w:t xml:space="preserve"> учебном го</w:t>
      </w:r>
      <w:r>
        <w:t>ду  в школе обучалось  37 детей</w:t>
      </w:r>
      <w:r w:rsidRPr="00653A61">
        <w:t xml:space="preserve">, причем число обучающихся по </w:t>
      </w:r>
      <w:r>
        <w:t>уровням</w:t>
      </w:r>
      <w:r w:rsidRPr="00653A61">
        <w:t xml:space="preserve"> обучения составляло</w:t>
      </w:r>
      <w:r>
        <w:t>:</w:t>
      </w:r>
    </w:p>
    <w:p w:rsidR="00396A2E" w:rsidRPr="00653A61" w:rsidRDefault="00396A2E" w:rsidP="00396A2E">
      <w:pPr>
        <w:pStyle w:val="a3"/>
        <w:ind w:firstLine="709"/>
        <w:jc w:val="both"/>
      </w:pPr>
      <w:r>
        <w:t xml:space="preserve">начальная школа (1-4 </w:t>
      </w:r>
      <w:proofErr w:type="spellStart"/>
      <w:r>
        <w:t>кл</w:t>
      </w:r>
      <w:proofErr w:type="spellEnd"/>
      <w:r>
        <w:t>.)—3 класса-комплекта -17</w:t>
      </w:r>
      <w:r w:rsidRPr="00653A61">
        <w:t xml:space="preserve"> </w:t>
      </w:r>
      <w:proofErr w:type="gramStart"/>
      <w:r w:rsidRPr="00653A61">
        <w:t>обучающихся</w:t>
      </w:r>
      <w:proofErr w:type="gramEnd"/>
      <w:r w:rsidRPr="00653A61">
        <w:t>;</w:t>
      </w:r>
    </w:p>
    <w:p w:rsidR="00396A2E" w:rsidRPr="00653A61" w:rsidRDefault="00396A2E" w:rsidP="00396A2E">
      <w:pPr>
        <w:pStyle w:val="a3"/>
        <w:ind w:firstLine="709"/>
        <w:jc w:val="both"/>
      </w:pPr>
      <w:r w:rsidRPr="00653A61">
        <w:t>среднее звено (5-</w:t>
      </w:r>
      <w:r>
        <w:t xml:space="preserve">9 </w:t>
      </w:r>
      <w:proofErr w:type="spellStart"/>
      <w:r>
        <w:t>кл</w:t>
      </w:r>
      <w:proofErr w:type="spellEnd"/>
      <w:r>
        <w:t xml:space="preserve">.) - 5 классов-комплектов - 18 </w:t>
      </w:r>
      <w:r w:rsidRPr="00653A61">
        <w:t>обучающихся;</w:t>
      </w:r>
    </w:p>
    <w:p w:rsidR="00396A2E" w:rsidRPr="00653A61" w:rsidRDefault="00396A2E" w:rsidP="00396A2E">
      <w:pPr>
        <w:pStyle w:val="a3"/>
        <w:ind w:firstLine="709"/>
        <w:jc w:val="both"/>
      </w:pPr>
      <w:r w:rsidRPr="00653A61">
        <w:t>старшее  звено</w:t>
      </w:r>
      <w:r>
        <w:t xml:space="preserve"> (10-11 </w:t>
      </w:r>
      <w:proofErr w:type="spellStart"/>
      <w:r>
        <w:t>кл</w:t>
      </w:r>
      <w:proofErr w:type="spellEnd"/>
      <w:r>
        <w:t>) -1 класс-комплект -2</w:t>
      </w:r>
      <w:r w:rsidRPr="00653A61">
        <w:t xml:space="preserve"> </w:t>
      </w:r>
      <w:r>
        <w:t>обучающийся</w:t>
      </w:r>
    </w:p>
    <w:p w:rsidR="00396A2E" w:rsidRPr="00653A61" w:rsidRDefault="00396A2E" w:rsidP="00396A2E">
      <w:pPr>
        <w:pStyle w:val="a3"/>
        <w:ind w:firstLine="709"/>
        <w:jc w:val="both"/>
        <w:rPr>
          <w:b/>
          <w:bCs/>
          <w:iCs/>
        </w:rPr>
      </w:pPr>
      <w:r w:rsidRPr="00653A61">
        <w:t>Выбывание детей из школы происходит очень редко и только по уважительным причинам в связи с переездом родителей</w:t>
      </w:r>
      <w:r>
        <w:t>.</w:t>
      </w:r>
      <w:r w:rsidRPr="00653A61">
        <w:t xml:space="preserve"> </w:t>
      </w:r>
    </w:p>
    <w:p w:rsidR="00396A2E" w:rsidRPr="00C84900" w:rsidRDefault="00C84900" w:rsidP="00C84900">
      <w:pPr>
        <w:pStyle w:val="a3"/>
        <w:ind w:firstLine="567"/>
        <w:rPr>
          <w:rFonts w:eastAsia="MS Mincho"/>
          <w:lang w:eastAsia="ja-JP"/>
        </w:rPr>
      </w:pPr>
      <w:r>
        <w:rPr>
          <w:rFonts w:eastAsia="MS Mincho"/>
          <w:lang w:eastAsia="ja-JP"/>
        </w:rPr>
        <w:t xml:space="preserve">  </w:t>
      </w:r>
      <w:r w:rsidR="00396A2E" w:rsidRPr="00C84900">
        <w:rPr>
          <w:rFonts w:eastAsia="MS Mincho"/>
          <w:lang w:eastAsia="ja-JP"/>
        </w:rPr>
        <w:t>В школе обучаются дети из 29 семей, 10 из них являются малообеспеченными, 5 семей являются многодетными. В 2 семьях дети живут с одним родителем. 2 ребенка опекаемых.</w:t>
      </w:r>
    </w:p>
    <w:p w:rsidR="00396A2E" w:rsidRPr="00C84900" w:rsidRDefault="00C84900" w:rsidP="00C84900">
      <w:pPr>
        <w:pStyle w:val="a3"/>
        <w:ind w:firstLine="567"/>
        <w:jc w:val="both"/>
        <w:rPr>
          <w:rFonts w:eastAsia="MS Mincho"/>
          <w:lang w:eastAsia="ja-JP"/>
        </w:rPr>
      </w:pPr>
      <w:r w:rsidRPr="00C84900">
        <w:rPr>
          <w:rFonts w:eastAsia="MS Mincho"/>
          <w:lang w:eastAsia="ja-JP"/>
        </w:rPr>
        <w:t xml:space="preserve">  </w:t>
      </w:r>
      <w:proofErr w:type="gramStart"/>
      <w:r w:rsidR="00396A2E" w:rsidRPr="00C84900">
        <w:rPr>
          <w:rFonts w:eastAsia="MS Mincho"/>
          <w:lang w:eastAsia="ja-JP"/>
        </w:rPr>
        <w:t xml:space="preserve">В связи с тем, что социальные особенности семей учащихся достаточно трудные,  необходимо их учитывать при составлении плана работы: стараться обеспечить 100-процентный охват горячим питанием обучающихся, продумывать мероприятия по удешевлению питания, держать под контролем вопрос подвоза учащихся, обеспечения детей проездными билетами, при организации работы в каникулы, привлекать всех учащихся школы в различные мероприятия. </w:t>
      </w:r>
      <w:proofErr w:type="gramEnd"/>
    </w:p>
    <w:p w:rsidR="00396A2E" w:rsidRPr="00C84900" w:rsidRDefault="00396A2E" w:rsidP="00C84900">
      <w:pPr>
        <w:pStyle w:val="a3"/>
        <w:ind w:firstLine="567"/>
        <w:rPr>
          <w:rFonts w:eastAsia="MS Mincho"/>
          <w:lang w:eastAsia="ja-JP"/>
        </w:rPr>
      </w:pPr>
    </w:p>
    <w:p w:rsidR="00396A2E" w:rsidRPr="00396A2E" w:rsidRDefault="00C84900" w:rsidP="00C84900">
      <w:pPr>
        <w:ind w:firstLine="709"/>
        <w:jc w:val="both"/>
        <w:rPr>
          <w:rFonts w:eastAsia="MS Mincho"/>
          <w:b/>
          <w:color w:val="000000"/>
          <w:sz w:val="28"/>
          <w:szCs w:val="28"/>
          <w:lang w:eastAsia="ja-JP"/>
        </w:rPr>
      </w:pPr>
      <w:r>
        <w:rPr>
          <w:rFonts w:eastAsia="MS Mincho"/>
          <w:b/>
          <w:color w:val="000000"/>
          <w:sz w:val="28"/>
          <w:szCs w:val="28"/>
          <w:lang w:eastAsia="ja-JP"/>
        </w:rPr>
        <w:t>1.3</w:t>
      </w:r>
      <w:r w:rsidR="00396A2E" w:rsidRPr="00396A2E">
        <w:rPr>
          <w:rFonts w:eastAsia="MS Mincho"/>
          <w:b/>
          <w:color w:val="000000"/>
          <w:sz w:val="28"/>
          <w:szCs w:val="28"/>
          <w:lang w:eastAsia="ja-JP"/>
        </w:rPr>
        <w:t>. Структура управления образовательного учреждения</w:t>
      </w:r>
    </w:p>
    <w:p w:rsidR="00396A2E" w:rsidRPr="00C84900" w:rsidRDefault="00396A2E" w:rsidP="00C84900">
      <w:pPr>
        <w:pStyle w:val="a3"/>
        <w:ind w:firstLine="709"/>
        <w:jc w:val="both"/>
      </w:pPr>
      <w:r w:rsidRPr="00C84900">
        <w:t xml:space="preserve">Одна из отличительных особенностей системы образования в школе  – переход </w:t>
      </w:r>
      <w:proofErr w:type="gramStart"/>
      <w:r w:rsidRPr="00C84900">
        <w:t>от</w:t>
      </w:r>
      <w:proofErr w:type="gramEnd"/>
      <w:r w:rsidRPr="00C84900">
        <w:t xml:space="preserve"> государственного к государственно-общественному управлению образованием</w:t>
      </w:r>
      <w:r w:rsidR="00C84900">
        <w:t>.</w:t>
      </w:r>
    </w:p>
    <w:p w:rsidR="00396A2E" w:rsidRDefault="00396A2E" w:rsidP="00396A2E">
      <w:pPr>
        <w:pStyle w:val="a3"/>
        <w:jc w:val="both"/>
        <w:rPr>
          <w:spacing w:val="-10"/>
        </w:rPr>
      </w:pPr>
    </w:p>
    <w:p w:rsidR="00396A2E" w:rsidRDefault="00396A2E" w:rsidP="00396A2E">
      <w:pPr>
        <w:pStyle w:val="a3"/>
        <w:jc w:val="both"/>
        <w:rPr>
          <w:spacing w:val="-10"/>
        </w:rPr>
      </w:pPr>
    </w:p>
    <w:p w:rsidR="00396A2E" w:rsidRPr="00653A61" w:rsidRDefault="00396A2E" w:rsidP="00396A2E">
      <w:pPr>
        <w:spacing w:after="120" w:line="360" w:lineRule="auto"/>
        <w:ind w:left="283" w:right="141"/>
        <w:jc w:val="both"/>
        <w:rPr>
          <w:color w:val="0000FF"/>
          <w:sz w:val="25"/>
          <w:szCs w:val="25"/>
        </w:rPr>
      </w:pPr>
      <w:r>
        <w:rPr>
          <w:noProof/>
          <w:sz w:val="25"/>
          <w:szCs w:val="25"/>
        </w:rPr>
        <mc:AlternateContent>
          <mc:Choice Requires="wps">
            <w:drawing>
              <wp:anchor distT="0" distB="0" distL="114300" distR="114300" simplePos="0" relativeHeight="251748352" behindDoc="0" locked="0" layoutInCell="1" allowOverlap="1" wp14:anchorId="74F8BF1D" wp14:editId="05C8B825">
                <wp:simplePos x="0" y="0"/>
                <wp:positionH relativeFrom="column">
                  <wp:posOffset>1945005</wp:posOffset>
                </wp:positionH>
                <wp:positionV relativeFrom="paragraph">
                  <wp:posOffset>279400</wp:posOffset>
                </wp:positionV>
                <wp:extent cx="343535" cy="0"/>
                <wp:effectExtent l="0" t="76200" r="18415" b="9525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2pt" to="180.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JBYwIAAH0EAAAOAAAAZHJzL2Uyb0RvYy54bWysVM1uEzEQviPxDpbv6WaTTWlX3SCUTbgU&#10;qNTyAI7tzVp4bct2s4kQEnBG6iPwChxAqlTgGTZvxNj5gcIFIXJwxp6Zz998M96zx6tGoiW3TmhV&#10;4PSojxFXVDOhFgV+eTXrnWDkPFGMSK14gdfc4cfjhw/OWpPzga61ZNwiAFEub02Ba+9NniSO1rwh&#10;7kgbrsBZadsQD1u7SJglLaA3Mhn0+8dJqy0zVlPuHJyWWyceR/yq4tS/qCrHPZIFBm4+rjau87Am&#10;4zOSLywxtaA7GuQfWDREKLj0AFUST9C1FX9ANYJa7XTlj6huEl1VgvJYA1ST9n+r5rImhsdaQBxn&#10;DjK5/wdLny8vLBIMepemGCnSQJO6j5u3m5vua/dpc4M277rv3Zfuc3fbfetuN+/Bvtt8ADs4u7vd&#10;8Q0K+aBma1wOoBN1YYMedKUuzbmmrxxSelITteCxqqu1gYtiRnIvJWycAU7z9plmEEOuvY7Srirb&#10;BEgQDa1iB9eHDvKVRxQOh9lwNBxhRPeuhOT7PGOdf8p1g4JRYClU0JbkZHnuPDCH0H1IOFZ6JqSM&#10;8yEVagt8OhqMYoLTUrDgDGHOLuYTadGShAmLvyADgN0Ls/pasQhWc8KmO9sTIcFGPqrhrQB9JMfh&#10;toYzjCSHRxWsLaJU4UaoFQjvrO2QvT7tn05PpidZLxscT3tZvyx7T2aTrHc8Sx+NymE5mZTpm0A+&#10;zfJaMMZV4L8f+DT7u4HaPb3tqB5G/iBUch89igBk9/+RdGx26O92UuaarS9sqC70HWY8Bu/eY3hE&#10;v+5j1M+vxvgHAAAA//8DAFBLAwQUAAYACAAAACEAElJsPOAAAAAJAQAADwAAAGRycy9kb3ducmV2&#10;LnhtbEyPwU7DMAyG70i8Q2QkbiwZraqqazohpHHZAG1DaNyyxrQVTVIl6VbeHqMd4Gj70+/vL5eT&#10;6dkJfeiclTCfCWBoa6c720h426/ucmAhKqtV7yxK+MYAy+r6qlSFdme7xdMuNoxCbCiUhDbGoeA8&#10;1C0aFWZuQEu3T+eNijT6hmuvzhRuen4vRMaN6ix9aNWAjy3WX7vRSNhuVuv8fT1Otf94mr/sXzfP&#10;h5BLeXszPSyARZziHwy/+qQOFTkd3Wh1YL2ERGQJoRLSlDoRkGQiBXa8LHhV8v8Nqh8AAAD//wMA&#10;UEsBAi0AFAAGAAgAAAAhALaDOJL+AAAA4QEAABMAAAAAAAAAAAAAAAAAAAAAAFtDb250ZW50X1R5&#10;cGVzXS54bWxQSwECLQAUAAYACAAAACEAOP0h/9YAAACUAQAACwAAAAAAAAAAAAAAAAAvAQAAX3Jl&#10;bHMvLnJlbHNQSwECLQAUAAYACAAAACEAZVwyQWMCAAB9BAAADgAAAAAAAAAAAAAAAAAuAgAAZHJz&#10;L2Uyb0RvYy54bWxQSwECLQAUAAYACAAAACEAElJsPOAAAAAJAQAADwAAAAAAAAAAAAAAAAC9BAAA&#10;ZHJzL2Rvd25yZXYueG1sUEsFBgAAAAAEAAQA8wAAAMoFAAAAAA==&#10;">
                <v:stroke endarrow="block"/>
              </v:line>
            </w:pict>
          </mc:Fallback>
        </mc:AlternateContent>
      </w:r>
      <w:r>
        <w:rPr>
          <w:noProof/>
          <w:color w:val="0000FF"/>
          <w:sz w:val="25"/>
          <w:szCs w:val="25"/>
        </w:rPr>
        <mc:AlternateContent>
          <mc:Choice Requires="wps">
            <w:drawing>
              <wp:anchor distT="0" distB="0" distL="114300" distR="114300" simplePos="0" relativeHeight="251749376" behindDoc="0" locked="0" layoutInCell="0" allowOverlap="1" wp14:anchorId="004D199E" wp14:editId="28DC8264">
                <wp:simplePos x="0" y="0"/>
                <wp:positionH relativeFrom="column">
                  <wp:posOffset>1945288</wp:posOffset>
                </wp:positionH>
                <wp:positionV relativeFrom="paragraph">
                  <wp:posOffset>155222</wp:posOffset>
                </wp:positionV>
                <wp:extent cx="338666" cy="0"/>
                <wp:effectExtent l="38100" t="76200" r="0" b="9525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12.2pt" to="17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WragIAAIcEAAAOAAAAZHJzL2Uyb0RvYy54bWysVMFuEzEQvSPxD5bv6WbTNKSrbiqUTeBQ&#10;oFLLBzi2N2vhtS3bzSZCSMAZKZ/AL3AAqVKBb9j8EWMnTVu4IEQOztgz8/zmzXhPTpe1RAtundAq&#10;x+lBFyOuqGZCzXP8+nLaGWLkPFGMSK14jlfc4dPR40cnjcl4T1daMm4RgCiXNSbHlfcmSxJHK14T&#10;d6ANV+Asta2Jh62dJ8ySBtBrmfS63UHSaMuM1ZQ7B6fF1olHEb8sOfWvytJxj2SOgZuPq43rLKzJ&#10;6IRkc0tMJeiOBvkHFjURCi7dQxXEE3RlxR9QtaBWO136A6rrRJeloDzWANWk3d+quaiI4bEWEMeZ&#10;vUzu/8HSl4tziwSD3qU9jBSpoUnt5837zbr93n7ZrNHmQ/uz/dZ+ba/bH+315iPYN5tPYAdne7M7&#10;XqOQD2o2xmUAOlbnNuhBl+rCnGn6xiGlxxVRcx6rulwZuCgNGcmDlLBxBjjNmheaQQy58jpKuyxt&#10;jUopzPOQGMBBPrSMvVzte8mXHlE4PDwcDgYDjOitKyFZQAh5xjr/jOsaBSPHUqigMsnI4sz5wOgu&#10;JBwrPRVSxkmRCjU5Pj7qHcUEp6VgwRnCnJ3PxtKiBQmzFn+xPPDcD7P6SrEIVnHCJjvbEyHBRj7q&#10;4q0ApSTH4baaM4wkh+cVrC09qcKNUCsQ3lnbcXt73D2eDCfDfqffG0w6/W5RdJ5Ox/3OYJo+OSoO&#10;i/G4SN8F8mk/qwRjXAX+t6Of9v9utHaPcDu0++HfC5U8RI+KAtnb/0g6tj10ejszM81W5zZUFyYA&#10;pj0G715meE739zHq7vsx+gUAAP//AwBQSwMEFAAGAAgAAAAhABRo2v/fAAAACQEAAA8AAABkcnMv&#10;ZG93bnJldi54bWxMj8FOwzAMhu9IvENkJG4s3dpVrNSdEAKJE4INIXHLGtOWNU5JsrXw9ARxgKPt&#10;T7+/v1xPphdHcr6zjDCfJSCIa6s7bhCet3cXlyB8UKxVb5kQPsnDujo9KVWh7chPdNyERsQQ9oVC&#10;aEMYCil93ZJRfmYH4nh7s86oEEfXSO3UGMNNLxdJkkujOo4fWjXQTUv1fnMwCKvtuLSPbv+SzbuP&#10;16/b9zDcPwTE87Pp+gpEoCn8wfCjH9Whik47e2DtRY+QJnkaUYRFloGIQLpc5SB2vwtZlfJ/g+ob&#10;AAD//wMAUEsBAi0AFAAGAAgAAAAhALaDOJL+AAAA4QEAABMAAAAAAAAAAAAAAAAAAAAAAFtDb250&#10;ZW50X1R5cGVzXS54bWxQSwECLQAUAAYACAAAACEAOP0h/9YAAACUAQAACwAAAAAAAAAAAAAAAAAv&#10;AQAAX3JlbHMvLnJlbHNQSwECLQAUAAYACAAAACEAhQw1q2oCAACHBAAADgAAAAAAAAAAAAAAAAAu&#10;AgAAZHJzL2Uyb0RvYy54bWxQSwECLQAUAAYACAAAACEAFGja/98AAAAJAQAADwAAAAAAAAAAAAAA&#10;AADEBAAAZHJzL2Rvd25yZXYueG1sUEsFBgAAAAAEAAQA8wAAANAFAAAAAA==&#10;" o:allowincell="f">
                <v:stroke endarrow="block"/>
              </v:line>
            </w:pict>
          </mc:Fallback>
        </mc:AlternateContent>
      </w:r>
      <w:r>
        <w:rPr>
          <w:noProof/>
          <w:color w:val="0000FF"/>
          <w:sz w:val="25"/>
          <w:szCs w:val="25"/>
        </w:rPr>
        <mc:AlternateContent>
          <mc:Choice Requires="wps">
            <w:drawing>
              <wp:anchor distT="0" distB="0" distL="114300" distR="114300" simplePos="0" relativeHeight="251746304" behindDoc="0" locked="0" layoutInCell="0" allowOverlap="1" wp14:anchorId="2E82EE74" wp14:editId="70029BE0">
                <wp:simplePos x="0" y="0"/>
                <wp:positionH relativeFrom="column">
                  <wp:posOffset>647065</wp:posOffset>
                </wp:positionH>
                <wp:positionV relativeFrom="paragraph">
                  <wp:posOffset>41910</wp:posOffset>
                </wp:positionV>
                <wp:extent cx="1282065" cy="456565"/>
                <wp:effectExtent l="0" t="0" r="13335" b="1968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456565"/>
                        </a:xfrm>
                        <a:prstGeom prst="rect">
                          <a:avLst/>
                        </a:prstGeom>
                        <a:solidFill>
                          <a:srgbClr val="CCFFCC"/>
                        </a:solidFill>
                        <a:ln w="19050">
                          <a:solidFill>
                            <a:srgbClr val="000000"/>
                          </a:solidFill>
                          <a:miter lim="800000"/>
                          <a:headEnd/>
                          <a:tailEnd/>
                        </a:ln>
                      </wps:spPr>
                      <wps:txbx>
                        <w:txbxContent>
                          <w:p w:rsidR="00396A2E" w:rsidRDefault="00396A2E" w:rsidP="00396A2E">
                            <w:pPr>
                              <w:pStyle w:val="a7"/>
                              <w:jc w:val="center"/>
                            </w:pPr>
                            <w:r>
                              <w:t>Директор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41" style="position:absolute;left:0;text-align:left;margin-left:50.95pt;margin-top:3.3pt;width:100.95pt;height:35.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NmUwIAAGQEAAAOAAAAZHJzL2Uyb0RvYy54bWysVM1u1DAQviPxDpbvNMmyW9qo2apKWYRU&#10;oFLhAbyOs7FwbDP2brackLgi8Qg8BBfET58h+0aMne2yBU6IRLI8mfHnme+bycnpulVkJcBJowua&#10;HaSUCM1NJfWioK9ezh4cUeI80xVTRouCXgtHT6f37510Nhcj0xhVCSAIol3e2YI23ts8SRxvRMvc&#10;gbFCo7M20DKPJiySCliH6K1KRml6mHQGKguGC+fw6/ngpNOIX9eC+xd17YQnqqCYm48rxHUe1mR6&#10;wvIFMNtIvk2D/UMWLZMaL91BnTPPyBLkH1Ct5GCcqf0BN21i6lpyEWvAarL0t2quGmZFrAXJcXZH&#10;k/t/sPz56hKIrFC77CElmrUoUv9p827zsf/e32ze95/7m/7b5kP/o//SfyUhCjnrrMvx6JW9hFC1&#10;sxeGv3ZEm7JheiHOAEzXCFZhplmIT+4cCIbDo2TePTMVXsiW3kT61jW0ARCJIeuo0vVOJbH2hOPH&#10;bHQ0Sg8nlHD0jSeH+MYrWH572oLzT4RpSdgUFLALIjpbXTgfsmH5bUjM3ihZzaRS0YDFvFRAVgw7&#10;pixns7Lcorv9MKVJh6kcp5M0Qt9xun2MND5/w2ilx95Xsi3o0S6I5YG3x7qKnemZVMMec1Z6S2Tg&#10;btDAr+frqN5OlbmprpFZMEOr42jipjHwlpIO27yg7s2SgaBEPdWoznE2Hoe5iMZ48miEBux75vse&#10;pjlCFdRTMmxLP8zS0oJcNHhTFtnQ5gwVrWUkO6g9ZLVNH1s5arAduzAr+3aM+vVzmP4EAAD//wMA&#10;UEsDBBQABgAIAAAAIQAwP10n3QAAAAgBAAAPAAAAZHJzL2Rvd25yZXYueG1sTI9PS8QwFMTvgt8h&#10;PMGbm9Rl62636SKC4EWkqwje0ub1DzYvpcluq5/e50mPwwy/mckPixvEGafQe9KQrBQIpNrbnloN&#10;b6+PN1sQIRqyZvCEGr4wwKG4vMhNZv1MJZ6PsRUMoZAZDV2MYyZlqDt0Jqz8iMRe4ydnIsuplXYy&#10;M8PdIG+VSqUzPXFDZ0Z86LD+PJ6chjt01fPL93taTk1C5fz0YZNmo/X11XK/BxFxiX9h+J3P06Hg&#10;TZU/kQ1iYK2SHUc1pCkI9tdqzVcqhm83IItc/j9Q/AAAAP//AwBQSwECLQAUAAYACAAAACEAtoM4&#10;kv4AAADhAQAAEwAAAAAAAAAAAAAAAAAAAAAAW0NvbnRlbnRfVHlwZXNdLnhtbFBLAQItABQABgAI&#10;AAAAIQA4/SH/1gAAAJQBAAALAAAAAAAAAAAAAAAAAC8BAABfcmVscy8ucmVsc1BLAQItABQABgAI&#10;AAAAIQDm0gNmUwIAAGQEAAAOAAAAAAAAAAAAAAAAAC4CAABkcnMvZTJvRG9jLnhtbFBLAQItABQA&#10;BgAIAAAAIQAwP10n3QAAAAgBAAAPAAAAAAAAAAAAAAAAAK0EAABkcnMvZG93bnJldi54bWxQSwUG&#10;AAAAAAQABADzAAAAtwUAAAAA&#10;" o:allowincell="f" fillcolor="#cfc" strokeweight="1.5pt">
                <v:textbox>
                  <w:txbxContent>
                    <w:p w:rsidR="00396A2E" w:rsidRDefault="00396A2E" w:rsidP="00396A2E">
                      <w:pPr>
                        <w:pStyle w:val="a7"/>
                        <w:jc w:val="center"/>
                      </w:pPr>
                      <w:r>
                        <w:t>Директор школы</w:t>
                      </w:r>
                    </w:p>
                  </w:txbxContent>
                </v:textbox>
              </v:rect>
            </w:pict>
          </mc:Fallback>
        </mc:AlternateContent>
      </w:r>
      <w:r>
        <w:rPr>
          <w:noProof/>
          <w:color w:val="0000FF"/>
          <w:sz w:val="25"/>
          <w:szCs w:val="25"/>
        </w:rPr>
        <mc:AlternateContent>
          <mc:Choice Requires="wps">
            <w:drawing>
              <wp:anchor distT="0" distB="0" distL="114300" distR="114300" simplePos="0" relativeHeight="251730944" behindDoc="0" locked="0" layoutInCell="1" allowOverlap="1" wp14:anchorId="2F22C202" wp14:editId="63799447">
                <wp:simplePos x="0" y="0"/>
                <wp:positionH relativeFrom="column">
                  <wp:posOffset>2286000</wp:posOffset>
                </wp:positionH>
                <wp:positionV relativeFrom="paragraph">
                  <wp:posOffset>35560</wp:posOffset>
                </wp:positionV>
                <wp:extent cx="1737360" cy="457200"/>
                <wp:effectExtent l="13335" t="18415" r="11430" b="1016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CCFFCC"/>
                        </a:solidFill>
                        <a:ln w="19050">
                          <a:solidFill>
                            <a:srgbClr val="000000"/>
                          </a:solidFill>
                          <a:miter lim="800000"/>
                          <a:headEnd/>
                          <a:tailEnd/>
                        </a:ln>
                      </wps:spPr>
                      <wps:txbx>
                        <w:txbxContent>
                          <w:p w:rsidR="00396A2E" w:rsidRDefault="00396A2E" w:rsidP="00396A2E">
                            <w:pPr>
                              <w:jc w:val="center"/>
                              <w:rPr>
                                <w:sz w:val="22"/>
                              </w:rPr>
                            </w:pPr>
                            <w:r>
                              <w:rPr>
                                <w:sz w:val="22"/>
                              </w:rPr>
                              <w:t xml:space="preserve"> Совет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42" style="position:absolute;left:0;text-align:left;margin-left:180pt;margin-top:2.8pt;width:136.8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DXUQIAAGQEAAAOAAAAZHJzL2Uyb0RvYy54bWysVM2O0zAQviPxDpbvbJLd7l/UdLXKUoS0&#10;wEoLD+A6TmPh2GbsNl1OSFyReAQeggviZ58hfSPGTrd0gROiB8uTGX/+/H0zHZ+tWkWWApw0uqDZ&#10;XkqJ0NxUUs8L+url9NEJJc4zXTFltCjojXD0bPLwwbizudg3jVGVAIIg2uWdLWjjvc2TxPFGtMzt&#10;GSs0JmsDLfMYwjypgHWI3qpkP02Pks5AZcFw4Rx+vRiSdBLx61pw/6KunfBEFRS5+bhCXGdhTSZj&#10;ls+B2UbyDQ32DyxaJjVeuoW6YJ6RBcg/oFrJwThT+z1u2sTUteQivgFfk6W/vea6YVbEt6A4zm5l&#10;cv8Plj9fXgGRFXqXjSjRrEWT+k/rd+uP/ff+dv2+/9zf9t/WH/of/Zf+KwlVqFlnXY5Hr+0VhFc7&#10;e2n4a0e0KRum5+IcwHSNYBUyzUJ9cu9ACBweJbPumanwQrbwJsq3qqENgCgMWUWXbrYuiZUnHD9m&#10;xwfHB0doJsfc6PAY2yBewfK70xacfyJMS8KmoIBdENHZ8tL5wIbldyWRvVGymkqlYgDzWamALBl2&#10;TFlOp2W5QXe7ZUqTDqmcpodphL6XdLsYafz9DaOVHntfybagJ9silgfdHusqdqZnUg175Kz0Rsig&#10;3eCBX81W0b2tKzNT3aCyYIZWx9HETWPgLSUdtnlB3ZsFA0GJeqrRndNsNApzEYMoJiWwm5ntZpjm&#10;CFVQT8mwLf0wSwsLct7gTVlUQ5tzdLSWUezg9sBqQx9bOXqwGbswK7txrPr15zD5CQAA//8DAFBL&#10;AwQUAAYACAAAACEAX8D3DN0AAAAIAQAADwAAAGRycy9kb3ducmV2LnhtbEyPTUvEMBCG74L/IYzg&#10;zU1r2azUposIgheR7orgLW2mH9hMSpPdVn+940lvM7zDM89b7Fc3ijPOYfCkId0kIJAabwfqNLwd&#10;n27uQIRoyJrRE2r4wgD78vKiMLn1C1V4PsROMIRCbjT0MU65lKHp0Zmw8RMSZ62fnYm8zp20s1kY&#10;7kZ5myRKOjMQf+jNhI89Np+Hk9OwQ1e/vH6/q2puU6qW5w+btlutr6/Wh3sQEdf4dwy/+qwOJTvV&#10;/kQ2iFFDphLuEjVsFQjOVZbxUDN8p0CWhfxfoPwBAAD//wMAUEsBAi0AFAAGAAgAAAAhALaDOJL+&#10;AAAA4QEAABMAAAAAAAAAAAAAAAAAAAAAAFtDb250ZW50X1R5cGVzXS54bWxQSwECLQAUAAYACAAA&#10;ACEAOP0h/9YAAACUAQAACwAAAAAAAAAAAAAAAAAvAQAAX3JlbHMvLnJlbHNQSwECLQAUAAYACAAA&#10;ACEA4esA11ECAABkBAAADgAAAAAAAAAAAAAAAAAuAgAAZHJzL2Uyb0RvYy54bWxQSwECLQAUAAYA&#10;CAAAACEAX8D3DN0AAAAIAQAADwAAAAAAAAAAAAAAAACrBAAAZHJzL2Rvd25yZXYueG1sUEsFBgAA&#10;AAAEAAQA8wAAALUFAAAAAA==&#10;" fillcolor="#cfc" strokeweight="1.5pt">
                <v:textbox>
                  <w:txbxContent>
                    <w:p w:rsidR="00396A2E" w:rsidRDefault="00396A2E" w:rsidP="00396A2E">
                      <w:pPr>
                        <w:jc w:val="center"/>
                        <w:rPr>
                          <w:sz w:val="22"/>
                        </w:rPr>
                      </w:pPr>
                      <w:r>
                        <w:rPr>
                          <w:sz w:val="22"/>
                        </w:rPr>
                        <w:t xml:space="preserve"> Совет школы</w:t>
                      </w:r>
                    </w:p>
                  </w:txbxContent>
                </v:textbox>
              </v:rect>
            </w:pict>
          </mc:Fallback>
        </mc:AlternateContent>
      </w:r>
      <w:r>
        <w:rPr>
          <w:noProof/>
          <w:color w:val="0000FF"/>
          <w:sz w:val="25"/>
          <w:szCs w:val="25"/>
        </w:rPr>
        <mc:AlternateContent>
          <mc:Choice Requires="wps">
            <w:drawing>
              <wp:anchor distT="0" distB="0" distL="114300" distR="114300" simplePos="0" relativeHeight="251735040" behindDoc="0" locked="0" layoutInCell="1" allowOverlap="1" wp14:anchorId="3B89AD87" wp14:editId="2BD2DCCD">
                <wp:simplePos x="0" y="0"/>
                <wp:positionH relativeFrom="column">
                  <wp:posOffset>914400</wp:posOffset>
                </wp:positionH>
                <wp:positionV relativeFrom="paragraph">
                  <wp:posOffset>462915</wp:posOffset>
                </wp:positionV>
                <wp:extent cx="1371600" cy="548640"/>
                <wp:effectExtent l="13335" t="55245" r="34290" b="571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45pt" to="180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V7cAIAAI0EAAAOAAAAZHJzL2Uyb0RvYy54bWysVMFuEzEQvSPxD5bv6e6mm5CuuqlQNuFS&#10;oFILd2ftzVp4bct2s4kQEnBG6ifwCxxAqlTgGzZ/xNhJ0xYuCJGDM7Znnt+8mdnjk1Uj0JIZy5XM&#10;cXIQY8RkqSiXixy/upj1RhhZRyQlQkmW4zWz+GT8+NFxqzPWV7USlBkEINJmrc5x7ZzOosiWNWuI&#10;PVCaSbislGmIg61ZRNSQFtAbEfXjeBi1ylBtVMmshdNie4nHAb+qWOleVpVlDokcAzcXVhPWuV+j&#10;8THJFobompc7GuQfWDSES3h0D1UQR9Cl4X9ANbw0yqrKHZSqiVRV8ZKFHCCbJP4tm/OaaBZyAXGs&#10;3stk/x9s+WJ5ZhCnULtkgJEkDRSp+7x5v7nqvndfNldo86H72X3rvnbX3Y/uevMR7JvNJ7D9ZXez&#10;O75CPh7UbLXNAHQiz4zXo1zJc32qyjcWSTWpiVywkNXFWsNDiY+IHoT4jdXAad4+VxR8yKVTQdpV&#10;ZRpUCa5f+0APDvKhVajlel9LtnKohMPk8EkyjKHkJdwN0tEwDcWOSOZxfLQ21j1jqkHeyLHg0mtN&#10;MrI8tc7zunPxx1LNuBChX4REbY6PBv1BCLBKcOovvZs1i/lEGLQkvuPCLyQJN/fdjLqUNIDVjNDp&#10;znaEC7CRC+o4w0EvwbB/rWEUI8FgyLy1pSekfxEyBsI7a9t0b4/io+loOkp7aX847aVxUfSeziZp&#10;bzhLngyKw2IyKZJ3nnySZjWnlEnP/3YAkvTvGmw3itvW3Y/AXqjoIXpQFMje/gfSofi+3tvOmSu6&#10;PjM+O98H0PPBeTeffqju74PX3Vdk/AsAAP//AwBQSwMEFAAGAAgAAAAhAB8Rvv7gAAAACgEAAA8A&#10;AABkcnMvZG93bnJldi54bWxMj8FOwzAQRO9I/IO1SNyo0zYtJMSpEAKJE4K2qsTNjU0SGq+DvW0C&#10;X89yguPsjGbfFKvRdeJkQ2w9KphOEhAWK29arBVsN49XNyAiaTS682gVfNkIq/L8rNC58QO+2tOa&#10;asElGHOtoCHqcylj1Vin48T3Ftl798FpYhlqaYIeuNx1cpYkS+l0i/yh0b29b2x1WB+dgmwzLPxL&#10;OOzSafv59v3wQf3TMyl1eTHe3YIgO9JfGH7xGR1KZtr7I5ooOtZpyltIwfUsA8GB+TLhw56dRTYH&#10;WRby/4TyBwAA//8DAFBLAQItABQABgAIAAAAIQC2gziS/gAAAOEBAAATAAAAAAAAAAAAAAAAAAAA&#10;AABbQ29udGVudF9UeXBlc10ueG1sUEsBAi0AFAAGAAgAAAAhADj9If/WAAAAlAEAAAsAAAAAAAAA&#10;AAAAAAAALwEAAF9yZWxzLy5yZWxzUEsBAi0AFAAGAAgAAAAhAGukBXtwAgAAjQQAAA4AAAAAAAAA&#10;AAAAAAAALgIAAGRycy9lMm9Eb2MueG1sUEsBAi0AFAAGAAgAAAAhAB8Rvv7gAAAACgEAAA8AAAAA&#10;AAAAAAAAAAAAygQAAGRycy9kb3ducmV2LnhtbFBLBQYAAAAABAAEAPMAAADXBQAAAAA=&#10;">
                <v:stroke endarrow="block"/>
              </v:line>
            </w:pict>
          </mc:Fallback>
        </mc:AlternateContent>
      </w:r>
      <w:r>
        <w:rPr>
          <w:noProof/>
          <w:color w:val="0000FF"/>
          <w:sz w:val="25"/>
          <w:szCs w:val="25"/>
        </w:rPr>
        <mc:AlternateContent>
          <mc:Choice Requires="wps">
            <w:drawing>
              <wp:anchor distT="0" distB="0" distL="114300" distR="114300" simplePos="0" relativeHeight="251737088" behindDoc="0" locked="0" layoutInCell="0" allowOverlap="1" wp14:anchorId="536D6642" wp14:editId="26F8DE40">
                <wp:simplePos x="0" y="0"/>
                <wp:positionH relativeFrom="column">
                  <wp:posOffset>3120390</wp:posOffset>
                </wp:positionH>
                <wp:positionV relativeFrom="paragraph">
                  <wp:posOffset>596265</wp:posOffset>
                </wp:positionV>
                <wp:extent cx="0" cy="365760"/>
                <wp:effectExtent l="57150" t="17145" r="57150" b="762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46.95pt" to="245.7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psagIAAIcEAAAOAAAAZHJzL2Uyb0RvYy54bWysVMFuEzEQvSPxD5bv6WbTJG1X3VQom3Ap&#10;UKmFu2N7sxZe27LdbCKERDkj9RP4BQ4gVSrwDZs/YuykaQsXhMjBGY9nnt+8Ge/xybKWaMGtE1rl&#10;ON3rYsQV1UyoeY5fX0w7hxg5TxQjUiue4xV3+GT09MlxYzLe05WWjFsEIMpljclx5b3JksTRitfE&#10;7WnDFRyW2tbEw9bOE2ZJA+i1THrd7jBptGXGasqdA2+xOcSjiF+WnPpXZem4RzLHwM3H1cZ1FtZk&#10;dEyyuSWmEnRLg/wDi5oIBZfuoAriCbq04g+oWlCrnS79HtV1ostSUB5rgGrS7m/VnFfE8FgLiOPM&#10;Tib3/2Dpy8WZRYJB79IhRorU0KT28/rD+rr93n5ZX6P1Vfuz/dZ+bW/aH+3N+iPYt+tPYIfD9nbr&#10;vkYhH9RsjMsAdKzObNCDLtW5OdX0rUNKjyui5jxWdbEycFEaMpJHKWHjDHCaNS80gxhy6XWUdlna&#10;GpVSmDchMYCDfGgZe7na9ZIvPaIbJwXv/nBwMIxtTkgWEEKesc4/57pGwcixFCqoTDKyOHU+MLoP&#10;CW6lp0LKOClSoSbHR4PeICY4LQULhyHM2flsLC1akDBr8RfLg5OHYVZfKhbBKk7YZGt7IiTYyEdd&#10;vBWglOQ43FZzhpHk8LyCtaEnVbgRagXCW2szbu+OukeTw8lhv9PvDSedfrcoOs+m435nOE0PBsV+&#10;MR4X6ftAPu1nlWCMq8D/bvTT/t+N1vYRboZ2N/w7oZLH6FFRIHv3H0nHtodOb2ZmptnqzIbqwgTA&#10;tMfg7csMz+nhPkbdfz9GvwAAAP//AwBQSwMEFAAGAAgAAAAhAOUpe0/eAAAACgEAAA8AAABkcnMv&#10;ZG93bnJldi54bWxMj8FOwzAMhu9IvENkJG4sLbSIlqYTQiBxQmxDSNyyxrRljVOSbC08PUYc4Gj7&#10;0+/vr5azHcQBfegdKUgXCQikxpmeWgXPm/uzKxAhajJ6cIQKPjHAsj4+qnRp3EQrPKxjKziEQqkV&#10;dDGOpZSh6dDqsHAjEt/enLc68uhbabyeONwO8jxJLqXVPfGHTo9422GzW++tgmIz5e7J716ytP94&#10;/bp7j+PDY1Tq9GS+uQYRcY5/MPzoszrU7LR1ezJBDAqyIs0Y5bCLAgQDv4stk3mag6wr+b9C/Q0A&#10;AP//AwBQSwECLQAUAAYACAAAACEAtoM4kv4AAADhAQAAEwAAAAAAAAAAAAAAAAAAAAAAW0NvbnRl&#10;bnRfVHlwZXNdLnhtbFBLAQItABQABgAIAAAAIQA4/SH/1gAAAJQBAAALAAAAAAAAAAAAAAAAAC8B&#10;AABfcmVscy8ucmVsc1BLAQItABQABgAIAAAAIQAX0HpsagIAAIcEAAAOAAAAAAAAAAAAAAAAAC4C&#10;AABkcnMvZTJvRG9jLnhtbFBLAQItABQABgAIAAAAIQDlKXtP3gAAAAoBAAAPAAAAAAAAAAAAAAAA&#10;AMQEAABkcnMvZG93bnJldi54bWxQSwUGAAAAAAQABADzAAAAzwUAAAAA&#10;" o:allowincell="f">
                <v:stroke endarrow="block"/>
              </v:line>
            </w:pict>
          </mc:Fallback>
        </mc:AlternateContent>
      </w:r>
      <w:r>
        <w:rPr>
          <w:noProof/>
          <w:color w:val="0000FF"/>
          <w:sz w:val="25"/>
          <w:szCs w:val="25"/>
        </w:rPr>
        <mc:AlternateContent>
          <mc:Choice Requires="wps">
            <w:drawing>
              <wp:anchor distT="0" distB="0" distL="114300" distR="114300" simplePos="0" relativeHeight="251739136" behindDoc="0" locked="0" layoutInCell="1" allowOverlap="1" wp14:anchorId="347302C9" wp14:editId="3B3EA213">
                <wp:simplePos x="0" y="0"/>
                <wp:positionH relativeFrom="column">
                  <wp:posOffset>4000500</wp:posOffset>
                </wp:positionH>
                <wp:positionV relativeFrom="paragraph">
                  <wp:posOffset>459105</wp:posOffset>
                </wp:positionV>
                <wp:extent cx="1463040" cy="548640"/>
                <wp:effectExtent l="32385" t="60960" r="9525" b="952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30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6.15pt" to="430.2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7dAIAAJcEAAAOAAAAZHJzL2Uyb0RvYy54bWysVM1uEzEQviPxDpbv6e6mmzRddVOhbAKH&#10;ApVauDtrb9bCa1u2mx8hJOCM1EfgFTiAVKnAM2zeiLGzDRQuCJGDM/bMfDPzzcyenK4bgZbMWK5k&#10;jpODGCMmS0W5XOT4xeWsN8LIOiIpEUqyHG+Yxafjhw9OVjpjfVUrQZlBACJtttI5rp3TWRTZsmYN&#10;sQdKMwnKSpmGOLiaRUQNWQF6I6J+HA+jlTJUG1Uya+G12CnxOOBXFSvd86qyzCGRY8jNhdOEc+7P&#10;aHxCsoUhuuZllwb5hywawiUE3UMVxBF0ZfgfUA0vjbKqcgelaiJVVbxkoQaoJol/q+aiJpqFWoAc&#10;q/c02f8HWz5bnhvEKfQuOcJIkgaa1H7cvt1et1/bT9trtH3Xfm+/tJ/bm/Zbe7N9D/Lt9gPIXtne&#10;ds/XyPsDmyttMwCdyHPj+SjX8kKfqfKVRVJNaiIXLFR1udEQKPEe0T0Xf7EacpqvnioKNuTKqUDt&#10;ujINqgTXT7xjkF56yYcBItE6dHWz7ypbO1TCY5IOD+MUml+CbpCOhiD7sCTziN5bG+seM9UgL+RY&#10;cOlZJxlZnlm3M70z8c9SzbgQ8E4yIdEqx8eD/iA4WCU49Uqvs2YxnwiDlsTPXvh1ce+ZGXUlaQCr&#10;GaHTTnaEC5CRCzw5w4E5wbCP1jCKkWCwbl7apSekjwgVQ8KdtBu/18fx8XQ0HaW9tD+c9tK4KHqP&#10;ZpO0N5wlR4PisJhMiuSNTz5Js5pTyqTP/24VkvTvRq1byt0Q75dhT1R0Hz2QD8ne/Yekwxj4zu9m&#10;aK7o5tz46vxEwPQH425T/Xr9eg9WP78n4x8AAAD//wMAUEsDBBQABgAIAAAAIQAsHLty4AAAAAoB&#10;AAAPAAAAZHJzL2Rvd25yZXYueG1sTI9BTsMwEEX3SNzBGiQ2FbWTQhqFOFWFBFRsEC0HcOMhCcTj&#10;KHbacHuGFSxH8/T/++Vmdr044Rg6TxqSpQKBVHvbUaPh/fB4k4MI0ZA1vSfU8I0BNtXlRWkK68/0&#10;hqd9bASHUCiMhjbGoZAy1C06E5Z+QOLfhx+diXyOjbSjOXO462WqVCad6YgbWjPgQ4v1135yGrbD&#10;6+eU7pInqw7pYtHvssQ/v2h9fTVv70FEnOMfDL/6rA4VOx39RDaIXkO2UrwlalinKxAM5Jm6BXFk&#10;8i5fg6xK+X9C9QMAAP//AwBQSwECLQAUAAYACAAAACEAtoM4kv4AAADhAQAAEwAAAAAAAAAAAAAA&#10;AAAAAAAAW0NvbnRlbnRfVHlwZXNdLnhtbFBLAQItABQABgAIAAAAIQA4/SH/1gAAAJQBAAALAAAA&#10;AAAAAAAAAAAAAC8BAABfcmVscy8ucmVsc1BLAQItABQABgAIAAAAIQDOEU+7dAIAAJcEAAAOAAAA&#10;AAAAAAAAAAAAAC4CAABkcnMvZTJvRG9jLnhtbFBLAQItABQABgAIAAAAIQAsHLty4AAAAAoBAAAP&#10;AAAAAAAAAAAAAAAAAM4EAABkcnMvZG93bnJldi54bWxQSwUGAAAAAAQABADzAAAA2wUAAAAA&#10;">
                <v:stroke endarrow="block"/>
              </v:line>
            </w:pict>
          </mc:Fallback>
        </mc:AlternateContent>
      </w:r>
    </w:p>
    <w:p w:rsidR="00396A2E" w:rsidRPr="00653A61" w:rsidRDefault="00396A2E" w:rsidP="00396A2E">
      <w:pPr>
        <w:tabs>
          <w:tab w:val="left" w:pos="2738"/>
          <w:tab w:val="left" w:pos="3147"/>
        </w:tabs>
        <w:spacing w:after="120" w:line="360" w:lineRule="auto"/>
        <w:ind w:left="283" w:right="141"/>
        <w:jc w:val="both"/>
        <w:rPr>
          <w:color w:val="0000FF"/>
          <w:sz w:val="25"/>
          <w:szCs w:val="25"/>
        </w:rPr>
      </w:pPr>
      <w:r>
        <w:rPr>
          <w:noProof/>
          <w:sz w:val="25"/>
          <w:szCs w:val="25"/>
        </w:rPr>
        <mc:AlternateContent>
          <mc:Choice Requires="wps">
            <w:drawing>
              <wp:anchor distT="0" distB="0" distL="114300" distR="114300" simplePos="0" relativeHeight="251751424" behindDoc="0" locked="0" layoutInCell="1" allowOverlap="1" wp14:anchorId="47E6DD10" wp14:editId="7EBB8DD1">
                <wp:simplePos x="0" y="0"/>
                <wp:positionH relativeFrom="column">
                  <wp:posOffset>1557514</wp:posOffset>
                </wp:positionH>
                <wp:positionV relativeFrom="paragraph">
                  <wp:posOffset>106609</wp:posOffset>
                </wp:positionV>
                <wp:extent cx="3526084" cy="1264356"/>
                <wp:effectExtent l="0" t="0" r="55880" b="69215"/>
                <wp:wrapNone/>
                <wp:docPr id="390" name="Прямая соединительная линия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6084" cy="1264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5pt,8.4pt" to="400.3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67oagIAAIQEAAAOAAAAZHJzL2Uyb0RvYy54bWysVMGO0zAQvSPxD5bv3SRtWtpo0xVqWi4L&#10;rLTLB7ix01g4dmR7m1YICfaMtJ/AL3AAaaUFviH9I8ZuWli4IEQP7tieefPmzTinZ5tKoDXThiuZ&#10;4ugkxIjJXFEuVyl+dbXojTEylkhKhJIsxVtm8Nn08aPTpk5YX5VKUKYRgEiTNHWKS2vrJAhMXrKK&#10;mBNVMwmXhdIVsbDVq4Bq0gB6JYJ+GI6CRmlaa5UzY+A021/iqccvCpbbl0VhmEUixcDN+lX7denW&#10;YHpKkpUmdcnzjgb5BxYV4RKSHqEyYgm61vwPqIrnWhlV2JNcVYEqCp4zXwNUE4W/VXNZkpr5WkAc&#10;Ux9lMv8PNn+xvtCI0xQPJqCPJBU0qf24e7e7bb+2n3a3aPe+/d5+aT+3d+239m53A/b97gPY7rK9&#10;745vkYsHNZvaJAA6kxfa6ZFv5GV9rvLXBkk1K4lcMV/V1baGRJGLCB6EuI2pgdOyea4o+JBrq7y0&#10;m0JXDhJEQxvfwe2xg2xjUQ6Hg2F/FI5jjHK4i/qjeDAc+RwkOYTX2thnTFXIGSkWXDqJSULW58Y6&#10;OiQ5uLhjqRZcCD8mQqImxZNhf+gDjBKcukvnZvRqORMarYkbNP/r8j5w0+paUg9WMkLnnW0JF2Aj&#10;60WxmoNMgmGXrWIUI8HgbTlrT09IlxFKBsKdtZ+1N5NwMh/Px3Ev7o/mvTjMst7TxSzujRbRk2E2&#10;yGazLHrryEdxUnJKmXT8D3MfxX83V90L3E/scfKPQgUP0b2iQPbw70n7nrs27wdmqej2QrvqXPth&#10;1L1z9yzdW/p1771+fjymPwAAAP//AwBQSwMEFAAGAAgAAAAhAAWom3/gAAAACgEAAA8AAABkcnMv&#10;ZG93bnJldi54bWxMj8FOwzAQRO9I/IO1SNyok0KrEOJUCKlcWkBtUVVubrwkEfE6sp02/D3LCY6j&#10;Gc28KRaj7cQJfWgdKUgnCQikypmWagXvu+VNBiJETUZ3jlDBNwZYlJcXhc6NO9MGT9tYCy6hkGsF&#10;TYx9LmWoGrQ6TFyPxN6n81ZHlr6Wxuszl9tOTpNkLq1uiRca3eNTg9XXdrAKNuvlKtuvhrHyH8/p&#10;6+5t/XIImVLXV+PjA4iIY/wLwy8+o0PJTEc3kAmiUzC9m91ylI05X+BAxnMgjuyks3uQZSH/Xyh/&#10;AAAA//8DAFBLAQItABQABgAIAAAAIQC2gziS/gAAAOEBAAATAAAAAAAAAAAAAAAAAAAAAABbQ29u&#10;dGVudF9UeXBlc10ueG1sUEsBAi0AFAAGAAgAAAAhADj9If/WAAAAlAEAAAsAAAAAAAAAAAAAAAAA&#10;LwEAAF9yZWxzLy5yZWxzUEsBAi0AFAAGAAgAAAAhALXzruhqAgAAhAQAAA4AAAAAAAAAAAAAAAAA&#10;LgIAAGRycy9lMm9Eb2MueG1sUEsBAi0AFAAGAAgAAAAhAAWom3/gAAAACgEAAA8AAAAAAAAAAAAA&#10;AAAAxAQAAGRycy9kb3ducmV2LnhtbFBLBQYAAAAABAAEAPMAAADRBQAAAAA=&#10;">
                <v:stroke endarrow="block"/>
              </v:line>
            </w:pict>
          </mc:Fallback>
        </mc:AlternateContent>
      </w:r>
      <w:r>
        <w:rPr>
          <w:noProof/>
          <w:sz w:val="25"/>
          <w:szCs w:val="25"/>
        </w:rPr>
        <mc:AlternateContent>
          <mc:Choice Requires="wps">
            <w:drawing>
              <wp:anchor distT="0" distB="0" distL="114300" distR="114300" simplePos="0" relativeHeight="251747328" behindDoc="0" locked="0" layoutInCell="1" allowOverlap="1" wp14:anchorId="595ABEE9" wp14:editId="095AE16A">
                <wp:simplePos x="0" y="0"/>
                <wp:positionH relativeFrom="column">
                  <wp:posOffset>1177150</wp:posOffset>
                </wp:positionH>
                <wp:positionV relativeFrom="paragraph">
                  <wp:posOffset>144004</wp:posOffset>
                </wp:positionV>
                <wp:extent cx="1112448" cy="1157111"/>
                <wp:effectExtent l="0" t="0" r="69215" b="6223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448" cy="1157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11.35pt" to="180.3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MQZgIAAIQEAAAOAAAAZHJzL2Uyb0RvYy54bWysVE2O0zAU3iNxByv7TuqSzk806Qg1LZsB&#10;RprhAG7sNBaObdlu0wohwayR5ghcgQVIIw1whvRGPLtpobBBiC7c5/f7ve895/xiVQu0ZMZyJbMI&#10;H/UjxGShKJfzLHp1M+2dRsg6IikRSrIsWjMbXYwePzpvdMoGqlKCMoMgibRpo7Oock6ncWyLitXE&#10;HinNJBhLZWri4GrmMTWkgey1iAf9/nHcKEO1UQWzFrT51hiNQv6yZIV7WZaWOSSyCLC5cJpwzvwZ&#10;j85JOjdEV7zoYJB/QFETLqHoPlVOHEELw/9IVfPCKKtKd1SoOlZlyQsWeoBucP+3bq4rolnoBcix&#10;ek+T/X9pixfLK4M4hdlhGJUkNQyp/bh5t7lrv7afNndo87793n5pP7f37bf2fnML8sPmA8je2D50&#10;6jvk44HNRtsUko7llfF8FCt5rS9V8doiqcYVkXMWurpZayiEfUR8EOIvVgOmWfNcUfAhC6cCtavS&#10;1D4lkIZWYYLr/QTZyqEClBjjQZJAIwXYMB6egCLUIOkuXBvrnjFVIy9kkeDSU0xSsry0zsMh6c7F&#10;q6WaciHCmgiJmiw6Gw6GIcAqwak3ejdr5rOxMGhJ/KKFX1f3wM2ohaQhWcUInXSyI1yAjFwgxRkO&#10;NAkW+Wo1oxESDN6Wl7bwhPQVoWUA3EnbXXtz1j+bnE5Ok14yOJ70kn6e955Ox0nveIpPhvmTfDzO&#10;8VsPHidpxSll0uPf7T1O/m6vuhe43dj95u+Jig+zB0YB7O4/gA4z92PeLsxM0fWV8d358cOqB+fu&#10;Wfq39Os9eP38eIx+AAAA//8DAFBLAwQUAAYACAAAACEAepyhEeIAAAAKAQAADwAAAGRycy9kb3du&#10;cmV2LnhtbEyPy07DMBBF90j8gzVI7KjdUNIQ4lQIqWzagvoQgp0bmyQiHke204a/Z1jB8s4c3TlT&#10;LEbbsZPxoXUoYToRwAxWTrdYSzjslzcZsBAVatU5NBK+TYBFeXlRqFy7M27NaRdrRiUYciWhibHP&#10;OQ9VY6wKE9cbpN2n81ZFir7m2qszlduOJ0Kk3KoW6UKjevPUmOprN1gJ2/Vylb2thrHyH8/Tl/3r&#10;evMeMimvr8bHB2DRjPEPhl99UoeSnI5uQB1YRzm7mxEqIUnmwAi4TUUK7EgDMbsHXhb8/wvlDwAA&#10;AP//AwBQSwECLQAUAAYACAAAACEAtoM4kv4AAADhAQAAEwAAAAAAAAAAAAAAAAAAAAAAW0NvbnRl&#10;bnRfVHlwZXNdLnhtbFBLAQItABQABgAIAAAAIQA4/SH/1gAAAJQBAAALAAAAAAAAAAAAAAAAAC8B&#10;AABfcmVscy8ucmVsc1BLAQItABQABgAIAAAAIQDhAjMQZgIAAIQEAAAOAAAAAAAAAAAAAAAAAC4C&#10;AABkcnMvZTJvRG9jLnhtbFBLAQItABQABgAIAAAAIQB6nKER4gAAAAoBAAAPAAAAAAAAAAAAAAAA&#10;AMAEAABkcnMvZG93bnJldi54bWxQSwUGAAAAAAQABADzAAAAzwUAAAAA&#10;">
                <v:stroke endarrow="block"/>
              </v:line>
            </w:pict>
          </mc:Fallback>
        </mc:AlternateContent>
      </w:r>
      <w:r>
        <w:rPr>
          <w:color w:val="0000FF"/>
          <w:sz w:val="25"/>
          <w:szCs w:val="25"/>
        </w:rPr>
        <w:tab/>
      </w:r>
      <w:r>
        <w:rPr>
          <w:color w:val="0000FF"/>
          <w:sz w:val="25"/>
          <w:szCs w:val="25"/>
        </w:rPr>
        <w:tab/>
      </w:r>
    </w:p>
    <w:p w:rsidR="00396A2E" w:rsidRPr="00653A61" w:rsidRDefault="00396A2E" w:rsidP="00396A2E">
      <w:pPr>
        <w:spacing w:after="120" w:line="360" w:lineRule="auto"/>
        <w:ind w:left="283" w:right="141"/>
        <w:jc w:val="both"/>
        <w:rPr>
          <w:color w:val="0000FF"/>
          <w:sz w:val="25"/>
          <w:szCs w:val="25"/>
        </w:rPr>
      </w:pPr>
    </w:p>
    <w:p w:rsidR="00396A2E" w:rsidRPr="00653A61" w:rsidRDefault="00396A2E" w:rsidP="00396A2E">
      <w:pPr>
        <w:spacing w:after="120" w:line="360" w:lineRule="auto"/>
        <w:ind w:left="283" w:right="141"/>
        <w:jc w:val="both"/>
        <w:rPr>
          <w:sz w:val="25"/>
          <w:szCs w:val="25"/>
        </w:rPr>
      </w:pPr>
      <w:r>
        <w:rPr>
          <w:noProof/>
          <w:sz w:val="25"/>
          <w:szCs w:val="25"/>
        </w:rPr>
        <mc:AlternateContent>
          <mc:Choice Requires="wps">
            <w:drawing>
              <wp:anchor distT="0" distB="0" distL="114300" distR="114300" simplePos="0" relativeHeight="251736064" behindDoc="0" locked="0" layoutInCell="1" allowOverlap="1" wp14:anchorId="219C75FE" wp14:editId="0A6752EA">
                <wp:simplePos x="0" y="0"/>
                <wp:positionH relativeFrom="column">
                  <wp:posOffset>914400</wp:posOffset>
                </wp:positionH>
                <wp:positionV relativeFrom="paragraph">
                  <wp:posOffset>136525</wp:posOffset>
                </wp:positionV>
                <wp:extent cx="0" cy="457200"/>
                <wp:effectExtent l="60960" t="6985" r="53340" b="2159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1in,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GNYQIAAH0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XjzBSpIImtR+377ab9mv7abtB2/ft9/ZL+7m9a7+1d9tbsO+3H8D2l+19&#10;d7xBPh7UbGqbAuhEXRqvB12pq/pC09cWKT0piVrwUNX1uoZEsY+IHoT4ja2B07x5rhn4kBung7Sr&#10;wlQeEkRDq9DB9aGDfOUQ3R1SOE2GJzAcAZyk+7jaWPeM6wp5I8NSKK8tScnywjrPg6R7F3+s9ExI&#10;GeZDKtRkeDQcDEOA1VIwf+ndrFnMJ9KgJfETFn5d3gduRt8oFsBKTti0sx0REmzkghrOCNBHcuyz&#10;VZxhJDk8Km/t6EnlM0KtQLizdkP2ZtQfTU+np0kvGRxPe0k/z3tPZ5OkdzyLT4b5k3wyyeO3nnyc&#10;pKVgjCvPfz/wcfJ3A9U9vd2oHkb+IFT0ED0oCmT3/4F0aLbv725S5pqtL42vzvcdZjw4d+/RP6Jf&#10;98Hr51dj/AMAAP//AwBQSwMEFAAGAAgAAAAhANWx+F7fAAAACQEAAA8AAABkcnMvZG93bnJldi54&#10;bWxMj8FOwzAQRO9I/IO1SNyok9KiELKpEFK5tIDaIgQ3N16SiHgd2U4b/h6XCxxndjT7pliMphMH&#10;cr61jJBOEhDEldUt1wivu+VVBsIHxVp1lgnhmzwsyvOzQuXaHnlDh22oRSxhnyuEJoQ+l9JXDRnl&#10;J7YnjrdP64wKUbpaaqeOsdx0cpokN9KoluOHRvX00FD1tR0Mwma9XGVvq2Gs3Mdj+rx7WT+9+wzx&#10;8mK8vwMRaAx/YTjhR3QoI9PeDqy96KKezeKWgDBN5yBOgV9jj3B7PQdZFvL/gvIHAAD//wMAUEsB&#10;Ai0AFAAGAAgAAAAhALaDOJL+AAAA4QEAABMAAAAAAAAAAAAAAAAAAAAAAFtDb250ZW50X1R5cGVz&#10;XS54bWxQSwECLQAUAAYACAAAACEAOP0h/9YAAACUAQAACwAAAAAAAAAAAAAAAAAvAQAAX3JlbHMv&#10;LnJlbHNQSwECLQAUAAYACAAAACEA4XqRjWECAAB9BAAADgAAAAAAAAAAAAAAAAAuAgAAZHJzL2Uy&#10;b0RvYy54bWxQSwECLQAUAAYACAAAACEA1bH4Xt8AAAAJAQAADwAAAAAAAAAAAAAAAAC7BAAAZHJz&#10;L2Rvd25yZXYueG1sUEsFBgAAAAAEAAQA8wAAAMcFAAAAAA==&#10;">
                <v:stroke endarrow="block"/>
              </v:line>
            </w:pict>
          </mc:Fallback>
        </mc:AlternateContent>
      </w:r>
      <w:r>
        <w:rPr>
          <w:noProof/>
          <w:sz w:val="25"/>
          <w:szCs w:val="25"/>
        </w:rPr>
        <mc:AlternateContent>
          <mc:Choice Requires="wps">
            <w:drawing>
              <wp:anchor distT="0" distB="0" distL="114300" distR="114300" simplePos="0" relativeHeight="251740160" behindDoc="0" locked="0" layoutInCell="0" allowOverlap="1" wp14:anchorId="38E492FB" wp14:editId="33E774F6">
                <wp:simplePos x="0" y="0"/>
                <wp:positionH relativeFrom="column">
                  <wp:posOffset>5497830</wp:posOffset>
                </wp:positionH>
                <wp:positionV relativeFrom="paragraph">
                  <wp:posOffset>153670</wp:posOffset>
                </wp:positionV>
                <wp:extent cx="0" cy="457200"/>
                <wp:effectExtent l="53340" t="5080" r="60960" b="2349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9pt,12.1pt" to="432.9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aGYQIAAH0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3AH0krqFJ7cfNu81d+7X9tLlDm/ft9/ZL+7m9b7+195tbsB82H8D2l+1D&#10;d3yHfDyo2WibAehYXhmvB1nJa32pyGuLpBpXWM5ZqOpmrSFR4iPigxC/sRo4zZrnioIPXjgVpF2V&#10;pvaQIBpahQ6u9x1kK4fI9pDAaTo8geEI4DjbxWlj3TOmauSNPBJcem1xhpeX1nkeONu5+GOpplyI&#10;MB9CoiaPzoaDYQiwSnDqL72bNfPZWBi0xH7Cwq/Le+Bm1ELSAFYxTCed7TAXYCMX1HCGgz6CRT5b&#10;zWiEBINH5a0tPSF9RqgVCHfWdsjenPXPJqeT07SXDo4nvbRfFL2n03HaO54mJ8PiSTEeF8lbTz5J&#10;s4pTyqTnvxv4JP27geqe3nZU9yO/Fyo+RA+KAtndfyAdmu37u52UmaLrK+Or832HGQ/O3Xv0j+jX&#10;ffD6+dUY/QAAAP//AwBQSwMEFAAGAAgAAAAhAGpqF87fAAAACQEAAA8AAABkcnMvZG93bnJldi54&#10;bWxMj8FOwzAQRO9I/IO1SNyo0wiiELKpEFK5tFC1RQhubrwkEfE6sp02/D1GHOC4s6OZN+ViMr04&#10;kvOdZYT5LAFBXFvdcYPwsl9e5SB8UKxVb5kQvsjDojo/K1Wh7Ym3dNyFRsQQ9oVCaEMYCil93ZJR&#10;fmYH4vj7sM6oEE/XSO3UKYabXqZJkkmjOo4NrRrooaX6czcahO16ucpfV+NUu/fH+fN+s3568zni&#10;5cV0fwci0BT+zPCDH9GhikwHO7L2okfIs5uIHhDS6xRENPwKB4TbLAVZlfL/guobAAD//wMAUEsB&#10;Ai0AFAAGAAgAAAAhALaDOJL+AAAA4QEAABMAAAAAAAAAAAAAAAAAAAAAAFtDb250ZW50X1R5cGVz&#10;XS54bWxQSwECLQAUAAYACAAAACEAOP0h/9YAAACUAQAACwAAAAAAAAAAAAAAAAAvAQAAX3JlbHMv&#10;LnJlbHNQSwECLQAUAAYACAAAACEAQyemhmECAAB9BAAADgAAAAAAAAAAAAAAAAAuAgAAZHJzL2Uy&#10;b0RvYy54bWxQSwECLQAUAAYACAAAACEAamoXzt8AAAAJAQAADwAAAAAAAAAAAAAAAAC7BAAAZHJz&#10;L2Rvd25yZXYueG1sUEsFBgAAAAAEAAQA8wAAAMcFAAAAAA==&#10;" o:allowincell="f">
                <v:stroke endarrow="block"/>
              </v:line>
            </w:pict>
          </mc:Fallback>
        </mc:AlternateContent>
      </w:r>
      <w:r>
        <w:rPr>
          <w:noProof/>
          <w:sz w:val="25"/>
          <w:szCs w:val="25"/>
        </w:rPr>
        <mc:AlternateContent>
          <mc:Choice Requires="wps">
            <w:drawing>
              <wp:anchor distT="0" distB="0" distL="114300" distR="114300" simplePos="0" relativeHeight="251738112" behindDoc="0" locked="0" layoutInCell="0" allowOverlap="1" wp14:anchorId="517EC9AC" wp14:editId="080BB031">
                <wp:simplePos x="0" y="0"/>
                <wp:positionH relativeFrom="column">
                  <wp:posOffset>3120390</wp:posOffset>
                </wp:positionH>
                <wp:positionV relativeFrom="paragraph">
                  <wp:posOffset>153670</wp:posOffset>
                </wp:positionV>
                <wp:extent cx="0" cy="457200"/>
                <wp:effectExtent l="57150" t="5080" r="57150" b="2349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2.1pt" to="245.7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YAIAAH0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xuFGOkSAVDaj9u321v26/tp+0t2r5vv7df2s/tXfutvdvegH2//QC2v2zv&#10;++Nb5OOBzaa2KSSdqgvj+aBrdVmfa/raIqWnJVFLHrq62tRQKERED0L8xtaAadE81wx8yLXTgdp1&#10;YSqfEkhD6zDBzX6CfO0Q7Q4pnCbjIxCHhxORdBdXG+uecV0hb2RYCuW5JSlZnVvXue5c/LHScyFl&#10;0IdUqMnwyXg0DgFWS8H8pXezZrmYSoNWxCss/Pq6D9yMvlYsJCs5YbPedkRIsJELbDgjgB/Jsa9W&#10;cYaR5PCovNXBk8pXhF4BcG91IntzMjyZHc+Ok0EyOpwNkmGeD57Op8ngcB4fjfMn+XSax289+DhJ&#10;S8EYVx7/TvBx8neC6p9eJ9W95PdERQ+zB/IB7O4/gA7D9vPtlLLQbHNhfHd+7qDx4Ny/R/+Ift0H&#10;r59fjckPAAAA//8DAFBLAwQUAAYACAAAACEAGJoLUN8AAAAJAQAADwAAAGRycy9kb3ducmV2Lnht&#10;bEyPwUrDQBCG74LvsIzgzW4SQkljJkWEemlV2kqpt20yJsHsbNjdtPHtXfGgx5n5+Of7i+Wke3Em&#10;6zrDCPEsAkFcmbrjBuFtv7rLQDivuFa9YUL4IgfL8vqqUHltLryl8843IoSwyxVC6/2QS+mqlrRy&#10;MzMQh9uHsVr5MNpG1lZdQrjuZRJFc6lVx+FDqwZ6bKn63I0aYbtZrbPDepwq+/4Uv+xfN89HlyHe&#10;3kwP9yA8Tf4Phh/9oA5lcDqZkWsneoR0EacBRUjSBEQAfhcnhMU8AVkW8n+D8hsAAP//AwBQSwEC&#10;LQAUAAYACAAAACEAtoM4kv4AAADhAQAAEwAAAAAAAAAAAAAAAAAAAAAAW0NvbnRlbnRfVHlwZXNd&#10;LnhtbFBLAQItABQABgAIAAAAIQA4/SH/1gAAAJQBAAALAAAAAAAAAAAAAAAAAC8BAABfcmVscy8u&#10;cmVsc1BLAQItABQABgAIAAAAIQDur/a/YAIAAH0EAAAOAAAAAAAAAAAAAAAAAC4CAABkcnMvZTJv&#10;RG9jLnhtbFBLAQItABQABgAIAAAAIQAYmgtQ3wAAAAkBAAAPAAAAAAAAAAAAAAAAALoEAABkcnMv&#10;ZG93bnJldi54bWxQSwUGAAAAAAQABADzAAAAxgUAAAAA&#10;" o:allowincell="f">
                <v:stroke endarrow="block"/>
              </v:line>
            </w:pict>
          </mc:Fallback>
        </mc:AlternateContent>
      </w:r>
      <w:r w:rsidRPr="00653A61">
        <w:rPr>
          <w:sz w:val="25"/>
          <w:szCs w:val="25"/>
        </w:rPr>
        <w:t>Учащиеся-воспитанни</w:t>
      </w:r>
      <w:r>
        <w:rPr>
          <w:sz w:val="25"/>
          <w:szCs w:val="25"/>
        </w:rPr>
        <w:t xml:space="preserve">ки                      </w:t>
      </w:r>
      <w:r w:rsidRPr="00653A61">
        <w:rPr>
          <w:sz w:val="25"/>
          <w:szCs w:val="25"/>
        </w:rPr>
        <w:t>Педагоги</w:t>
      </w:r>
      <w:r>
        <w:rPr>
          <w:sz w:val="25"/>
          <w:szCs w:val="25"/>
        </w:rPr>
        <w:t xml:space="preserve">                                           Родители</w:t>
      </w:r>
      <w:r w:rsidRPr="00653A61">
        <w:rPr>
          <w:sz w:val="25"/>
          <w:szCs w:val="25"/>
        </w:rPr>
        <w:t xml:space="preserve">                           </w:t>
      </w:r>
      <w:r>
        <w:rPr>
          <w:sz w:val="25"/>
          <w:szCs w:val="25"/>
        </w:rPr>
        <w:t xml:space="preserve">                        </w:t>
      </w:r>
    </w:p>
    <w:p w:rsidR="00396A2E" w:rsidRPr="00653A61" w:rsidRDefault="00396A2E" w:rsidP="00396A2E">
      <w:pPr>
        <w:spacing w:after="120" w:line="360" w:lineRule="auto"/>
        <w:ind w:left="283" w:right="141"/>
        <w:jc w:val="both"/>
        <w:rPr>
          <w:color w:val="0000FF"/>
          <w:sz w:val="25"/>
          <w:szCs w:val="25"/>
        </w:rPr>
      </w:pPr>
    </w:p>
    <w:p w:rsidR="00396A2E" w:rsidRPr="00653A61" w:rsidRDefault="00396A2E" w:rsidP="00396A2E">
      <w:pPr>
        <w:spacing w:after="120" w:line="360" w:lineRule="auto"/>
        <w:ind w:left="283" w:right="141"/>
        <w:jc w:val="both"/>
        <w:rPr>
          <w:color w:val="0000FF"/>
          <w:sz w:val="25"/>
          <w:szCs w:val="25"/>
        </w:rPr>
      </w:pPr>
      <w:r>
        <w:rPr>
          <w:noProof/>
          <w:color w:val="0000FF"/>
          <w:sz w:val="25"/>
          <w:szCs w:val="25"/>
        </w:rPr>
        <mc:AlternateContent>
          <mc:Choice Requires="wps">
            <w:drawing>
              <wp:anchor distT="0" distB="0" distL="114300" distR="114300" simplePos="0" relativeHeight="251731968" behindDoc="0" locked="0" layoutInCell="0" allowOverlap="1" wp14:anchorId="43730012" wp14:editId="2DD69C30">
                <wp:simplePos x="0" y="0"/>
                <wp:positionH relativeFrom="column">
                  <wp:posOffset>11430</wp:posOffset>
                </wp:positionH>
                <wp:positionV relativeFrom="paragraph">
                  <wp:posOffset>55245</wp:posOffset>
                </wp:positionV>
                <wp:extent cx="1554480" cy="739140"/>
                <wp:effectExtent l="24765" t="23495" r="20955" b="2794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39140"/>
                        </a:xfrm>
                        <a:prstGeom prst="rect">
                          <a:avLst/>
                        </a:prstGeom>
                        <a:solidFill>
                          <a:srgbClr val="CCFFCC"/>
                        </a:solidFill>
                        <a:ln w="38100" cmpd="dbl">
                          <a:solidFill>
                            <a:srgbClr val="000000"/>
                          </a:solidFill>
                          <a:miter lim="800000"/>
                          <a:headEnd/>
                          <a:tailEnd/>
                        </a:ln>
                      </wps:spPr>
                      <wps:txbx>
                        <w:txbxContent>
                          <w:p w:rsidR="00396A2E" w:rsidRPr="001530D5" w:rsidRDefault="00396A2E" w:rsidP="00396A2E">
                            <w:pPr>
                              <w:jc w:val="center"/>
                            </w:pPr>
                            <w:r w:rsidRPr="001530D5">
                              <w:t>Органы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43" style="position:absolute;left:0;text-align:left;margin-left:.9pt;margin-top:4.35pt;width:122.4pt;height:5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nCWwIAAG8EAAAOAAAAZHJzL2Uyb0RvYy54bWysVMuO0zAU3SPxD5b3NE2nZUrUdDTKUIQ0&#10;wEgDH+A4TmPhF7bbdFghsUXiE/gINojHfEP6R1w7bekAK0QXlm98fXzuOfd2draRAq2ZdVyrHKeD&#10;IUZMUV1xtczxq5eLB1OMnCeqIkIrluMb5vDZ/P69WWsyNtKNFhWzCECUy1qT48Z7kyWJow2TxA20&#10;YQoOa20l8RDaZVJZ0gK6FMloOHyYtNpWxmrKnIOvF/0hnkf8umbUv6hrxzwSOQZuPq42rmVYk/mM&#10;ZEtLTMPpjgb5BxaScAWPHqAuiCdoZfkfUJJTq52u/YBqmei65pTFGqCadPhbNdcNMSzWAuI4c5DJ&#10;/T9Y+nx9ZRGvwLvRCCNFJJjUfdq+237svne32/fd5+62+7b90P3ovnRfUcgCzVrjMrh6ba5sqNqZ&#10;S01fO6R00RC1ZOfW6rZhpAKmachP7lwIgYOrqGyf6QoeJCuvo3yb2soACMKgTXTp5uAS23hE4WM6&#10;mYzHUzCTwtnpyaN0HG1MSLa/bazzT5iWKGxybKELIjpZXzof2JBsnxLZa8GrBRciBnZZFsKiNYGO&#10;KYrFoihiAVDkcZpQqM3xyTQdBiLSgIBVKeIrd/LcMdww/v4GJ7mHMRBc5nh6SCJZkPCxqmKTesJF&#10;vwf6Qu00DTL2dvhNuYlGTvYGlbq6AZGt7rsephQ2jbZvMWqh43Ps3qyIZRiJpwqMAiFBSeRjMJ6c&#10;jiCwxyfl8QlRFKBy7DHqt4Xvx2plLF828FIa1VD6HMytedQ9GN+z2tGHro527CYwjM1xHLN+/U/M&#10;fwIAAP//AwBQSwMEFAAGAAgAAAAhAA4EC/7ZAAAABwEAAA8AAABkcnMvZG93bnJldi54bWxMjk9P&#10;g0AQxe8mfofNNPHS2KVEaYMsDTHxrLYePE7ZKZCyu8gOLX57x5Me35+89yt2s+vVhcbYBW9gvUpA&#10;ka+D7Xxj4OPwcr8FFRm9xT54MvBNEXbl7U2BuQ1X/06XPTdKRnzM0UDLPORax7olh3EVBvKSncLo&#10;kEWOjbYjXmXc9TpNkkw77Lw8tDjQc0v1eT85A9Xr1+G0WbYVYZZ8dkvmNz2xMXeLuXoCxTTzXxl+&#10;8QUdSmE6hsnbqHrRAs4GthtQkqYPWQbqKHb6uAZdFvo/f/kDAAD//wMAUEsBAi0AFAAGAAgAAAAh&#10;ALaDOJL+AAAA4QEAABMAAAAAAAAAAAAAAAAAAAAAAFtDb250ZW50X1R5cGVzXS54bWxQSwECLQAU&#10;AAYACAAAACEAOP0h/9YAAACUAQAACwAAAAAAAAAAAAAAAAAvAQAAX3JlbHMvLnJlbHNQSwECLQAU&#10;AAYACAAAACEALRsZwlsCAABvBAAADgAAAAAAAAAAAAAAAAAuAgAAZHJzL2Uyb0RvYy54bWxQSwEC&#10;LQAUAAYACAAAACEADgQL/tkAAAAHAQAADwAAAAAAAAAAAAAAAAC1BAAAZHJzL2Rvd25yZXYueG1s&#10;UEsFBgAAAAAEAAQA8wAAALsFAAAAAA==&#10;" o:allowincell="f" fillcolor="#cfc" strokeweight="3pt">
                <v:stroke linestyle="thinThin"/>
                <v:textbox>
                  <w:txbxContent>
                    <w:p w:rsidR="00396A2E" w:rsidRPr="001530D5" w:rsidRDefault="00396A2E" w:rsidP="00396A2E">
                      <w:pPr>
                        <w:jc w:val="center"/>
                      </w:pPr>
                      <w:r w:rsidRPr="001530D5">
                        <w:t>Органы ученического самоуправления</w:t>
                      </w:r>
                    </w:p>
                  </w:txbxContent>
                </v:textbox>
              </v:rect>
            </w:pict>
          </mc:Fallback>
        </mc:AlternateContent>
      </w:r>
      <w:r>
        <w:rPr>
          <w:noProof/>
          <w:color w:val="0000FF"/>
          <w:sz w:val="25"/>
          <w:szCs w:val="25"/>
        </w:rPr>
        <mc:AlternateContent>
          <mc:Choice Requires="wps">
            <w:drawing>
              <wp:anchor distT="0" distB="0" distL="114300" distR="114300" simplePos="0" relativeHeight="251734016" behindDoc="0" locked="0" layoutInCell="0" allowOverlap="1" wp14:anchorId="1D32BBA0" wp14:editId="3E54A8F7">
                <wp:simplePos x="0" y="0"/>
                <wp:positionH relativeFrom="column">
                  <wp:posOffset>4766310</wp:posOffset>
                </wp:positionH>
                <wp:positionV relativeFrom="paragraph">
                  <wp:posOffset>60960</wp:posOffset>
                </wp:positionV>
                <wp:extent cx="1463040" cy="781050"/>
                <wp:effectExtent l="17145" t="10160" r="15240" b="1841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81050"/>
                        </a:xfrm>
                        <a:prstGeom prst="rect">
                          <a:avLst/>
                        </a:prstGeom>
                        <a:solidFill>
                          <a:srgbClr val="CCFFCC"/>
                        </a:solidFill>
                        <a:ln w="19050">
                          <a:solidFill>
                            <a:srgbClr val="000000"/>
                          </a:solidFill>
                          <a:miter lim="800000"/>
                          <a:headEnd/>
                          <a:tailEnd/>
                        </a:ln>
                      </wps:spPr>
                      <wps:txbx>
                        <w:txbxContent>
                          <w:p w:rsidR="00396A2E" w:rsidRDefault="00396A2E" w:rsidP="00396A2E">
                            <w:pPr>
                              <w:pStyle w:val="a7"/>
                              <w:jc w:val="center"/>
                            </w:pPr>
                            <w:r>
                              <w:t>Общешкольный родительский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44" style="position:absolute;left:0;text-align:left;margin-left:375.3pt;margin-top:4.8pt;width:115.2pt;height: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33UQIAAGQEAAAOAAAAZHJzL2Uyb0RvYy54bWysVMuO0zAU3SPxD5b3TJJO5xVNOhplKEIa&#10;YKSBD3Adp7FwbHPtNh1WSGyR+AQ+gg3iMd+Q/hHXTqeUh1ggurB8c6+Pzz3nuqdnq1aRpQAnjS5o&#10;tpdSIjQ3ldTzgr54Pn1wTInzTFdMGS0KeiMcPZvcv3fa2VyMTGNUJYAgiHZ5ZwvaeG/zJHG8ES1z&#10;e8YKjcnaQMs8hjBPKmAdorcqGaXpYdIZqCwYLpzDrxdDkk4ifl0L7p/VtROeqIIiNx9XiOssrMnk&#10;lOVzYLaRfEOD/QOLlkmNl26hLphnZAHyN6hWcjDO1H6PmzYxdS25iD1gN1n6SzfXDbMi9oLiOLuV&#10;yf0/WP50eQVEVujdaJ8SzVo0qf+wfrN+33/tb9dv+4/9bf9l/a7/1n/qP5NQhZp11uV49NpeQeja&#10;2UvDXzqiTdkwPRfnAKZrBKuQaRbqk58OhMDhUTLrnpgKL2QLb6J8qxraAIjCkFV06Wbrklh5wvFj&#10;Nj7cT8doJsfc0XGWHkQbE5bfnbbg/CNhWhI2BQWcgojOlpfOBzYsvyuJ7I2S1VQqFQOYz0oFZMlw&#10;YspyOi3L2AA2uVumNOmQykm4/O8Yafz9CaOVHmdfybagx9silgfdHuoqTqZnUg175Kz0Rsig3eCB&#10;X81W0b3DO1dmprpBZcEMo45PEzeNgdeUdDjmBXWvFgwEJeqxRndOsnGQ0sdgfHA0wgB2M7PdDNMc&#10;oQrqKRm2pR/e0sKCnDd4UxbV0OYcHa1lFDu4PbDa0MdRjh5snl14K7txrPrx5zD5DgAA//8DAFBL&#10;AwQUAAYACAAAACEAB728Xt4AAAAJAQAADwAAAGRycy9kb3ducmV2LnhtbEyPT0vEMBDF74LfIYzg&#10;zU27snW3Nl1EELyIdBXBW9pM/2AzKUl2W/30jif3NDzejzfvFfvFjuKEPgyOFKSrBARS48xAnYL3&#10;t6ebLYgQNRk9OkIF3xhgX15eFDo3bqYKT4fYCQ6hkGsFfYxTLmVoerQ6rNyExF7rvNWRpe+k8Xrm&#10;cDvKdZJk0uqB+EOvJ3zssfk6HK2CO7T1y+vPR1b5NqVqfv40abtR6vpqebgHEXGJ/zD81efqUHKn&#10;2h3JBDFyxibJGFWw48P+bpvytprB23UGsizk+YLyFwAA//8DAFBLAQItABQABgAIAAAAIQC2gziS&#10;/gAAAOEBAAATAAAAAAAAAAAAAAAAAAAAAABbQ29udGVudF9UeXBlc10ueG1sUEsBAi0AFAAGAAgA&#10;AAAhADj9If/WAAAAlAEAAAsAAAAAAAAAAAAAAAAALwEAAF9yZWxzLy5yZWxzUEsBAi0AFAAGAAgA&#10;AAAhAOUMbfdRAgAAZAQAAA4AAAAAAAAAAAAAAAAALgIAAGRycy9lMm9Eb2MueG1sUEsBAi0AFAAG&#10;AAgAAAAhAAe9vF7eAAAACQEAAA8AAAAAAAAAAAAAAAAAqwQAAGRycy9kb3ducmV2LnhtbFBLBQYA&#10;AAAABAAEAPMAAAC2BQAAAAA=&#10;" o:allowincell="f" fillcolor="#cfc" strokeweight="1.5pt">
                <v:textbox>
                  <w:txbxContent>
                    <w:p w:rsidR="00396A2E" w:rsidRDefault="00396A2E" w:rsidP="00396A2E">
                      <w:pPr>
                        <w:pStyle w:val="a7"/>
                        <w:jc w:val="center"/>
                      </w:pPr>
                      <w:r>
                        <w:t>Общешкольный родительский комитет</w:t>
                      </w:r>
                    </w:p>
                  </w:txbxContent>
                </v:textbox>
              </v:rect>
            </w:pict>
          </mc:Fallback>
        </mc:AlternateContent>
      </w:r>
      <w:r>
        <w:rPr>
          <w:noProof/>
          <w:color w:val="0000FF"/>
          <w:sz w:val="25"/>
          <w:szCs w:val="25"/>
        </w:rPr>
        <mc:AlternateContent>
          <mc:Choice Requires="wps">
            <w:drawing>
              <wp:anchor distT="0" distB="0" distL="114300" distR="114300" simplePos="0" relativeHeight="251732992" behindDoc="0" locked="0" layoutInCell="0" allowOverlap="1" wp14:anchorId="50E2DC47" wp14:editId="2A2973C0">
                <wp:simplePos x="0" y="0"/>
                <wp:positionH relativeFrom="column">
                  <wp:posOffset>2023110</wp:posOffset>
                </wp:positionH>
                <wp:positionV relativeFrom="paragraph">
                  <wp:posOffset>55245</wp:posOffset>
                </wp:positionV>
                <wp:extent cx="2377440" cy="739140"/>
                <wp:effectExtent l="17145" t="13970" r="15240" b="1841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739140"/>
                        </a:xfrm>
                        <a:prstGeom prst="rect">
                          <a:avLst/>
                        </a:prstGeom>
                        <a:solidFill>
                          <a:srgbClr val="CCFFCC"/>
                        </a:solidFill>
                        <a:ln w="19050">
                          <a:solidFill>
                            <a:srgbClr val="000000"/>
                          </a:solidFill>
                          <a:miter lim="800000"/>
                          <a:headEnd/>
                          <a:tailEnd/>
                        </a:ln>
                      </wps:spPr>
                      <wps:txbx>
                        <w:txbxContent>
                          <w:p w:rsidR="00396A2E" w:rsidRDefault="00396A2E" w:rsidP="00396A2E">
                            <w:pPr>
                              <w:pStyle w:val="1"/>
                              <w:tabs>
                                <w:tab w:val="left" w:pos="708"/>
                              </w:tabs>
                              <w:jc w:val="center"/>
                            </w:pPr>
                            <w: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45" style="position:absolute;left:0;text-align:left;margin-left:159.3pt;margin-top:4.35pt;width:187.2pt;height:5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siUwIAAGQEAAAOAAAAZHJzL2Uyb0RvYy54bWysVM1uEzEQviPxDpbvdDdpStpVNlW1JQip&#10;QKXCAzheb9bCa5uxk005IXFF4hF4CC6Inz7D5o0Ye9M0BU6IHKyZnfE3M983zuR03SiyEuCk0Tkd&#10;HKSUCM1NKfUip69fzR4dU+I80yVTRoucXgtHT6cPH0xam4mhqY0qBRAE0S5rbU5r722WJI7XomHu&#10;wFihMVgZaJhHFxZJCaxF9EYlwzR9nLQGSguGC+fw63kfpNOIX1WC+5dV5YQnKqfYm48nxHMezmQ6&#10;YdkCmK0l37bB/qGLhkmNRXdQ58wzsgT5B1QjORhnKn/ATZOYqpJcxBlwmkH62zRXNbMizoLkOLuj&#10;yf0/WP5idQlElqjdcESJZg2K1H3evN986n50N5sP3Zfupvu++dj97L5230jIQs5a6zK8emUvIUzt&#10;7IXhbxzRpqiZXogzANPWgpXY6SDkJ/cuBMfhVTJvn5sSC7KlN5G+dQVNAERiyDqqdL1TSaw94fhx&#10;eDgej0YoJsfY+PBkgHYowbLb2xacfypMQ4KRU8AtiOhsdeF8n3qbErs3SpYzqVR0YDEvFJAVw40p&#10;itmsKLbobj9NadLibCfpURqh7wXdPkYaf3/DaKTH3VeyyenxLollgbcnusQ+WeaZVL2N4ym9JTJw&#10;12vg1/N1VG8cCgRe56a8RmbB9KuOTxON2sA7Slpc85y6t0sGghL1TKM6yF6g0kdndDQeogP7kfl+&#10;hGmOUDn1lPRm4fu3tLQgFzVWGkQ2tDlDRSsZyb7rats+rnKUa/vswlvZ92PW3Z/D9BcAAAD//wMA&#10;UEsDBBQABgAIAAAAIQA8ZqeE3wAAAAkBAAAPAAAAZHJzL2Rvd25yZXYueG1sTI9NS8NAEIbvgv9h&#10;GcGb3aSlaRqzKSIIXkRSRehtk518YHY2ZLdN9Nc7nvQ4vA/vPG9+WOwgLjj53pGCeBWBQKqd6alV&#10;8P72dJeC8EGT0YMjVPCFHg7F9VWuM+NmKvFyDK3gEvKZVtCFMGZS+rpDq/3KjUicNW6yOvA5tdJM&#10;euZyO8h1FCXS6p74Q6dHfOyw/jyerYId2url9fsjKacmpnJ+Ppm42Sp1e7M83IMIuIQ/GH71WR0K&#10;dqrcmYwXg4JNnCaMKkh3IDhP9hveVjG43sYgi1z+X1D8AAAA//8DAFBLAQItABQABgAIAAAAIQC2&#10;gziS/gAAAOEBAAATAAAAAAAAAAAAAAAAAAAAAABbQ29udGVudF9UeXBlc10ueG1sUEsBAi0AFAAG&#10;AAgAAAAhADj9If/WAAAAlAEAAAsAAAAAAAAAAAAAAAAALwEAAF9yZWxzLy5yZWxzUEsBAi0AFAAG&#10;AAgAAAAhAIe0CyJTAgAAZAQAAA4AAAAAAAAAAAAAAAAALgIAAGRycy9lMm9Eb2MueG1sUEsBAi0A&#10;FAAGAAgAAAAhADxmp4TfAAAACQEAAA8AAAAAAAAAAAAAAAAArQQAAGRycy9kb3ducmV2LnhtbFBL&#10;BQYAAAAABAAEAPMAAAC5BQAAAAA=&#10;" o:allowincell="f" fillcolor="#cfc" strokeweight="1.5pt">
                <v:textbox>
                  <w:txbxContent>
                    <w:p w:rsidR="00396A2E" w:rsidRDefault="00396A2E" w:rsidP="00396A2E">
                      <w:pPr>
                        <w:pStyle w:val="1"/>
                        <w:tabs>
                          <w:tab w:val="left" w:pos="708"/>
                        </w:tabs>
                        <w:jc w:val="center"/>
                      </w:pPr>
                      <w:r>
                        <w:t>Педагогический совет</w:t>
                      </w:r>
                    </w:p>
                  </w:txbxContent>
                </v:textbox>
              </v:rect>
            </w:pict>
          </mc:Fallback>
        </mc:AlternateContent>
      </w:r>
    </w:p>
    <w:p w:rsidR="00396A2E" w:rsidRPr="00653A61" w:rsidRDefault="00396A2E" w:rsidP="00396A2E">
      <w:pPr>
        <w:spacing w:after="120" w:line="360" w:lineRule="auto"/>
        <w:ind w:left="283" w:right="141"/>
        <w:jc w:val="both"/>
        <w:rPr>
          <w:color w:val="0000FF"/>
          <w:sz w:val="25"/>
          <w:szCs w:val="25"/>
        </w:rPr>
      </w:pPr>
    </w:p>
    <w:p w:rsidR="00396A2E" w:rsidRPr="00653A61" w:rsidRDefault="00396A2E" w:rsidP="00396A2E">
      <w:pPr>
        <w:spacing w:after="120" w:line="360" w:lineRule="auto"/>
        <w:ind w:left="283" w:right="141"/>
        <w:jc w:val="both"/>
        <w:rPr>
          <w:color w:val="0000FF"/>
          <w:sz w:val="25"/>
          <w:szCs w:val="25"/>
        </w:rPr>
      </w:pPr>
    </w:p>
    <w:p w:rsidR="00396A2E" w:rsidRPr="00653A61" w:rsidRDefault="00396A2E" w:rsidP="00396A2E">
      <w:pPr>
        <w:spacing w:after="120" w:line="360" w:lineRule="auto"/>
        <w:ind w:left="283" w:right="141"/>
        <w:jc w:val="both"/>
        <w:rPr>
          <w:color w:val="0000FF"/>
          <w:sz w:val="25"/>
          <w:szCs w:val="25"/>
        </w:rPr>
      </w:pPr>
      <w:r>
        <w:rPr>
          <w:noProof/>
          <w:color w:val="0000FF"/>
          <w:sz w:val="25"/>
          <w:szCs w:val="25"/>
        </w:rPr>
        <mc:AlternateContent>
          <mc:Choice Requires="wps">
            <w:drawing>
              <wp:anchor distT="0" distB="0" distL="114300" distR="114300" simplePos="0" relativeHeight="251742208" behindDoc="0" locked="0" layoutInCell="1" allowOverlap="1" wp14:anchorId="134A4C11" wp14:editId="2454EE50">
                <wp:simplePos x="0" y="0"/>
                <wp:positionH relativeFrom="column">
                  <wp:posOffset>1943100</wp:posOffset>
                </wp:positionH>
                <wp:positionV relativeFrom="paragraph">
                  <wp:posOffset>131445</wp:posOffset>
                </wp:positionV>
                <wp:extent cx="1257300" cy="914400"/>
                <wp:effectExtent l="13335" t="16510" r="15240" b="1206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CCFFCC"/>
                        </a:solidFill>
                        <a:ln w="19050">
                          <a:solidFill>
                            <a:srgbClr val="000000"/>
                          </a:solidFill>
                          <a:miter lim="800000"/>
                          <a:headEnd/>
                          <a:tailEnd/>
                        </a:ln>
                      </wps:spPr>
                      <wps:txbx>
                        <w:txbxContent>
                          <w:p w:rsidR="00396A2E" w:rsidRDefault="00396A2E" w:rsidP="00396A2E">
                            <w:pPr>
                              <w:jc w:val="center"/>
                            </w:pPr>
                          </w:p>
                          <w:p w:rsidR="00396A2E" w:rsidRPr="001530D5" w:rsidRDefault="00396A2E" w:rsidP="00396A2E">
                            <w:pPr>
                              <w:jc w:val="center"/>
                            </w:pPr>
                            <w:r w:rsidRPr="001530D5">
                              <w:t>Методический совет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46" style="position:absolute;left:0;text-align:left;margin-left:153pt;margin-top:10.35pt;width:99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KuUgIAAGQEAAAOAAAAZHJzL2Uyb0RvYy54bWysVM1uEzEQviPxDpbvdDchpekqm6raEoRU&#10;oFLhARyvN2vhtc3YyaackHpF4hF4CC6Inz7D5o0Ye9M0BU6IHCzPzvibme+byeRk3SiyEuCk0Tkd&#10;HKSUCM1NKfUip29ezx6NKXGe6ZIpo0VOr4SjJ9OHDyatzcTQ1EaVAgiCaJe1Nqe19zZLEsdr0TB3&#10;YKzQ6KwMNMyjCYukBNYieqOSYZo+SVoDpQXDhXP49ax30mnEryrB/auqcsITlVOszccT4jkPZzKd&#10;sGwBzNaSb8tg/1BFw6TGpDuoM+YZWYL8A6qRHIwzlT/gpklMVUkuYg/YzSD9rZvLmlkRe0FynN3R&#10;5P4fLH+5ugAiS9RueEiJZg2K1H3efNh86n50N5vr7kt3033ffOx+dl+7byREIWetdRk+vbQXELp2&#10;9tzwt45oU9RML8QpgGlrwUqsdBDik3sPguHwKZm3L0yJCdnSm0jfuoImACIxZB1VutqpJNaecPyI&#10;JRw9TlFMjr7jwWiE95CCZbevLTj/TJiGhEtOAacgorPVufN96G1IrN4oWc6kUtGAxbxQQFYMJ6Yo&#10;ZrOi2KK7/TClSYulHKeHaYS+53T7GGn8/Q2jkR5nX8kmp+NdEMsCb091iXWyzDOp+ju2p/SWyMBd&#10;r4Ffz9dRvXFIEHidm/IKmQXTjzquJl5qA+8paXHMc+reLRkIStRzjepE/nAvojE6PBoir7Dvme97&#10;mOYIlVNPSX8tfL9LSwtyUWOmQWRDm1NUtJKR7LuqtuXjKEe5tmsXdmXfjlF3fw7TXwAAAP//AwBQ&#10;SwMEFAAGAAgAAAAhADyAHf/fAAAACgEAAA8AAABkcnMvZG93bnJldi54bWxMj8FKxDAQhu+C7xBG&#10;8OYmXXdbqU0XEQQvIl1F8JY2022xmZQmu60+vePJPc7Mxz/fX+wWN4gTTqH3pCFZKRBIjbc9HTS8&#10;vz3d3IEI0ZA1gyfU8I0BduXlRWFy62eq8LSPB8EhFHKjoYtxzKUMTYfOhJUfkfjW+smZyON0kHYy&#10;M4e7Qa6VSqUzPfGHzoz42GHztT86DRm6+uX15yOtpjahan7+tEm71fr6anm4BxFxif8w/OmzOpTs&#10;VPsj2SAGDbcq5S5Rw1plIBjYqg0vaibTTQayLOR5hfIXAAD//wMAUEsBAi0AFAAGAAgAAAAhALaD&#10;OJL+AAAA4QEAABMAAAAAAAAAAAAAAAAAAAAAAFtDb250ZW50X1R5cGVzXS54bWxQSwECLQAUAAYA&#10;CAAAACEAOP0h/9YAAACUAQAACwAAAAAAAAAAAAAAAAAvAQAAX3JlbHMvLnJlbHNQSwECLQAUAAYA&#10;CAAAACEA+H0SrlICAABkBAAADgAAAAAAAAAAAAAAAAAuAgAAZHJzL2Uyb0RvYy54bWxQSwECLQAU&#10;AAYACAAAACEAPIAd/98AAAAKAQAADwAAAAAAAAAAAAAAAACsBAAAZHJzL2Rvd25yZXYueG1sUEsF&#10;BgAAAAAEAAQA8wAAALgFAAAAAA==&#10;" fillcolor="#cfc" strokeweight="1.5pt">
                <v:textbox>
                  <w:txbxContent>
                    <w:p w:rsidR="00396A2E" w:rsidRDefault="00396A2E" w:rsidP="00396A2E">
                      <w:pPr>
                        <w:jc w:val="center"/>
                      </w:pPr>
                    </w:p>
                    <w:p w:rsidR="00396A2E" w:rsidRPr="001530D5" w:rsidRDefault="00396A2E" w:rsidP="00396A2E">
                      <w:pPr>
                        <w:jc w:val="center"/>
                      </w:pPr>
                      <w:r w:rsidRPr="001530D5">
                        <w:t>Методический совет школы</w:t>
                      </w:r>
                    </w:p>
                  </w:txbxContent>
                </v:textbox>
              </v:rect>
            </w:pict>
          </mc:Fallback>
        </mc:AlternateContent>
      </w:r>
      <w:r>
        <w:rPr>
          <w:noProof/>
          <w:color w:val="0000FF"/>
          <w:sz w:val="25"/>
          <w:szCs w:val="25"/>
        </w:rPr>
        <mc:AlternateContent>
          <mc:Choice Requires="wps">
            <w:drawing>
              <wp:anchor distT="0" distB="0" distL="114300" distR="114300" simplePos="0" relativeHeight="251743232" behindDoc="0" locked="0" layoutInCell="1" allowOverlap="1" wp14:anchorId="69472723" wp14:editId="69B54CC5">
                <wp:simplePos x="0" y="0"/>
                <wp:positionH relativeFrom="column">
                  <wp:posOffset>3314700</wp:posOffset>
                </wp:positionH>
                <wp:positionV relativeFrom="paragraph">
                  <wp:posOffset>24765</wp:posOffset>
                </wp:positionV>
                <wp:extent cx="1143000" cy="1021080"/>
                <wp:effectExtent l="22860" t="24130" r="24765" b="2159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1080"/>
                        </a:xfrm>
                        <a:prstGeom prst="rect">
                          <a:avLst/>
                        </a:prstGeom>
                        <a:solidFill>
                          <a:srgbClr val="CCFFCC"/>
                        </a:solidFill>
                        <a:ln w="38100" cmpd="dbl">
                          <a:solidFill>
                            <a:srgbClr val="000000"/>
                          </a:solidFill>
                          <a:miter lim="800000"/>
                          <a:headEnd/>
                          <a:tailEnd/>
                        </a:ln>
                      </wps:spPr>
                      <wps:txbx>
                        <w:txbxContent>
                          <w:p w:rsidR="00396A2E" w:rsidRPr="001530D5" w:rsidRDefault="00396A2E" w:rsidP="00396A2E">
                            <w:pPr>
                              <w:jc w:val="center"/>
                            </w:pPr>
                            <w:r w:rsidRPr="001530D5">
                              <w:t xml:space="preserve">Руководители </w:t>
                            </w:r>
                            <w:proofErr w:type="gramStart"/>
                            <w:r w:rsidRPr="001530D5">
                              <w:t>предметных</w:t>
                            </w:r>
                            <w:proofErr w:type="gramEnd"/>
                            <w:r w:rsidRPr="001530D5">
                              <w:t xml:space="preserve"> </w:t>
                            </w:r>
                            <w:proofErr w:type="spellStart"/>
                            <w:r w:rsidRPr="001530D5">
                              <w:t>методобъединений</w:t>
                            </w:r>
                            <w:proofErr w:type="spellEnd"/>
                            <w:r w:rsidRPr="001530D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47" style="position:absolute;left:0;text-align:left;margin-left:261pt;margin-top:1.95pt;width:90pt;height:80.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OaXgIAAHAEAAAOAAAAZHJzL2Uyb0RvYy54bWysVN1u0zAUvkfiHSzf0yRdGV20dJoyipAG&#10;TBo8gOM4jYX/sN2m4wppt0g8Ag/BDeJnz5C+EcdOV1q4Q9xYPjk//s73nZPTs7UUaMWs41oVOBul&#10;GDFFdc3VosBvXs8fTTFynqiaCK1YgW+Yw2ezhw9OO5OzsW61qJlFUES5vDMFbr03eZI42jJJ3Egb&#10;psDZaCuJB9MuktqSDqpLkYzT9DjptK2N1ZQ5B18vBieexfpNw6h/1TSOeSQKDNh8PG08q3Ams1OS&#10;LywxLadbGOQfUEjCFTy6K3VBPEFLy/8qJTm12unGj6iWiW4aTlnsAbrJ0j+6uW6JYbEXIMeZHU3u&#10;/5WlL1dXFvEatBsfY6SIBJH6z5sPm0/9j/5uc9t/6e/675uP/c/+a/8NhSjgrDMuh9Rrc2VD185c&#10;avrWIaXLlqgFO7dWdy0jNSDNQnxykBAMB6mo6l7oGh4kS68jfevGylAQiEHrqNLNTiW29ojCxyyb&#10;HKUpiEnBl6XjLJ1GHROS36cb6/wzpiUKlwJbGINYnqwunQ9wSH4fEuFrwes5FyIadlGVwqIVgZEp&#10;y/m8LGMH0OV+mFCoK/DRNItIpAEG60rEVw7i3H45gB2QDwgOwiT3sAeCywJPd0EkDxw+VTUkkNwT&#10;LoY7wBdqS2rgcdDDr6t1VPLkXqFK1zfAstXD2MOawqXV9j1GHYx8gd27JbEMI/FcgVIn2WQSdiQa&#10;k8dPxmDYfU+17yGKQqkCe4yGa+mHvVoayxctvJRFNpQ+B3UbHnkPyg+otvBhrKMc2xUMe7Nvx6jf&#10;P4rZLwAAAP//AwBQSwMEFAAGAAgAAAAhAPI72nrcAAAACQEAAA8AAABkcnMvZG93bnJldi54bWxM&#10;j8FOwzAQRO9I/IO1SFwq6hAgaUOcKkLiDG05cHTjbRwRr0O8acPf457gOJrRzJtyM7tenHAMnScF&#10;98sEBFLjTUetgo/9690KRGBNRveeUMEPBthU11elLow/0xZPO25FLKFQaAWWeSikDI1Fp8PSD0jR&#10;O/rRaY5ybKUZ9TmWu16mSZJJpzuKC1YP+GKx+dpNTkH99r0/5gtbo86Sz27B/C4nVur2Zq6fQTDO&#10;/BeGC35EhyoyHfxEJohewVOaxi+s4GENIvp5ctGHGMwec5BVKf8/qH4BAAD//wMAUEsBAi0AFAAG&#10;AAgAAAAhALaDOJL+AAAA4QEAABMAAAAAAAAAAAAAAAAAAAAAAFtDb250ZW50X1R5cGVzXS54bWxQ&#10;SwECLQAUAAYACAAAACEAOP0h/9YAAACUAQAACwAAAAAAAAAAAAAAAAAvAQAAX3JlbHMvLnJlbHNQ&#10;SwECLQAUAAYACAAAACEATr1zml4CAABwBAAADgAAAAAAAAAAAAAAAAAuAgAAZHJzL2Uyb0RvYy54&#10;bWxQSwECLQAUAAYACAAAACEA8jvaetwAAAAJAQAADwAAAAAAAAAAAAAAAAC4BAAAZHJzL2Rvd25y&#10;ZXYueG1sUEsFBgAAAAAEAAQA8wAAAMEFAAAAAA==&#10;" fillcolor="#cfc" strokeweight="3pt">
                <v:stroke linestyle="thinThin"/>
                <v:textbox>
                  <w:txbxContent>
                    <w:p w:rsidR="00396A2E" w:rsidRPr="001530D5" w:rsidRDefault="00396A2E" w:rsidP="00396A2E">
                      <w:pPr>
                        <w:jc w:val="center"/>
                      </w:pPr>
                      <w:r w:rsidRPr="001530D5">
                        <w:t xml:space="preserve">Руководители </w:t>
                      </w:r>
                      <w:proofErr w:type="gramStart"/>
                      <w:r w:rsidRPr="001530D5">
                        <w:t>предметных</w:t>
                      </w:r>
                      <w:proofErr w:type="gramEnd"/>
                      <w:r w:rsidRPr="001530D5">
                        <w:t xml:space="preserve"> </w:t>
                      </w:r>
                      <w:proofErr w:type="spellStart"/>
                      <w:r w:rsidRPr="001530D5">
                        <w:t>методобъединений</w:t>
                      </w:r>
                      <w:proofErr w:type="spellEnd"/>
                      <w:r w:rsidRPr="001530D5">
                        <w:t xml:space="preserve"> </w:t>
                      </w:r>
                    </w:p>
                  </w:txbxContent>
                </v:textbox>
              </v:rect>
            </w:pict>
          </mc:Fallback>
        </mc:AlternateContent>
      </w:r>
      <w:r>
        <w:rPr>
          <w:noProof/>
          <w:color w:val="0000FF"/>
          <w:sz w:val="25"/>
          <w:szCs w:val="25"/>
        </w:rPr>
        <mc:AlternateContent>
          <mc:Choice Requires="wps">
            <w:drawing>
              <wp:anchor distT="0" distB="0" distL="114300" distR="114300" simplePos="0" relativeHeight="251741184" behindDoc="0" locked="0" layoutInCell="1" allowOverlap="1" wp14:anchorId="6B4F0059" wp14:editId="50CD4DEB">
                <wp:simplePos x="0" y="0"/>
                <wp:positionH relativeFrom="column">
                  <wp:posOffset>0</wp:posOffset>
                </wp:positionH>
                <wp:positionV relativeFrom="paragraph">
                  <wp:posOffset>63500</wp:posOffset>
                </wp:positionV>
                <wp:extent cx="1554480" cy="731520"/>
                <wp:effectExtent l="22860" t="24765" r="22860" b="2476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31520"/>
                        </a:xfrm>
                        <a:prstGeom prst="rect">
                          <a:avLst/>
                        </a:prstGeom>
                        <a:solidFill>
                          <a:srgbClr val="CCFFCC"/>
                        </a:solidFill>
                        <a:ln w="38100" cmpd="dbl">
                          <a:solidFill>
                            <a:srgbClr val="000000"/>
                          </a:solidFill>
                          <a:miter lim="800000"/>
                          <a:headEnd/>
                          <a:tailEnd/>
                        </a:ln>
                      </wps:spPr>
                      <wps:txbx>
                        <w:txbxContent>
                          <w:p w:rsidR="00396A2E" w:rsidRDefault="00396A2E" w:rsidP="00396A2E">
                            <w:pPr>
                              <w:jc w:val="center"/>
                            </w:pPr>
                          </w:p>
                          <w:p w:rsidR="00396A2E" w:rsidRPr="001530D5" w:rsidRDefault="00396A2E" w:rsidP="00396A2E">
                            <w:pPr>
                              <w:jc w:val="center"/>
                            </w:pPr>
                            <w:r w:rsidRPr="001530D5">
                              <w:t>Совет старшеклассников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48" style="position:absolute;left:0;text-align:left;margin-left:0;margin-top:5pt;width:122.4pt;height:5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FIXAIAAHAEAAAOAAAAZHJzL2Uyb0RvYy54bWysVMtuEzEU3SPxD5b3dDJpQsKok6qaEoRU&#10;oFLhAzweT8bCL2wnk7BC6haJT+Aj2CAe/YbJH3HtSdMUWCGysHzH18fnnnNvTk7XUqAVs45rleP0&#10;aIARU1RXXC1y/Ob1/NEUI+eJqojQiuV4wxw+nT18cNKajA11o0XFLAIQ5bLW5Ljx3mRJ4mjDJHFH&#10;2jAFh7W2kngI7SKpLGkBXYpkOBg8TlptK2M1Zc7B1/P+EM8ifl0z6l/VtWMeiRwDNx9XG9cyrMns&#10;hGQLS0zD6Y4G+QcWknAFj+6hzoknaGn5H1CSU6udrv0R1TLRdc0pizVANengt2quGmJYrAXEcWYv&#10;k/t/sPTl6tIiXoF3wwlGikgwqfu8/bD91P3obrbX3Zfupvu+/dj97L5231DIAs1a4zK4emUubaja&#10;mQtN3zqkdNEQtWBn1uq2YaQCpmnIT+5dCIGDq6hsX+gKHiRLr6N869rKAAjCoHV0abN3ia09ovAx&#10;HY9HoymYSeFscpyOh9HGhGS3t411/hnTEoVNji10QUQnqwvnAxuS3aZE9lrwas6FiIFdlIWwaEWg&#10;Y4piPi+KWAAUeZgmFGpzfDxNB4GINCBgVYr4yr08dwg3iL+/wUnuYQwElzme7pNIFiR8qqrYpJ5w&#10;0e+BvlA7TYOMvR1+Xa57I6McQeNSVxtQ2eq+7WFMYdNo+x6jFlo+x+7dkliGkXiuwKkn6WgUZiQG&#10;o/EEdEX28KQ8PCGKAlSOPUb9tvD9XC2N5YsGXkqjHEqfgbs1j8Lfsdrxh7aOfuxGMMzNYRyz7v4o&#10;Zr8AAAD//wMAUEsDBBQABgAIAAAAIQBWRBd72gAAAAcBAAAPAAAAZHJzL2Rvd25yZXYueG1sTI9B&#10;T8MwDIXvSPyHyEhcJpZSjTF1TacKiTOwceCYNV5T0Tilcbfy7zEnOFl+z3r+XrmbQ6/OOKYukoH7&#10;ZQYKqYmuo9bA++H5bgMqsSVn+0ho4BsT7Krrq9IWLl7oDc97bpWEUCqsAc88FFqnxmOwaRkHJPFO&#10;cQyWZR1b7UZ7kfDQ6zzL1jrYjuSDtwM+eWw+91MwUL98HU6PC1+jXWcf3YL5VU9szO3NXG9BMc78&#10;dwy/+IIOlTAd40Quqd6AFGFRM5ni5quVFDmKkD/koKtS/+evfgAAAP//AwBQSwECLQAUAAYACAAA&#10;ACEAtoM4kv4AAADhAQAAEwAAAAAAAAAAAAAAAAAAAAAAW0NvbnRlbnRfVHlwZXNdLnhtbFBLAQIt&#10;ABQABgAIAAAAIQA4/SH/1gAAAJQBAAALAAAAAAAAAAAAAAAAAC8BAABfcmVscy8ucmVsc1BLAQIt&#10;ABQABgAIAAAAIQDvUaFIXAIAAHAEAAAOAAAAAAAAAAAAAAAAAC4CAABkcnMvZTJvRG9jLnhtbFBL&#10;AQItABQABgAIAAAAIQBWRBd72gAAAAcBAAAPAAAAAAAAAAAAAAAAALYEAABkcnMvZG93bnJldi54&#10;bWxQSwUGAAAAAAQABADzAAAAvQUAAAAA&#10;" fillcolor="#cfc" strokeweight="3pt">
                <v:stroke linestyle="thinThin"/>
                <v:textbox>
                  <w:txbxContent>
                    <w:p w:rsidR="00396A2E" w:rsidRDefault="00396A2E" w:rsidP="00396A2E">
                      <w:pPr>
                        <w:jc w:val="center"/>
                      </w:pPr>
                    </w:p>
                    <w:p w:rsidR="00396A2E" w:rsidRPr="001530D5" w:rsidRDefault="00396A2E" w:rsidP="00396A2E">
                      <w:pPr>
                        <w:jc w:val="center"/>
                      </w:pPr>
                      <w:r w:rsidRPr="001530D5">
                        <w:t>Совет старшеклассников</w:t>
                      </w:r>
                    </w:p>
                  </w:txbxContent>
                </v:textbox>
              </v:rect>
            </w:pict>
          </mc:Fallback>
        </mc:AlternateContent>
      </w:r>
      <w:r>
        <w:rPr>
          <w:noProof/>
          <w:color w:val="0000FF"/>
          <w:sz w:val="25"/>
          <w:szCs w:val="25"/>
        </w:rPr>
        <mc:AlternateContent>
          <mc:Choice Requires="wps">
            <w:drawing>
              <wp:anchor distT="0" distB="0" distL="114300" distR="114300" simplePos="0" relativeHeight="251744256" behindDoc="0" locked="0" layoutInCell="1" allowOverlap="1" wp14:anchorId="6F330650" wp14:editId="13861204">
                <wp:simplePos x="0" y="0"/>
                <wp:positionH relativeFrom="column">
                  <wp:posOffset>4800600</wp:posOffset>
                </wp:positionH>
                <wp:positionV relativeFrom="paragraph">
                  <wp:posOffset>63500</wp:posOffset>
                </wp:positionV>
                <wp:extent cx="1463040" cy="640080"/>
                <wp:effectExtent l="22860" t="24765" r="19050" b="20955"/>
                <wp:wrapNone/>
                <wp:docPr id="384" name="Прямоугольник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40080"/>
                        </a:xfrm>
                        <a:prstGeom prst="rect">
                          <a:avLst/>
                        </a:prstGeom>
                        <a:solidFill>
                          <a:srgbClr val="CCFFCC"/>
                        </a:solidFill>
                        <a:ln w="38100" cmpd="dbl">
                          <a:solidFill>
                            <a:srgbClr val="000000"/>
                          </a:solidFill>
                          <a:miter lim="800000"/>
                          <a:headEnd/>
                          <a:tailEnd/>
                        </a:ln>
                      </wps:spPr>
                      <wps:txbx>
                        <w:txbxContent>
                          <w:p w:rsidR="00396A2E" w:rsidRPr="001530D5" w:rsidRDefault="00396A2E" w:rsidP="00396A2E">
                            <w:pPr>
                              <w:jc w:val="center"/>
                            </w:pPr>
                            <w:r w:rsidRPr="001530D5">
                              <w:t xml:space="preserve">Родительские </w:t>
                            </w:r>
                          </w:p>
                          <w:p w:rsidR="00396A2E" w:rsidRPr="001530D5" w:rsidRDefault="00396A2E" w:rsidP="00396A2E">
                            <w:pPr>
                              <w:jc w:val="center"/>
                            </w:pPr>
                            <w:r>
                              <w:t>комит</w:t>
                            </w:r>
                            <w:r w:rsidRPr="001530D5">
                              <w:t>еты классов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4" o:spid="_x0000_s1049" style="position:absolute;left:0;text-align:left;margin-left:378pt;margin-top:5pt;width:115.2pt;height:5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JWgIAAHAEAAAOAAAAZHJzL2Uyb0RvYy54bWysVMuO0zAU3SPxD5b3NEmnlBI1HY0yFCEN&#10;MNLABziO01j4he02LSsktkh8Ah/BBvGYb0j/iGu30+kAK0QXlm98fXzuOfd2erqWAq2YdVyrAmeD&#10;FCOmqK65WhT49av5gwlGzhNVE6EVK/CGOXw6u39v2pmcDXWrRc0sAhDl8s4UuPXe5EniaMskcQNt&#10;mILDRltJPIR2kdSWdIAuRTJM03HSaVsbqylzDr6e7w7xLOI3DaP+ZdM45pEoMHDzcbVxrcKazKYk&#10;X1hiWk73NMg/sJCEK3j0AHVOPEFLy/+Akpxa7XTjB1TLRDcNpyzWANVk6W/VXLXEsFgLiOPMQSb3&#10;/2Dpi9WlRbwu8MlkhJEiEkzqP2/fbz/1P/rr7Yf+S3/df99+7H/2X/tvKGSBZp1xOVy9Mpc2VO3M&#10;haZvHFK6bIlasDNrddcyUgPTLOQndy6EwMFVVHXPdQ0PkqXXUb51Y2UABGHQOrq0ObjE1h5R+JiN&#10;xifpCMykcDYepekk2piQ/Oa2sc4/ZVqisCmwhS6I6GR14XxgQ/KblMheC17PuRAxsIuqFBatCHRM&#10;Wc7nZRkLgCKP04RCXdAsSwMRaUDAuhLxlTt57hgujb+/wUnuYQwElwWeHJJIHiR8ourYpJ5wsdsD&#10;faH2mgYZd3b4dbWORmZR8aBxpesNqGz1ru1hTGHTavsOow5avsDu7ZJYhpF4psCpx9koyOpjMHr4&#10;aAiBPT6pjk+IogBVYI/Rblv63VwtjeWLFl7KohxKn4G7DY/C37La84e2jn7sRzDMzXEcs27/KGa/&#10;AAAA//8DAFBLAwQUAAYACAAAACEA5atpvt0AAAAKAQAADwAAAGRycy9kb3ducmV2LnhtbEyPQU/D&#10;MAyF70j8h8hIXCaWDEHXdU2nCokzsHHgmDVeU9EkpXG38u8xJzhZ9nt6/l65m30vzjimLgYNq6UC&#10;gaGJtguthvfD810OIpEJ1vQxoIZvTLCrrq9KU9h4CW943lMrOCSkwmhwREMhZWocepOWccDA2imO&#10;3hCvYyvtaC4c7nt5r1QmvekCf3BmwCeHzed+8hrql6/Dab1wNZpMfXQLolc5kda3N3O9BUE4058Z&#10;fvEZHSpmOsYp2CR6DevHjLsQC4onGzZ59gDiyIeVykFWpfxfofoBAAD//wMAUEsBAi0AFAAGAAgA&#10;AAAhALaDOJL+AAAA4QEAABMAAAAAAAAAAAAAAAAAAAAAAFtDb250ZW50X1R5cGVzXS54bWxQSwEC&#10;LQAUAAYACAAAACEAOP0h/9YAAACUAQAACwAAAAAAAAAAAAAAAAAvAQAAX3JlbHMvLnJlbHNQSwEC&#10;LQAUAAYACAAAACEALv3LSVoCAABwBAAADgAAAAAAAAAAAAAAAAAuAgAAZHJzL2Uyb0RvYy54bWxQ&#10;SwECLQAUAAYACAAAACEA5atpvt0AAAAKAQAADwAAAAAAAAAAAAAAAAC0BAAAZHJzL2Rvd25yZXYu&#10;eG1sUEsFBgAAAAAEAAQA8wAAAL4FAAAAAA==&#10;" fillcolor="#cfc" strokeweight="3pt">
                <v:stroke linestyle="thinThin"/>
                <v:textbox>
                  <w:txbxContent>
                    <w:p w:rsidR="00396A2E" w:rsidRPr="001530D5" w:rsidRDefault="00396A2E" w:rsidP="00396A2E">
                      <w:pPr>
                        <w:jc w:val="center"/>
                      </w:pPr>
                      <w:r w:rsidRPr="001530D5">
                        <w:t xml:space="preserve">Родительские </w:t>
                      </w:r>
                    </w:p>
                    <w:p w:rsidR="00396A2E" w:rsidRPr="001530D5" w:rsidRDefault="00396A2E" w:rsidP="00396A2E">
                      <w:pPr>
                        <w:jc w:val="center"/>
                      </w:pPr>
                      <w:r>
                        <w:t>комит</w:t>
                      </w:r>
                      <w:r w:rsidRPr="001530D5">
                        <w:t>еты классов</w:t>
                      </w:r>
                    </w:p>
                  </w:txbxContent>
                </v:textbox>
              </v:rect>
            </w:pict>
          </mc:Fallback>
        </mc:AlternateContent>
      </w:r>
    </w:p>
    <w:p w:rsidR="00396A2E" w:rsidRPr="00653A61" w:rsidRDefault="00396A2E" w:rsidP="00396A2E">
      <w:pPr>
        <w:spacing w:after="120" w:line="360" w:lineRule="auto"/>
        <w:ind w:left="283" w:right="141"/>
        <w:jc w:val="both"/>
        <w:rPr>
          <w:color w:val="0000FF"/>
          <w:sz w:val="25"/>
          <w:szCs w:val="25"/>
        </w:rPr>
      </w:pPr>
    </w:p>
    <w:p w:rsidR="00396A2E" w:rsidRPr="00653A61" w:rsidRDefault="00396A2E" w:rsidP="00396A2E">
      <w:pPr>
        <w:spacing w:after="120" w:line="360" w:lineRule="auto"/>
        <w:ind w:right="141"/>
        <w:jc w:val="both"/>
        <w:rPr>
          <w:color w:val="0000FF"/>
          <w:sz w:val="25"/>
          <w:szCs w:val="25"/>
        </w:rPr>
      </w:pPr>
    </w:p>
    <w:p w:rsidR="00396A2E" w:rsidRPr="00653A61" w:rsidRDefault="00396A2E" w:rsidP="00396A2E">
      <w:pPr>
        <w:jc w:val="both"/>
        <w:rPr>
          <w:b/>
          <w:color w:val="0000FF"/>
          <w:sz w:val="25"/>
          <w:szCs w:val="25"/>
        </w:rPr>
      </w:pPr>
      <w:r>
        <w:rPr>
          <w:noProof/>
          <w:sz w:val="25"/>
          <w:szCs w:val="25"/>
        </w:rPr>
        <mc:AlternateContent>
          <mc:Choice Requires="wps">
            <w:drawing>
              <wp:anchor distT="0" distB="0" distL="114300" distR="114300" simplePos="0" relativeHeight="251745280" behindDoc="0" locked="0" layoutInCell="1" allowOverlap="1" wp14:anchorId="196DED1C" wp14:editId="292E13DB">
                <wp:simplePos x="0" y="0"/>
                <wp:positionH relativeFrom="column">
                  <wp:posOffset>2625090</wp:posOffset>
                </wp:positionH>
                <wp:positionV relativeFrom="paragraph">
                  <wp:posOffset>130811</wp:posOffset>
                </wp:positionV>
                <wp:extent cx="1485900" cy="552450"/>
                <wp:effectExtent l="0" t="0" r="19050" b="19050"/>
                <wp:wrapNone/>
                <wp:docPr id="385" name="Прямо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2450"/>
                        </a:xfrm>
                        <a:prstGeom prst="rect">
                          <a:avLst/>
                        </a:prstGeom>
                        <a:solidFill>
                          <a:srgbClr val="CCFFCC"/>
                        </a:solidFill>
                        <a:ln w="19050">
                          <a:solidFill>
                            <a:srgbClr val="000000"/>
                          </a:solidFill>
                          <a:miter lim="800000"/>
                          <a:headEnd/>
                          <a:tailEnd/>
                        </a:ln>
                      </wps:spPr>
                      <wps:txbx>
                        <w:txbxContent>
                          <w:p w:rsidR="00396A2E" w:rsidRDefault="00396A2E" w:rsidP="00396A2E">
                            <w:pPr>
                              <w:jc w:val="center"/>
                            </w:pPr>
                            <w:r>
                              <w:t>Совет профилактики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5" o:spid="_x0000_s1050" style="position:absolute;left:0;text-align:left;margin-left:206.7pt;margin-top:10.3pt;width:117pt;height: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z0UwIAAGUEAAAOAAAAZHJzL2Uyb0RvYy54bWysVM2O0zAQviPxDpbvbJLSQjfaFK2yFCEt&#10;sNLCA7iO01g4thm7TZcTElckHoGH4IL42WdI34ix0y3lRxwQPVieePz5m++b6cmDTavIWoCTRhc0&#10;O0opEZqbSuplQV88n9+ZUuI80xVTRouCXglHH8xu3zrpbC5GpjGqEkAQRLu8swVtvLd5kjjeiJa5&#10;I2OFxsPaQMs8hrBMKmAdorcqGaXpvaQzUFkwXDiHX8+GQzqL+HUtuH9W1054ogqK3HxcIa6LsCaz&#10;E5YvgdlG8h0N9g8sWiY1PrqHOmOekRXI36BaycE4U/sjbtrE1LXkItaA1WTpL9VcNsyKWAuK4+xe&#10;Jvf/YPnT9QUQWRX07nRCiWYtmtR/2L7Zvu+/9tfbt/3H/rr/sn3Xf+s/9Z9JyELNOutyvHppLyBU&#10;7ey54S8d0aZsmF6KUwDTNYJVyDQL+clPF0Lg8CpZdE9MhQ+ylTdRvk0NbQBEYcgmunS1d0lsPOH4&#10;MRtPJ8cpmsnxbDIZjSfRxoTlN7ctOP9ImJaETUEBuyCis/W584ENy29SInujZDWXSsUAlotSAVkz&#10;7JiynM/LMhaARR6mKU06pHKc4uN/x0jj708YrfTY+0q2BZ3uk1gedHuoq9iZnkk17JGz0jshg3aD&#10;B36z2ET3stGNLQtTXaG0YIZex9nETWPgNSUd9nlB3asVA0GJeqzRnuNsPA6DEYPx5P4IAzg8WRye&#10;MM0RqqCekmFb+mGYVhbkssGXsiiHNqdoaS2j2sHugdWOP/ZyNGE3d2FYDuOY9ePfYfYdAAD//wMA&#10;UEsDBBQABgAIAAAAIQAgoNbR3wAAAAoBAAAPAAAAZHJzL2Rvd25yZXYueG1sTI9NS8QwEIbvgv8h&#10;jODNTbvWVmrTRQTByyJdRfCWNtMPbCalyW67/nrHkx5n5uGd5y12qx3FCWc/OFIQbyIQSI0zA3UK&#10;3t+eb+5B+KDJ6NERKjijh115eVHo3LiFKjwdQic4hHyuFfQhTLmUvunRar9xExLfWjdbHXicO2lm&#10;vXC4HeU2ilJp9UD8odcTPvXYfB2OVkGGtt6/fn+k1dzGVC0vnyZu75S6vlofH0AEXMMfDL/6rA4l&#10;O9XuSMaLUUES3yaMKthGKQgG0iTjRc1klKUgy0L+r1D+AAAA//8DAFBLAQItABQABgAIAAAAIQC2&#10;gziS/gAAAOEBAAATAAAAAAAAAAAAAAAAAAAAAABbQ29udGVudF9UeXBlc10ueG1sUEsBAi0AFAAG&#10;AAgAAAAhADj9If/WAAAAlAEAAAsAAAAAAAAAAAAAAAAALwEAAF9yZWxzLy5yZWxzUEsBAi0AFAAG&#10;AAgAAAAhAFgQHPRTAgAAZQQAAA4AAAAAAAAAAAAAAAAALgIAAGRycy9lMm9Eb2MueG1sUEsBAi0A&#10;FAAGAAgAAAAhACCg1tHfAAAACgEAAA8AAAAAAAAAAAAAAAAArQQAAGRycy9kb3ducmV2LnhtbFBL&#10;BQYAAAAABAAEAPMAAAC5BQAAAAA=&#10;" fillcolor="#cfc" strokeweight="1.5pt">
                <v:textbox>
                  <w:txbxContent>
                    <w:p w:rsidR="00396A2E" w:rsidRDefault="00396A2E" w:rsidP="00396A2E">
                      <w:pPr>
                        <w:jc w:val="center"/>
                      </w:pPr>
                      <w:r>
                        <w:t>Совет профилактики</w:t>
                      </w:r>
                    </w:p>
                  </w:txbxContent>
                </v:textbox>
              </v:rect>
            </w:pict>
          </mc:Fallback>
        </mc:AlternateContent>
      </w:r>
    </w:p>
    <w:p w:rsidR="00396A2E" w:rsidRDefault="00396A2E" w:rsidP="00C84900">
      <w:pPr>
        <w:pStyle w:val="a3"/>
        <w:ind w:firstLine="709"/>
        <w:jc w:val="both"/>
        <w:rPr>
          <w:rFonts w:eastAsiaTheme="minorHAnsi"/>
          <w:lang w:eastAsia="en-US"/>
        </w:rPr>
      </w:pPr>
      <w:r>
        <w:lastRenderedPageBreak/>
        <w:t>Учредителем школы является а</w:t>
      </w:r>
      <w:r w:rsidRPr="00F76C31">
        <w:t>дминистрация Варнавинского</w:t>
      </w:r>
      <w:r>
        <w:t xml:space="preserve"> муниципального</w:t>
      </w:r>
      <w:r w:rsidRPr="00F76C31">
        <w:t xml:space="preserve">  района.</w:t>
      </w:r>
    </w:p>
    <w:p w:rsidR="00396A2E" w:rsidRPr="00396A2E" w:rsidRDefault="00396A2E" w:rsidP="00C84900">
      <w:pPr>
        <w:pStyle w:val="a3"/>
        <w:ind w:firstLine="709"/>
        <w:jc w:val="both"/>
      </w:pPr>
      <w:r w:rsidRPr="00396A2E">
        <w:t>Непосредственное управление Школой осуществляет директор, назначаемый на должность и освобождаемый от должности Учредителем. Директор Школы действует на основе единоначалия, решает все вопросы деятельности Школы, не входящие в компетенцию органов самоуправления Школы и Учредителя.</w:t>
      </w:r>
    </w:p>
    <w:p w:rsidR="00396A2E" w:rsidRPr="00396A2E" w:rsidRDefault="00396A2E" w:rsidP="00C84900">
      <w:pPr>
        <w:pStyle w:val="a3"/>
        <w:ind w:firstLine="709"/>
        <w:jc w:val="both"/>
      </w:pPr>
      <w:r>
        <w:t xml:space="preserve">  </w:t>
      </w:r>
      <w:r w:rsidRPr="00396A2E">
        <w:t xml:space="preserve"> Директор Школы подотчетен и подконтролен Учредителю и несет перед ним ответственность за результаты деятельности Школы, а также за сохранность и целевое использование имущества Школы. Сроки полномочий директора Школы, а также условия труда и оплаты определяются заключаемым с ним трудовым договором.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396A2E" w:rsidRPr="00396A2E" w:rsidRDefault="00396A2E" w:rsidP="00C84900">
      <w:pPr>
        <w:pStyle w:val="a3"/>
        <w:ind w:firstLine="709"/>
      </w:pPr>
      <w:r w:rsidRPr="00396A2E">
        <w:t xml:space="preserve"> </w:t>
      </w:r>
      <w:r>
        <w:t xml:space="preserve">  </w:t>
      </w:r>
      <w:r w:rsidRPr="00396A2E">
        <w:t>Директор Школы в силу своей компетенции:</w:t>
      </w:r>
    </w:p>
    <w:p w:rsidR="00396A2E" w:rsidRPr="00396A2E" w:rsidRDefault="00396A2E" w:rsidP="00396A2E">
      <w:pPr>
        <w:autoSpaceDE w:val="0"/>
        <w:autoSpaceDN w:val="0"/>
        <w:adjustRightInd w:val="0"/>
        <w:ind w:firstLine="540"/>
        <w:jc w:val="both"/>
      </w:pPr>
      <w:r w:rsidRPr="00396A2E">
        <w:t>- осуществляет оперативное руководство Школой в соответствии с законами и иными нормативными правовыми актами, Уставом Школы;</w:t>
      </w:r>
    </w:p>
    <w:p w:rsidR="00396A2E" w:rsidRPr="00396A2E" w:rsidRDefault="00396A2E" w:rsidP="00396A2E">
      <w:pPr>
        <w:autoSpaceDE w:val="0"/>
        <w:autoSpaceDN w:val="0"/>
        <w:adjustRightInd w:val="0"/>
        <w:ind w:firstLine="540"/>
        <w:jc w:val="both"/>
      </w:pPr>
      <w:r w:rsidRPr="00396A2E">
        <w:t>- действует от имени Школы, представляет его без доверенности в органах государственной власти, органах местного самоуправления, во всех учреждениях и организациях различных форм собственности, в судах;</w:t>
      </w:r>
    </w:p>
    <w:p w:rsidR="00396A2E" w:rsidRPr="00396A2E" w:rsidRDefault="00396A2E" w:rsidP="00396A2E">
      <w:pPr>
        <w:autoSpaceDE w:val="0"/>
        <w:autoSpaceDN w:val="0"/>
        <w:adjustRightInd w:val="0"/>
        <w:ind w:firstLine="540"/>
        <w:jc w:val="both"/>
      </w:pPr>
      <w:r w:rsidRPr="00396A2E">
        <w:t>-  распоряжается имуществом и средствами Школы в порядке и в пределах прав, предоставленных ему действующим законодательством и настоящим Уставом;</w:t>
      </w:r>
    </w:p>
    <w:p w:rsidR="00396A2E" w:rsidRPr="00396A2E" w:rsidRDefault="00396A2E" w:rsidP="00396A2E">
      <w:pPr>
        <w:autoSpaceDE w:val="0"/>
        <w:autoSpaceDN w:val="0"/>
        <w:adjustRightInd w:val="0"/>
        <w:ind w:firstLine="540"/>
        <w:jc w:val="both"/>
      </w:pPr>
      <w:r w:rsidRPr="00396A2E">
        <w:t>-  заключает договоры от имени Школы, в том числе трудовые;</w:t>
      </w:r>
    </w:p>
    <w:p w:rsidR="00396A2E" w:rsidRPr="00396A2E" w:rsidRDefault="00396A2E" w:rsidP="00396A2E">
      <w:pPr>
        <w:autoSpaceDE w:val="0"/>
        <w:autoSpaceDN w:val="0"/>
        <w:adjustRightInd w:val="0"/>
        <w:ind w:firstLine="540"/>
        <w:jc w:val="both"/>
      </w:pPr>
      <w:r w:rsidRPr="00396A2E">
        <w:t>-  издает приказы и распоряжения, выдает доверенности;</w:t>
      </w:r>
    </w:p>
    <w:p w:rsidR="00396A2E" w:rsidRPr="00396A2E" w:rsidRDefault="00396A2E" w:rsidP="00396A2E">
      <w:pPr>
        <w:autoSpaceDE w:val="0"/>
        <w:autoSpaceDN w:val="0"/>
        <w:adjustRightInd w:val="0"/>
        <w:ind w:firstLine="540"/>
        <w:jc w:val="both"/>
      </w:pPr>
      <w:r w:rsidRPr="00396A2E">
        <w:t xml:space="preserve">- открывает лицевые счета в отделе казначейского </w:t>
      </w:r>
      <w:proofErr w:type="gramStart"/>
      <w:r w:rsidRPr="00396A2E">
        <w:t>исполнения местного бюджета финансового управления администрации Варнавинского муниципального района</w:t>
      </w:r>
      <w:proofErr w:type="gramEnd"/>
      <w:r w:rsidRPr="00396A2E">
        <w:t>;</w:t>
      </w:r>
    </w:p>
    <w:p w:rsidR="00396A2E" w:rsidRPr="00396A2E" w:rsidRDefault="00396A2E" w:rsidP="00396A2E">
      <w:pPr>
        <w:autoSpaceDE w:val="0"/>
        <w:autoSpaceDN w:val="0"/>
        <w:adjustRightInd w:val="0"/>
        <w:ind w:firstLine="540"/>
        <w:jc w:val="both"/>
      </w:pPr>
      <w:r w:rsidRPr="00396A2E">
        <w:t>-  в соответствии с законодательством осуществляет прием на работу и расстановку кадров, поощряет работников Школы, налагает взыскания и увольняет с работы;</w:t>
      </w:r>
    </w:p>
    <w:p w:rsidR="00396A2E" w:rsidRPr="00396A2E" w:rsidRDefault="00396A2E" w:rsidP="00396A2E">
      <w:pPr>
        <w:autoSpaceDE w:val="0"/>
        <w:autoSpaceDN w:val="0"/>
        <w:adjustRightInd w:val="0"/>
        <w:ind w:firstLine="540"/>
        <w:jc w:val="both"/>
      </w:pPr>
      <w:r w:rsidRPr="00396A2E">
        <w:t>- по согласованию с Учредителем утверждает штатное расписание и структуру Школы;</w:t>
      </w:r>
    </w:p>
    <w:p w:rsidR="00396A2E" w:rsidRPr="00396A2E" w:rsidRDefault="00396A2E" w:rsidP="00396A2E">
      <w:pPr>
        <w:autoSpaceDE w:val="0"/>
        <w:autoSpaceDN w:val="0"/>
        <w:adjustRightInd w:val="0"/>
        <w:ind w:firstLine="540"/>
        <w:jc w:val="both"/>
      </w:pPr>
      <w:r w:rsidRPr="00396A2E">
        <w:t>- обеспечивает установление заработной платы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в пределах бюджетных ассигнований, направляемых на оплату труда;</w:t>
      </w:r>
    </w:p>
    <w:p w:rsidR="00396A2E" w:rsidRPr="00396A2E" w:rsidRDefault="00396A2E" w:rsidP="00396A2E">
      <w:pPr>
        <w:autoSpaceDE w:val="0"/>
        <w:autoSpaceDN w:val="0"/>
        <w:adjustRightInd w:val="0"/>
        <w:ind w:firstLine="540"/>
        <w:jc w:val="both"/>
      </w:pPr>
      <w:r w:rsidRPr="00396A2E">
        <w:t>-  утверждает должностные инструкции работников Школы, графики работы и расписания учебных занятий;</w:t>
      </w:r>
    </w:p>
    <w:p w:rsidR="00396A2E" w:rsidRPr="00396A2E" w:rsidRDefault="00396A2E" w:rsidP="00396A2E">
      <w:pPr>
        <w:autoSpaceDE w:val="0"/>
        <w:autoSpaceDN w:val="0"/>
        <w:adjustRightInd w:val="0"/>
        <w:ind w:firstLine="540"/>
        <w:jc w:val="both"/>
      </w:pPr>
      <w:r w:rsidRPr="00396A2E">
        <w:t>-  вводит в действие образовательные программы Школы;</w:t>
      </w:r>
    </w:p>
    <w:p w:rsidR="00396A2E" w:rsidRPr="00396A2E" w:rsidRDefault="00396A2E" w:rsidP="00396A2E">
      <w:pPr>
        <w:autoSpaceDE w:val="0"/>
        <w:autoSpaceDN w:val="0"/>
        <w:adjustRightInd w:val="0"/>
        <w:ind w:firstLine="540"/>
        <w:jc w:val="both"/>
      </w:pPr>
      <w:r w:rsidRPr="00396A2E">
        <w:t>- утверждает учебные планы Школы, рабочие программы учебных курсов, предметов, дисциплин (модулей), по согласованию с учредителем утверждает годовой календарный учебный график;</w:t>
      </w:r>
    </w:p>
    <w:p w:rsidR="00396A2E" w:rsidRPr="00396A2E" w:rsidRDefault="00396A2E" w:rsidP="00396A2E">
      <w:pPr>
        <w:autoSpaceDE w:val="0"/>
        <w:autoSpaceDN w:val="0"/>
        <w:adjustRightInd w:val="0"/>
        <w:ind w:firstLine="540"/>
        <w:jc w:val="both"/>
      </w:pPr>
      <w:r w:rsidRPr="00396A2E">
        <w:t>-  создает условия для непрерывного повышения квалификации работников, принимает меры по обеспечению Школы квалифицированными кадрами, рациональному использованию и развитию их профессиональных знаний и опыта;</w:t>
      </w:r>
    </w:p>
    <w:p w:rsidR="00396A2E" w:rsidRPr="00396A2E" w:rsidRDefault="00396A2E" w:rsidP="00396A2E">
      <w:pPr>
        <w:autoSpaceDE w:val="0"/>
        <w:autoSpaceDN w:val="0"/>
        <w:adjustRightInd w:val="0"/>
        <w:ind w:firstLine="540"/>
        <w:jc w:val="both"/>
      </w:pPr>
      <w:r w:rsidRPr="00396A2E">
        <w:t>-  контролирует совместно с заместителем деятельность педагогических и других работников Школы, в том числе путем посещения учебных занятий и воспитательных мероприятий;</w:t>
      </w:r>
    </w:p>
    <w:p w:rsidR="00396A2E" w:rsidRPr="00396A2E" w:rsidRDefault="00396A2E" w:rsidP="00396A2E">
      <w:pPr>
        <w:autoSpaceDE w:val="0"/>
        <w:autoSpaceDN w:val="0"/>
        <w:adjustRightInd w:val="0"/>
        <w:ind w:firstLine="540"/>
        <w:jc w:val="both"/>
      </w:pPr>
      <w:r w:rsidRPr="00396A2E">
        <w:t>- предоставляет по требованию Учредителя необходимую документацию по Школе, оказывает содействие в проведении ими проверок, изучения деятельности;</w:t>
      </w:r>
    </w:p>
    <w:p w:rsidR="00396A2E" w:rsidRPr="00396A2E" w:rsidRDefault="00396A2E" w:rsidP="00396A2E">
      <w:pPr>
        <w:autoSpaceDE w:val="0"/>
        <w:autoSpaceDN w:val="0"/>
        <w:adjustRightInd w:val="0"/>
        <w:ind w:firstLine="540"/>
        <w:jc w:val="both"/>
      </w:pPr>
      <w:r w:rsidRPr="00396A2E">
        <w:t xml:space="preserve">-  осуществляет прием </w:t>
      </w:r>
      <w:proofErr w:type="gramStart"/>
      <w:r w:rsidRPr="00396A2E">
        <w:t>обучающихся</w:t>
      </w:r>
      <w:proofErr w:type="gramEnd"/>
      <w:r w:rsidRPr="00396A2E">
        <w:t xml:space="preserve"> в Школу в соответствии с правилами приема;</w:t>
      </w:r>
    </w:p>
    <w:p w:rsidR="00396A2E" w:rsidRPr="00396A2E" w:rsidRDefault="00396A2E" w:rsidP="00396A2E">
      <w:pPr>
        <w:autoSpaceDE w:val="0"/>
        <w:autoSpaceDN w:val="0"/>
        <w:adjustRightInd w:val="0"/>
        <w:ind w:firstLine="540"/>
        <w:jc w:val="both"/>
      </w:pPr>
      <w:r w:rsidRPr="00396A2E">
        <w:t xml:space="preserve">-  формирует контингент </w:t>
      </w:r>
      <w:proofErr w:type="gramStart"/>
      <w:r w:rsidRPr="00396A2E">
        <w:t>обучающихся</w:t>
      </w:r>
      <w:proofErr w:type="gramEnd"/>
      <w:r w:rsidRPr="00396A2E">
        <w:t>;</w:t>
      </w:r>
    </w:p>
    <w:p w:rsidR="00396A2E" w:rsidRPr="00396A2E" w:rsidRDefault="00396A2E" w:rsidP="00396A2E">
      <w:pPr>
        <w:autoSpaceDE w:val="0"/>
        <w:autoSpaceDN w:val="0"/>
        <w:adjustRightInd w:val="0"/>
        <w:ind w:firstLine="540"/>
        <w:jc w:val="both"/>
      </w:pPr>
      <w:r w:rsidRPr="00396A2E">
        <w:t>-   издает приказы, обязательные для исполнения всеми участниками образовательного процесса;</w:t>
      </w:r>
    </w:p>
    <w:p w:rsidR="00396A2E" w:rsidRPr="00396A2E" w:rsidRDefault="00396A2E" w:rsidP="00396A2E">
      <w:pPr>
        <w:autoSpaceDE w:val="0"/>
        <w:autoSpaceDN w:val="0"/>
        <w:adjustRightInd w:val="0"/>
        <w:ind w:firstLine="540"/>
        <w:jc w:val="both"/>
      </w:pPr>
      <w:r w:rsidRPr="00396A2E">
        <w:lastRenderedPageBreak/>
        <w:t>-  утверждает и вводит в действие локальные правовые акты Школы;</w:t>
      </w:r>
    </w:p>
    <w:p w:rsidR="00396A2E" w:rsidRPr="00396A2E" w:rsidRDefault="00396A2E" w:rsidP="00396A2E">
      <w:pPr>
        <w:autoSpaceDE w:val="0"/>
        <w:autoSpaceDN w:val="0"/>
        <w:adjustRightInd w:val="0"/>
        <w:ind w:firstLine="540"/>
        <w:jc w:val="both"/>
      </w:pPr>
      <w:r w:rsidRPr="00396A2E">
        <w:t>-  осуществляет подготовку и представление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396A2E">
        <w:t>самообследования</w:t>
      </w:r>
      <w:proofErr w:type="spellEnd"/>
      <w:r w:rsidRPr="00396A2E">
        <w:t>);</w:t>
      </w:r>
    </w:p>
    <w:p w:rsidR="00396A2E" w:rsidRPr="00396A2E" w:rsidRDefault="00396A2E" w:rsidP="00396A2E">
      <w:pPr>
        <w:autoSpaceDE w:val="0"/>
        <w:autoSpaceDN w:val="0"/>
        <w:adjustRightInd w:val="0"/>
        <w:ind w:firstLine="540"/>
        <w:jc w:val="both"/>
      </w:pPr>
      <w:r w:rsidRPr="00396A2E">
        <w:t>-  обеспечивает безопасность труда и условия, отвечающие требованиям охраны труда;</w:t>
      </w:r>
    </w:p>
    <w:p w:rsidR="00396A2E" w:rsidRPr="00396A2E" w:rsidRDefault="00396A2E" w:rsidP="00396A2E">
      <w:pPr>
        <w:autoSpaceDE w:val="0"/>
        <w:autoSpaceDN w:val="0"/>
        <w:adjustRightInd w:val="0"/>
        <w:ind w:firstLine="540"/>
        <w:jc w:val="both"/>
      </w:pPr>
      <w:r w:rsidRPr="00396A2E">
        <w:t>- решает другие вопросы деятельности Учреждения в соответствии с настоящим Уставом и действующим законодательством.</w:t>
      </w:r>
    </w:p>
    <w:p w:rsidR="00396A2E" w:rsidRPr="00396A2E" w:rsidRDefault="00396A2E" w:rsidP="00396A2E">
      <w:pPr>
        <w:tabs>
          <w:tab w:val="left" w:pos="720"/>
        </w:tabs>
        <w:autoSpaceDE w:val="0"/>
        <w:autoSpaceDN w:val="0"/>
        <w:adjustRightInd w:val="0"/>
        <w:ind w:firstLine="540"/>
        <w:jc w:val="both"/>
      </w:pPr>
      <w:r>
        <w:t xml:space="preserve">  </w:t>
      </w:r>
      <w:r w:rsidRPr="00396A2E">
        <w:t>Директор Школы несет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396A2E" w:rsidRPr="00396A2E" w:rsidRDefault="00396A2E" w:rsidP="00396A2E">
      <w:pPr>
        <w:autoSpaceDE w:val="0"/>
        <w:autoSpaceDN w:val="0"/>
        <w:adjustRightInd w:val="0"/>
        <w:ind w:firstLine="540"/>
        <w:jc w:val="both"/>
      </w:pPr>
      <w:r w:rsidRPr="00396A2E">
        <w:rPr>
          <w:u w:val="single"/>
        </w:rPr>
        <w:t xml:space="preserve">    Формами самоуправления Школы являются</w:t>
      </w:r>
      <w:r w:rsidRPr="00396A2E">
        <w:t>:</w:t>
      </w:r>
    </w:p>
    <w:p w:rsidR="00396A2E" w:rsidRPr="00396A2E" w:rsidRDefault="00396A2E" w:rsidP="00396A2E">
      <w:pPr>
        <w:ind w:firstLine="709"/>
        <w:jc w:val="both"/>
      </w:pPr>
      <w:r w:rsidRPr="00396A2E">
        <w:t xml:space="preserve">- Совет школы, </w:t>
      </w:r>
    </w:p>
    <w:p w:rsidR="00396A2E" w:rsidRPr="00396A2E" w:rsidRDefault="00396A2E" w:rsidP="00396A2E">
      <w:pPr>
        <w:ind w:firstLine="709"/>
        <w:jc w:val="both"/>
      </w:pPr>
      <w:r w:rsidRPr="00396A2E">
        <w:t xml:space="preserve">- Педагогический совет, </w:t>
      </w:r>
    </w:p>
    <w:p w:rsidR="00396A2E" w:rsidRPr="00396A2E" w:rsidRDefault="00396A2E" w:rsidP="00396A2E">
      <w:pPr>
        <w:ind w:firstLine="709"/>
        <w:jc w:val="both"/>
      </w:pPr>
      <w:r w:rsidRPr="00396A2E">
        <w:t xml:space="preserve">- общее собрание коллектива; </w:t>
      </w:r>
    </w:p>
    <w:p w:rsidR="00396A2E" w:rsidRPr="00396A2E" w:rsidRDefault="00396A2E" w:rsidP="00396A2E">
      <w:pPr>
        <w:ind w:firstLine="709"/>
        <w:jc w:val="both"/>
      </w:pPr>
      <w:r w:rsidRPr="00396A2E">
        <w:t>- родительский комитет школы;</w:t>
      </w:r>
    </w:p>
    <w:p w:rsidR="00396A2E" w:rsidRPr="00396A2E" w:rsidRDefault="00396A2E" w:rsidP="00396A2E">
      <w:pPr>
        <w:ind w:firstLine="709"/>
        <w:jc w:val="both"/>
      </w:pPr>
      <w:r w:rsidRPr="00396A2E">
        <w:t>- орган ученического самоуправления.</w:t>
      </w:r>
    </w:p>
    <w:p w:rsidR="00396A2E" w:rsidRPr="00396A2E" w:rsidRDefault="00396A2E" w:rsidP="00396A2E">
      <w:pPr>
        <w:tabs>
          <w:tab w:val="left" w:pos="720"/>
        </w:tabs>
        <w:ind w:firstLine="720"/>
        <w:jc w:val="both"/>
      </w:pPr>
      <w:r w:rsidRPr="00396A2E">
        <w:t>Общее руководство Школы осуществляется выборным органом - Советом школы, согласно Положению о Совете школы:</w:t>
      </w:r>
    </w:p>
    <w:p w:rsidR="00396A2E" w:rsidRPr="00396A2E" w:rsidRDefault="00396A2E" w:rsidP="00396A2E">
      <w:pPr>
        <w:ind w:firstLine="709"/>
        <w:jc w:val="both"/>
      </w:pPr>
      <w:r w:rsidRPr="00396A2E">
        <w:t>Совет школы, избираемый сроком на 1 год и состоящий из представителей обучающихся, их родителей (законных представителей) и педагогических работников школы. Представители с правом решающего голоса избираются в Совет школы открытым голосованием на собрании обучающихся 9-11 классов, общешкольном родительском собрании, педагогическом совете школы по 3 человека от каждой из перечисленных категорий.</w:t>
      </w:r>
    </w:p>
    <w:p w:rsidR="00396A2E" w:rsidRPr="00396A2E" w:rsidRDefault="00396A2E" w:rsidP="00396A2E">
      <w:pPr>
        <w:ind w:firstLine="709"/>
        <w:jc w:val="both"/>
      </w:pPr>
      <w:r w:rsidRPr="00396A2E">
        <w:t>Совет школы избирает из своего состава председателя, который руководит работой Совета, проводит его заседания и подписывает решения.</w:t>
      </w:r>
    </w:p>
    <w:p w:rsidR="00396A2E" w:rsidRPr="00396A2E" w:rsidRDefault="00396A2E" w:rsidP="00396A2E">
      <w:pPr>
        <w:ind w:firstLine="709"/>
        <w:jc w:val="both"/>
      </w:pPr>
      <w:r w:rsidRPr="00396A2E">
        <w:t>Директор школы является членом Совета школы по должности, но не может быть избран председателем Совета школы.</w:t>
      </w:r>
    </w:p>
    <w:p w:rsidR="00396A2E" w:rsidRPr="00396A2E" w:rsidRDefault="00396A2E" w:rsidP="00396A2E">
      <w:pPr>
        <w:ind w:firstLine="709"/>
        <w:jc w:val="both"/>
      </w:pPr>
      <w:r w:rsidRPr="00396A2E">
        <w:t xml:space="preserve"> Совет школы собирается председателем по мере надобности, но не реже двух раз в год. Внеочередные  заседания Совета школы проводятся по требованию одной трети его состава, собрания обучающихся </w:t>
      </w:r>
      <w:r w:rsidRPr="00396A2E">
        <w:rPr>
          <w:lang w:val="en-US"/>
        </w:rPr>
        <w:t>II</w:t>
      </w:r>
      <w:r w:rsidRPr="00396A2E">
        <w:t xml:space="preserve"> и </w:t>
      </w:r>
      <w:r w:rsidRPr="00396A2E">
        <w:rPr>
          <w:lang w:val="en-US"/>
        </w:rPr>
        <w:t>III</w:t>
      </w:r>
      <w:r w:rsidRPr="00396A2E">
        <w:t xml:space="preserve"> ступеней, родительского собрания, педагогического совета школы, директора школы.</w:t>
      </w:r>
    </w:p>
    <w:p w:rsidR="00396A2E" w:rsidRPr="00396A2E" w:rsidRDefault="00396A2E" w:rsidP="00396A2E">
      <w:pPr>
        <w:ind w:firstLine="709"/>
        <w:jc w:val="both"/>
      </w:pPr>
      <w:r w:rsidRPr="00396A2E">
        <w:t xml:space="preserve"> Представители, избранные в Совет школы,  выполняют свои обязанности на общественных началах.</w:t>
      </w:r>
    </w:p>
    <w:p w:rsidR="00396A2E" w:rsidRPr="00396A2E" w:rsidRDefault="00396A2E" w:rsidP="00396A2E">
      <w:pPr>
        <w:ind w:firstLine="709"/>
        <w:jc w:val="both"/>
      </w:pPr>
      <w:r w:rsidRPr="00396A2E">
        <w:t xml:space="preserve"> Решение Совета школы является правомочным, если на его заседании присутствовало не менее двух третей состава Совета и если за него проголосовало не менее двух третей присутствовавших, среди которых были равным </w:t>
      </w:r>
      <w:proofErr w:type="gramStart"/>
      <w:r w:rsidRPr="00396A2E">
        <w:t>образом</w:t>
      </w:r>
      <w:proofErr w:type="gramEnd"/>
      <w:r w:rsidRPr="00396A2E">
        <w:t xml:space="preserve"> представлены все три категории членов Совета.</w:t>
      </w:r>
    </w:p>
    <w:p w:rsidR="00396A2E" w:rsidRPr="00396A2E" w:rsidRDefault="00396A2E" w:rsidP="00396A2E">
      <w:pPr>
        <w:ind w:firstLine="709"/>
        <w:jc w:val="both"/>
      </w:pPr>
      <w:r w:rsidRPr="00396A2E">
        <w:t>Процедура голосования определяется Советом школы.</w:t>
      </w:r>
    </w:p>
    <w:p w:rsidR="00396A2E" w:rsidRPr="00396A2E" w:rsidRDefault="00396A2E" w:rsidP="00396A2E">
      <w:pPr>
        <w:ind w:firstLine="709"/>
        <w:jc w:val="both"/>
      </w:pPr>
      <w:r w:rsidRPr="00396A2E">
        <w:t>Полномочия Совета школы:</w:t>
      </w:r>
    </w:p>
    <w:p w:rsidR="00396A2E" w:rsidRPr="00396A2E" w:rsidRDefault="00396A2E" w:rsidP="008B2DF6">
      <w:pPr>
        <w:numPr>
          <w:ilvl w:val="0"/>
          <w:numId w:val="7"/>
        </w:numPr>
        <w:tabs>
          <w:tab w:val="num" w:pos="993"/>
        </w:tabs>
        <w:ind w:left="0" w:firstLine="709"/>
        <w:jc w:val="both"/>
      </w:pPr>
      <w:r w:rsidRPr="00396A2E">
        <w:t>принимает Устав Школы, вносит в него изменения и дополнения;</w:t>
      </w:r>
    </w:p>
    <w:p w:rsidR="00396A2E" w:rsidRPr="00396A2E" w:rsidRDefault="00396A2E" w:rsidP="008B2DF6">
      <w:pPr>
        <w:numPr>
          <w:ilvl w:val="0"/>
          <w:numId w:val="7"/>
        </w:numPr>
        <w:tabs>
          <w:tab w:val="num" w:pos="993"/>
        </w:tabs>
        <w:ind w:left="0" w:firstLine="709"/>
        <w:jc w:val="both"/>
      </w:pPr>
      <w:r w:rsidRPr="00396A2E">
        <w:t>утверждает Программу развития школы;</w:t>
      </w:r>
    </w:p>
    <w:p w:rsidR="00396A2E" w:rsidRPr="00396A2E" w:rsidRDefault="00396A2E" w:rsidP="008B2DF6">
      <w:pPr>
        <w:numPr>
          <w:ilvl w:val="0"/>
          <w:numId w:val="7"/>
        </w:numPr>
        <w:tabs>
          <w:tab w:val="num" w:pos="993"/>
        </w:tabs>
        <w:ind w:left="0" w:firstLine="709"/>
        <w:jc w:val="both"/>
      </w:pPr>
      <w:r w:rsidRPr="00396A2E">
        <w:t>принимает решения об исключении обучающегося из Школы;</w:t>
      </w:r>
    </w:p>
    <w:p w:rsidR="00396A2E" w:rsidRPr="00396A2E" w:rsidRDefault="00396A2E" w:rsidP="008B2DF6">
      <w:pPr>
        <w:numPr>
          <w:ilvl w:val="0"/>
          <w:numId w:val="7"/>
        </w:numPr>
        <w:tabs>
          <w:tab w:val="num" w:pos="993"/>
        </w:tabs>
        <w:ind w:left="0" w:firstLine="709"/>
        <w:jc w:val="both"/>
      </w:pPr>
      <w:r w:rsidRPr="00396A2E">
        <w:t>принимает локальные акты Школы;</w:t>
      </w:r>
    </w:p>
    <w:p w:rsidR="00396A2E" w:rsidRPr="00396A2E" w:rsidRDefault="00396A2E" w:rsidP="008B2DF6">
      <w:pPr>
        <w:numPr>
          <w:ilvl w:val="0"/>
          <w:numId w:val="7"/>
        </w:numPr>
        <w:tabs>
          <w:tab w:val="num" w:pos="993"/>
        </w:tabs>
        <w:ind w:left="0" w:firstLine="709"/>
        <w:jc w:val="both"/>
      </w:pPr>
      <w:r w:rsidRPr="00396A2E">
        <w:t xml:space="preserve">согласовывает режим работы Школы </w:t>
      </w:r>
    </w:p>
    <w:p w:rsidR="00396A2E" w:rsidRPr="00396A2E" w:rsidRDefault="00396A2E" w:rsidP="008B2DF6">
      <w:pPr>
        <w:numPr>
          <w:ilvl w:val="0"/>
          <w:numId w:val="7"/>
        </w:numPr>
        <w:tabs>
          <w:tab w:val="num" w:pos="993"/>
        </w:tabs>
        <w:ind w:left="0" w:firstLine="709"/>
        <w:jc w:val="both"/>
      </w:pPr>
      <w:r w:rsidRPr="00396A2E">
        <w:t xml:space="preserve">поддерживает общественные инициативы по совершенствованию и развитию обучения и воспитания детей и молодежи, творческие поиски педагогических работников в организации опытно-экспериментальной работы, определяет пути взаимодействия школы с научно-исследовательскими, производственными, общеобразовательными и </w:t>
      </w:r>
      <w:r w:rsidRPr="00396A2E">
        <w:lastRenderedPageBreak/>
        <w:t>другими организациями, ассоциациями с целью создания необходимых условий для разностороннего развития обучающихся и профессионального роста педагогов;</w:t>
      </w:r>
    </w:p>
    <w:p w:rsidR="00396A2E" w:rsidRPr="00396A2E" w:rsidRDefault="00396A2E" w:rsidP="008B2DF6">
      <w:pPr>
        <w:numPr>
          <w:ilvl w:val="0"/>
          <w:numId w:val="7"/>
        </w:numPr>
        <w:tabs>
          <w:tab w:val="num" w:pos="993"/>
        </w:tabs>
        <w:ind w:left="0" w:firstLine="709"/>
        <w:jc w:val="both"/>
      </w:pPr>
      <w:r w:rsidRPr="00396A2E">
        <w:t>заслушивает администрацию школы о расходовании бюджетных ассигнований на деятельность школы, использовании иных источников финансирования;</w:t>
      </w:r>
    </w:p>
    <w:p w:rsidR="00396A2E" w:rsidRPr="00396A2E" w:rsidRDefault="00396A2E" w:rsidP="008B2DF6">
      <w:pPr>
        <w:numPr>
          <w:ilvl w:val="0"/>
          <w:numId w:val="7"/>
        </w:numPr>
        <w:tabs>
          <w:tab w:val="num" w:pos="993"/>
        </w:tabs>
        <w:ind w:left="0" w:firstLine="709"/>
        <w:jc w:val="both"/>
      </w:pPr>
      <w:r w:rsidRPr="00396A2E">
        <w:t>заслушивает отчеты о работе директора, его заместителей и других работников школы, вносит на рассмотрение администрации предложения по совершенствованию работы школы;</w:t>
      </w:r>
    </w:p>
    <w:p w:rsidR="00396A2E" w:rsidRPr="00396A2E" w:rsidRDefault="00396A2E" w:rsidP="008B2DF6">
      <w:pPr>
        <w:numPr>
          <w:ilvl w:val="0"/>
          <w:numId w:val="7"/>
        </w:numPr>
        <w:tabs>
          <w:tab w:val="num" w:pos="993"/>
        </w:tabs>
        <w:ind w:left="0" w:firstLine="709"/>
        <w:jc w:val="both"/>
      </w:pPr>
      <w:r w:rsidRPr="00396A2E">
        <w:t xml:space="preserve">определяет общее направление </w:t>
      </w:r>
      <w:proofErr w:type="spellStart"/>
      <w:r w:rsidRPr="00396A2E">
        <w:t>воспитательно</w:t>
      </w:r>
      <w:proofErr w:type="spellEnd"/>
      <w:r w:rsidRPr="00396A2E">
        <w:t>-образовательной деятельности Школы;</w:t>
      </w:r>
    </w:p>
    <w:p w:rsidR="00396A2E" w:rsidRPr="00396A2E" w:rsidRDefault="00396A2E" w:rsidP="008B2DF6">
      <w:pPr>
        <w:numPr>
          <w:ilvl w:val="0"/>
          <w:numId w:val="7"/>
        </w:numPr>
        <w:tabs>
          <w:tab w:val="num" w:pos="993"/>
        </w:tabs>
        <w:ind w:left="0" w:firstLine="709"/>
        <w:jc w:val="both"/>
      </w:pPr>
      <w:r w:rsidRPr="00396A2E">
        <w:t>разрешает конфликты</w:t>
      </w:r>
    </w:p>
    <w:p w:rsidR="00396A2E" w:rsidRPr="00396A2E" w:rsidRDefault="00396A2E" w:rsidP="008B2DF6">
      <w:pPr>
        <w:numPr>
          <w:ilvl w:val="0"/>
          <w:numId w:val="7"/>
        </w:numPr>
        <w:tabs>
          <w:tab w:val="num" w:pos="993"/>
        </w:tabs>
        <w:ind w:left="0" w:firstLine="709"/>
        <w:jc w:val="both"/>
      </w:pPr>
      <w:r w:rsidRPr="00396A2E">
        <w:t>знакомится с итоговыми документами по проверке органами управления образованием деятельности школы и заслушивает администрацию о выполнении мероприятий по устранению недостатков в ее работе</w:t>
      </w:r>
    </w:p>
    <w:p w:rsidR="00396A2E" w:rsidRPr="00396A2E" w:rsidRDefault="00396A2E" w:rsidP="008B2DF6">
      <w:pPr>
        <w:numPr>
          <w:ilvl w:val="0"/>
          <w:numId w:val="7"/>
        </w:numPr>
        <w:tabs>
          <w:tab w:val="num" w:pos="993"/>
        </w:tabs>
        <w:ind w:left="0" w:firstLine="709"/>
        <w:jc w:val="both"/>
      </w:pPr>
      <w:r w:rsidRPr="00396A2E">
        <w:t>определяет перечень и порядок предоставляемых платных дополнительных образовательных услуг;</w:t>
      </w:r>
    </w:p>
    <w:p w:rsidR="00396A2E" w:rsidRPr="00396A2E" w:rsidRDefault="00396A2E" w:rsidP="008B2DF6">
      <w:pPr>
        <w:numPr>
          <w:ilvl w:val="0"/>
          <w:numId w:val="7"/>
        </w:numPr>
        <w:tabs>
          <w:tab w:val="num" w:pos="993"/>
        </w:tabs>
        <w:ind w:left="0" w:firstLine="709"/>
        <w:jc w:val="both"/>
      </w:pPr>
      <w:r w:rsidRPr="00396A2E">
        <w:t xml:space="preserve">совместно с директором представляет интересы Школы в государственных, муниципальных органах управления, общественных объединениях, а также наряду с родителями (законными представителями) представляет интересы обучающихся, обеспечивая социальную правовую защиту несовершеннолетних;   </w:t>
      </w:r>
    </w:p>
    <w:p w:rsidR="00396A2E" w:rsidRPr="00396A2E" w:rsidRDefault="00396A2E" w:rsidP="008B2DF6">
      <w:pPr>
        <w:numPr>
          <w:ilvl w:val="0"/>
          <w:numId w:val="7"/>
        </w:numPr>
        <w:tabs>
          <w:tab w:val="num" w:pos="993"/>
        </w:tabs>
        <w:ind w:left="0" w:firstLine="709"/>
        <w:jc w:val="both"/>
      </w:pPr>
      <w:r w:rsidRPr="00396A2E">
        <w:t>оказывает содействие в проведении общешкольных мероприятий;</w:t>
      </w:r>
    </w:p>
    <w:p w:rsidR="00396A2E" w:rsidRPr="00396A2E" w:rsidRDefault="00396A2E" w:rsidP="008B2DF6">
      <w:pPr>
        <w:numPr>
          <w:ilvl w:val="0"/>
          <w:numId w:val="7"/>
        </w:numPr>
        <w:tabs>
          <w:tab w:val="num" w:pos="993"/>
        </w:tabs>
        <w:ind w:left="0" w:firstLine="709"/>
        <w:jc w:val="both"/>
      </w:pPr>
      <w:r w:rsidRPr="00396A2E">
        <w:t>принимает участие в организации безопасных условий осуществления образовательного процесса, соблюдения санитарно-гигиенических норм и правил;</w:t>
      </w:r>
    </w:p>
    <w:p w:rsidR="00396A2E" w:rsidRPr="00396A2E" w:rsidRDefault="00396A2E" w:rsidP="008B2DF6">
      <w:pPr>
        <w:numPr>
          <w:ilvl w:val="0"/>
          <w:numId w:val="7"/>
        </w:numPr>
        <w:tabs>
          <w:tab w:val="num" w:pos="993"/>
        </w:tabs>
        <w:ind w:left="0" w:firstLine="709"/>
        <w:jc w:val="both"/>
      </w:pPr>
      <w:r w:rsidRPr="00396A2E">
        <w:t xml:space="preserve"> 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396A2E" w:rsidRPr="00396A2E" w:rsidRDefault="00396A2E" w:rsidP="008B2DF6">
      <w:pPr>
        <w:numPr>
          <w:ilvl w:val="0"/>
          <w:numId w:val="7"/>
        </w:numPr>
        <w:tabs>
          <w:tab w:val="num" w:pos="993"/>
        </w:tabs>
        <w:ind w:left="0" w:firstLine="709"/>
        <w:jc w:val="both"/>
      </w:pPr>
      <w:r w:rsidRPr="00396A2E">
        <w:t>рассматривает другие вопросы жизнедеятельности Школы.</w:t>
      </w:r>
    </w:p>
    <w:p w:rsidR="00396A2E" w:rsidRPr="00396A2E" w:rsidRDefault="00396A2E" w:rsidP="00396A2E">
      <w:pPr>
        <w:ind w:firstLine="1429"/>
        <w:jc w:val="both"/>
      </w:pPr>
      <w:r w:rsidRPr="00396A2E">
        <w:t>В целях развития и совершенствования учебно-воспитательного процесса, повышения профессионального мастерства и творческого роста учителей в Школе действует педагогический совет – коллегиальный орган, объединяющий педагогических работников школы.</w:t>
      </w:r>
    </w:p>
    <w:p w:rsidR="00396A2E" w:rsidRPr="00396A2E" w:rsidRDefault="00396A2E" w:rsidP="00396A2E">
      <w:pPr>
        <w:tabs>
          <w:tab w:val="num" w:pos="993"/>
        </w:tabs>
        <w:ind w:firstLine="709"/>
        <w:jc w:val="both"/>
      </w:pPr>
      <w:r w:rsidRPr="00396A2E">
        <w:t xml:space="preserve"> Педагогический совет под председательством директора школы:</w:t>
      </w:r>
    </w:p>
    <w:p w:rsidR="00396A2E" w:rsidRPr="00396A2E" w:rsidRDefault="00396A2E" w:rsidP="008B2DF6">
      <w:pPr>
        <w:numPr>
          <w:ilvl w:val="0"/>
          <w:numId w:val="8"/>
        </w:numPr>
        <w:tabs>
          <w:tab w:val="num" w:pos="993"/>
        </w:tabs>
        <w:ind w:left="0" w:firstLine="709"/>
        <w:jc w:val="both"/>
      </w:pPr>
      <w:r w:rsidRPr="00396A2E">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396A2E" w:rsidRPr="00396A2E" w:rsidRDefault="00396A2E" w:rsidP="008B2DF6">
      <w:pPr>
        <w:numPr>
          <w:ilvl w:val="0"/>
          <w:numId w:val="8"/>
        </w:numPr>
        <w:tabs>
          <w:tab w:val="num" w:pos="993"/>
        </w:tabs>
        <w:ind w:left="0" w:firstLine="709"/>
        <w:jc w:val="both"/>
      </w:pPr>
      <w:r w:rsidRPr="00396A2E">
        <w:t>организует работу по повышению квалификации педагогических работников, развитию их творческих инициатив;</w:t>
      </w:r>
    </w:p>
    <w:p w:rsidR="00396A2E" w:rsidRPr="00396A2E" w:rsidRDefault="00396A2E" w:rsidP="008B2DF6">
      <w:pPr>
        <w:numPr>
          <w:ilvl w:val="0"/>
          <w:numId w:val="8"/>
        </w:numPr>
        <w:tabs>
          <w:tab w:val="num" w:pos="993"/>
        </w:tabs>
        <w:ind w:left="0" w:firstLine="709"/>
        <w:jc w:val="both"/>
      </w:pPr>
      <w:r w:rsidRPr="00396A2E">
        <w:t xml:space="preserve">принимает решение о проведении в данном календарном году промежуточной аттестации в форме экзаменов, контрольных работ, зачётов или тестов; </w:t>
      </w:r>
    </w:p>
    <w:p w:rsidR="00396A2E" w:rsidRPr="00396A2E" w:rsidRDefault="00396A2E" w:rsidP="008B2DF6">
      <w:pPr>
        <w:numPr>
          <w:ilvl w:val="0"/>
          <w:numId w:val="8"/>
        </w:numPr>
        <w:tabs>
          <w:tab w:val="num" w:pos="993"/>
        </w:tabs>
        <w:ind w:left="0" w:firstLine="709"/>
        <w:jc w:val="both"/>
      </w:pPr>
      <w:r w:rsidRPr="00396A2E">
        <w:t xml:space="preserve">принимает решение о переводе </w:t>
      </w:r>
      <w:proofErr w:type="gramStart"/>
      <w:r w:rsidRPr="00396A2E">
        <w:t>обучающихся</w:t>
      </w:r>
      <w:proofErr w:type="gramEnd"/>
      <w:r w:rsidRPr="00396A2E">
        <w:t xml:space="preserve"> в следующий класс, условном переводе в следующий класс, а также (по согласию с родителями (законными представителями) обучающегося) о его оставлении на повторное обучение в том же классе или продолжении обучения в форме семейного воспитания;</w:t>
      </w:r>
    </w:p>
    <w:p w:rsidR="00396A2E" w:rsidRPr="00396A2E" w:rsidRDefault="00396A2E" w:rsidP="008B2DF6">
      <w:pPr>
        <w:numPr>
          <w:ilvl w:val="0"/>
          <w:numId w:val="8"/>
        </w:numPr>
        <w:tabs>
          <w:tab w:val="num" w:pos="993"/>
        </w:tabs>
        <w:ind w:left="0" w:firstLine="709"/>
        <w:jc w:val="both"/>
      </w:pPr>
      <w:r w:rsidRPr="00396A2E">
        <w:t xml:space="preserve">принимает решение о допуске </w:t>
      </w:r>
      <w:proofErr w:type="gramStart"/>
      <w:r w:rsidRPr="00396A2E">
        <w:t>обучающихся</w:t>
      </w:r>
      <w:proofErr w:type="gramEnd"/>
      <w:r w:rsidRPr="00396A2E">
        <w:t xml:space="preserve"> к экзаменам;</w:t>
      </w:r>
    </w:p>
    <w:p w:rsidR="00396A2E" w:rsidRPr="00396A2E" w:rsidRDefault="00396A2E" w:rsidP="008B2DF6">
      <w:pPr>
        <w:numPr>
          <w:ilvl w:val="0"/>
          <w:numId w:val="8"/>
        </w:numPr>
        <w:tabs>
          <w:tab w:val="num" w:pos="993"/>
        </w:tabs>
        <w:ind w:left="0" w:firstLine="709"/>
        <w:jc w:val="both"/>
      </w:pPr>
      <w:r w:rsidRPr="00396A2E">
        <w:t>принимает решение о награждении выпускников школы золотой и серебряной медалями «За особые успехи в учении» и похвальной грамотой «За особые успехи в изучении отдельных предметов»;</w:t>
      </w:r>
    </w:p>
    <w:p w:rsidR="00396A2E" w:rsidRPr="00396A2E" w:rsidRDefault="00396A2E" w:rsidP="008B2DF6">
      <w:pPr>
        <w:numPr>
          <w:ilvl w:val="0"/>
          <w:numId w:val="8"/>
        </w:numPr>
        <w:tabs>
          <w:tab w:val="num" w:pos="993"/>
        </w:tabs>
        <w:ind w:left="0" w:firstLine="709"/>
        <w:jc w:val="both"/>
      </w:pPr>
      <w:r w:rsidRPr="00396A2E">
        <w:t xml:space="preserve">обсуждает годовой календарный учебный график; </w:t>
      </w:r>
    </w:p>
    <w:p w:rsidR="00396A2E" w:rsidRPr="00396A2E" w:rsidRDefault="00396A2E" w:rsidP="008B2DF6">
      <w:pPr>
        <w:numPr>
          <w:ilvl w:val="0"/>
          <w:numId w:val="8"/>
        </w:numPr>
        <w:tabs>
          <w:tab w:val="num" w:pos="993"/>
        </w:tabs>
        <w:ind w:left="0" w:firstLine="709"/>
        <w:jc w:val="both"/>
      </w:pPr>
      <w:r w:rsidRPr="00396A2E">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396A2E" w:rsidRPr="00396A2E" w:rsidRDefault="00396A2E" w:rsidP="008B2DF6">
      <w:pPr>
        <w:numPr>
          <w:ilvl w:val="0"/>
          <w:numId w:val="8"/>
        </w:numPr>
        <w:tabs>
          <w:tab w:val="num" w:pos="993"/>
        </w:tabs>
        <w:ind w:left="0" w:firstLine="709"/>
        <w:jc w:val="both"/>
      </w:pPr>
      <w:r w:rsidRPr="00396A2E">
        <w:t>делегирует представителей педагогического коллектива в Совет школы;</w:t>
      </w:r>
    </w:p>
    <w:p w:rsidR="00396A2E" w:rsidRPr="00396A2E" w:rsidRDefault="00396A2E" w:rsidP="008B2DF6">
      <w:pPr>
        <w:numPr>
          <w:ilvl w:val="0"/>
          <w:numId w:val="8"/>
        </w:numPr>
        <w:tabs>
          <w:tab w:val="num" w:pos="993"/>
        </w:tabs>
        <w:ind w:left="0" w:firstLine="709"/>
        <w:jc w:val="both"/>
      </w:pPr>
      <w:r w:rsidRPr="00396A2E">
        <w:lastRenderedPageBreak/>
        <w:t>определяет педагогические задачи, основные направления работы школы;</w:t>
      </w:r>
    </w:p>
    <w:p w:rsidR="00396A2E" w:rsidRPr="00396A2E" w:rsidRDefault="00396A2E" w:rsidP="008B2DF6">
      <w:pPr>
        <w:numPr>
          <w:ilvl w:val="0"/>
          <w:numId w:val="8"/>
        </w:numPr>
        <w:tabs>
          <w:tab w:val="left" w:pos="720"/>
          <w:tab w:val="num" w:pos="993"/>
        </w:tabs>
        <w:ind w:left="0" w:firstLine="709"/>
        <w:jc w:val="both"/>
      </w:pPr>
      <w:r w:rsidRPr="00396A2E">
        <w:t xml:space="preserve"> решает вопросы об отчислении и исключении </w:t>
      </w:r>
      <w:proofErr w:type="gramStart"/>
      <w:r w:rsidRPr="00396A2E">
        <w:t>обучающихся</w:t>
      </w:r>
      <w:proofErr w:type="gramEnd"/>
      <w:r w:rsidRPr="00396A2E">
        <w:t xml:space="preserve"> из Школы;</w:t>
      </w:r>
    </w:p>
    <w:p w:rsidR="00396A2E" w:rsidRPr="00396A2E" w:rsidRDefault="00396A2E" w:rsidP="008B2DF6">
      <w:pPr>
        <w:numPr>
          <w:ilvl w:val="0"/>
          <w:numId w:val="8"/>
        </w:numPr>
        <w:tabs>
          <w:tab w:val="left" w:pos="720"/>
          <w:tab w:val="num" w:pos="993"/>
        </w:tabs>
        <w:ind w:left="0" w:firstLine="709"/>
        <w:jc w:val="both"/>
      </w:pPr>
      <w:r w:rsidRPr="00396A2E">
        <w:t>заслушивает отчеты директора Школы о расходовании бюджетных ассигнований;</w:t>
      </w:r>
    </w:p>
    <w:p w:rsidR="00396A2E" w:rsidRPr="00396A2E" w:rsidRDefault="00396A2E" w:rsidP="008B2DF6">
      <w:pPr>
        <w:numPr>
          <w:ilvl w:val="0"/>
          <w:numId w:val="8"/>
        </w:numPr>
        <w:tabs>
          <w:tab w:val="left" w:pos="720"/>
          <w:tab w:val="num" w:pos="993"/>
        </w:tabs>
        <w:ind w:left="0" w:firstLine="709"/>
        <w:jc w:val="both"/>
      </w:pPr>
      <w:r w:rsidRPr="00396A2E">
        <w:t xml:space="preserve">заслушивает отчеты о работе директора Школы, его заместителя, учителей по реализации образовательных программ;                                        </w:t>
      </w:r>
    </w:p>
    <w:p w:rsidR="00396A2E" w:rsidRPr="00396A2E" w:rsidRDefault="00396A2E" w:rsidP="008B2DF6">
      <w:pPr>
        <w:numPr>
          <w:ilvl w:val="0"/>
          <w:numId w:val="8"/>
        </w:numPr>
        <w:tabs>
          <w:tab w:val="left" w:pos="720"/>
          <w:tab w:val="num" w:pos="993"/>
        </w:tabs>
        <w:ind w:left="0" w:firstLine="709"/>
        <w:jc w:val="both"/>
      </w:pPr>
      <w:r w:rsidRPr="00396A2E">
        <w:t>совместно с администрацией Школы создает условия для педагогического образования родителей (законных представителей) обучающихся;</w:t>
      </w:r>
    </w:p>
    <w:p w:rsidR="00396A2E" w:rsidRPr="00396A2E" w:rsidRDefault="00396A2E" w:rsidP="008B2DF6">
      <w:pPr>
        <w:numPr>
          <w:ilvl w:val="0"/>
          <w:numId w:val="8"/>
        </w:numPr>
        <w:tabs>
          <w:tab w:val="left" w:pos="720"/>
          <w:tab w:val="num" w:pos="993"/>
        </w:tabs>
        <w:ind w:left="0" w:firstLine="709"/>
        <w:jc w:val="both"/>
      </w:pPr>
      <w:r w:rsidRPr="00396A2E">
        <w:t>создает при необходимости временные и постоянные комиссии, советы по реализации направлений работы Школы и устанавливает их полномочия;</w:t>
      </w:r>
    </w:p>
    <w:p w:rsidR="00396A2E" w:rsidRPr="00396A2E" w:rsidRDefault="00396A2E" w:rsidP="008B2DF6">
      <w:pPr>
        <w:numPr>
          <w:ilvl w:val="0"/>
          <w:numId w:val="8"/>
        </w:numPr>
        <w:tabs>
          <w:tab w:val="left" w:pos="720"/>
          <w:tab w:val="num" w:pos="993"/>
        </w:tabs>
        <w:ind w:left="0" w:firstLine="709"/>
        <w:jc w:val="both"/>
      </w:pPr>
      <w:r w:rsidRPr="00396A2E">
        <w:t> определяет структуру методической службы.</w:t>
      </w:r>
    </w:p>
    <w:p w:rsidR="00396A2E" w:rsidRPr="00396A2E" w:rsidRDefault="00396A2E" w:rsidP="008B2DF6">
      <w:pPr>
        <w:numPr>
          <w:ilvl w:val="0"/>
          <w:numId w:val="8"/>
        </w:numPr>
        <w:tabs>
          <w:tab w:val="num" w:pos="993"/>
        </w:tabs>
        <w:ind w:left="0" w:firstLine="709"/>
        <w:jc w:val="both"/>
      </w:pPr>
      <w:r w:rsidRPr="00396A2E">
        <w:t>предлагает кандидатуры педагогов для награждения.</w:t>
      </w:r>
    </w:p>
    <w:p w:rsidR="00396A2E" w:rsidRPr="00396A2E" w:rsidRDefault="00396A2E" w:rsidP="00396A2E">
      <w:pPr>
        <w:ind w:firstLine="709"/>
        <w:jc w:val="both"/>
      </w:pPr>
      <w:r w:rsidRPr="00396A2E">
        <w:t>Членами педагогического совета являются все учителя Школы, включая совместителей. Педагогический Совет избирает из своего состава секретаря на 1 учебный год. Секретарь педагогического совета работает на общественных началах.</w:t>
      </w:r>
    </w:p>
    <w:p w:rsidR="00396A2E" w:rsidRPr="00396A2E" w:rsidRDefault="00396A2E" w:rsidP="00396A2E">
      <w:pPr>
        <w:ind w:firstLine="709"/>
        <w:jc w:val="both"/>
      </w:pPr>
      <w:r w:rsidRPr="00396A2E">
        <w:t>Педагогический совет Школы созывается директором по мере необходимости, но не реже 4 раз в год. Ход педагогических советов и решения оформляются протоколами, которые хранятся в школе постоянно. Протоколы подписываются председателем и секретарем. Нумерация протоколов ведется от начала учебного года. Решение педагогического совета Учреждения является правомочным, если на его заседании присутствовало не менее двух третей членов Педагогического совета и если за него проголосовало более половины присутствующих. Решения педагогического совета  реализуются приказами директора школы.</w:t>
      </w:r>
    </w:p>
    <w:p w:rsidR="00396A2E" w:rsidRPr="00396A2E" w:rsidRDefault="00396A2E" w:rsidP="00396A2E">
      <w:pPr>
        <w:ind w:firstLine="709"/>
        <w:jc w:val="both"/>
      </w:pPr>
      <w:r w:rsidRPr="00396A2E">
        <w:t>Общее собрание работников школы собирается по мере надобности, но не реже 1 раза в год. Инициатором созыва Общего собрания может быть учредитель, директор школы, Совет школы, первичная профсоюзная организация или не менее одной трети работников Школы.</w:t>
      </w:r>
    </w:p>
    <w:p w:rsidR="00396A2E" w:rsidRPr="00396A2E" w:rsidRDefault="00396A2E" w:rsidP="00396A2E">
      <w:pPr>
        <w:ind w:firstLine="709"/>
        <w:jc w:val="both"/>
      </w:pPr>
      <w:r w:rsidRPr="00396A2E">
        <w:t>Общее собрание работников школы вправе принимать решения, если на нём присутствует более половины работников.  Решение Общего собрания работников школы считается принятым, если за него проголосовало не менее половины работников, присутствующих на собрании.</w:t>
      </w:r>
    </w:p>
    <w:p w:rsidR="00396A2E" w:rsidRPr="00396A2E" w:rsidRDefault="00396A2E" w:rsidP="00396A2E">
      <w:pPr>
        <w:ind w:firstLine="709"/>
        <w:jc w:val="both"/>
      </w:pPr>
      <w:r w:rsidRPr="00396A2E">
        <w:t xml:space="preserve"> Общее собрание работников школы:</w:t>
      </w:r>
    </w:p>
    <w:p w:rsidR="00396A2E" w:rsidRPr="00396A2E" w:rsidRDefault="00396A2E" w:rsidP="008B2DF6">
      <w:pPr>
        <w:numPr>
          <w:ilvl w:val="0"/>
          <w:numId w:val="9"/>
        </w:numPr>
        <w:tabs>
          <w:tab w:val="num" w:pos="993"/>
        </w:tabs>
        <w:ind w:left="0" w:firstLine="709"/>
        <w:jc w:val="both"/>
      </w:pPr>
      <w:r w:rsidRPr="00396A2E">
        <w:t>избирает представителей работников в комиссию по трудовым спорам школы;</w:t>
      </w:r>
    </w:p>
    <w:p w:rsidR="00396A2E" w:rsidRPr="00396A2E" w:rsidRDefault="00396A2E" w:rsidP="008B2DF6">
      <w:pPr>
        <w:numPr>
          <w:ilvl w:val="0"/>
          <w:numId w:val="9"/>
        </w:numPr>
        <w:tabs>
          <w:tab w:val="num" w:pos="993"/>
        </w:tabs>
        <w:ind w:left="0" w:firstLine="709"/>
        <w:jc w:val="both"/>
      </w:pPr>
      <w:r w:rsidRPr="00396A2E">
        <w:t xml:space="preserve"> избирает председателя первичной профсоюзной организации;</w:t>
      </w:r>
    </w:p>
    <w:p w:rsidR="00396A2E" w:rsidRPr="00396A2E" w:rsidRDefault="00396A2E" w:rsidP="008B2DF6">
      <w:pPr>
        <w:numPr>
          <w:ilvl w:val="0"/>
          <w:numId w:val="9"/>
        </w:numPr>
        <w:tabs>
          <w:tab w:val="num" w:pos="993"/>
        </w:tabs>
        <w:ind w:left="0" w:firstLine="709"/>
        <w:jc w:val="both"/>
      </w:pPr>
      <w:r w:rsidRPr="00396A2E">
        <w:t>принимает коллективный договор</w:t>
      </w:r>
    </w:p>
    <w:p w:rsidR="00396A2E" w:rsidRPr="00396A2E" w:rsidRDefault="00396A2E" w:rsidP="008B2DF6">
      <w:pPr>
        <w:numPr>
          <w:ilvl w:val="0"/>
          <w:numId w:val="9"/>
        </w:numPr>
        <w:tabs>
          <w:tab w:val="num" w:pos="993"/>
        </w:tabs>
        <w:ind w:left="0" w:firstLine="709"/>
        <w:jc w:val="both"/>
      </w:pPr>
      <w:r w:rsidRPr="00396A2E">
        <w:t>согласовывает правила внутреннего распорядка работников школы</w:t>
      </w:r>
    </w:p>
    <w:p w:rsidR="00396A2E" w:rsidRPr="00396A2E" w:rsidRDefault="00396A2E" w:rsidP="00396A2E">
      <w:pPr>
        <w:tabs>
          <w:tab w:val="left" w:pos="0"/>
        </w:tabs>
        <w:ind w:firstLine="709"/>
        <w:jc w:val="both"/>
      </w:pPr>
      <w:r w:rsidRPr="00396A2E">
        <w:t>В качестве  общественных организаций  в школе действуют классные и общешкольные родительские комитеты. Они содействуют объединению усилий семьи и школы в деле обучения и воспитания детей.</w:t>
      </w:r>
    </w:p>
    <w:p w:rsidR="00396A2E" w:rsidRPr="00396A2E" w:rsidRDefault="00396A2E" w:rsidP="00396A2E">
      <w:pPr>
        <w:tabs>
          <w:tab w:val="left" w:pos="0"/>
        </w:tabs>
        <w:ind w:firstLine="709"/>
        <w:jc w:val="both"/>
      </w:pPr>
      <w:r w:rsidRPr="00396A2E">
        <w:t>Родительские комитеты в классах избираются на классных родительских собраниях.</w:t>
      </w:r>
    </w:p>
    <w:p w:rsidR="00396A2E" w:rsidRPr="00396A2E" w:rsidRDefault="00396A2E" w:rsidP="00396A2E">
      <w:pPr>
        <w:tabs>
          <w:tab w:val="left" w:pos="0"/>
        </w:tabs>
        <w:ind w:firstLine="720"/>
        <w:jc w:val="both"/>
      </w:pPr>
      <w:r w:rsidRPr="00396A2E">
        <w:t>Родительский комитет школы является общественным органом    управления и работает в тесном контакте с администрацией Школы, Педагогическим советом, Советом школы</w:t>
      </w:r>
    </w:p>
    <w:p w:rsidR="00396A2E" w:rsidRPr="00396A2E" w:rsidRDefault="00396A2E" w:rsidP="00396A2E">
      <w:pPr>
        <w:tabs>
          <w:tab w:val="left" w:pos="720"/>
        </w:tabs>
        <w:ind w:firstLine="720"/>
        <w:jc w:val="both"/>
      </w:pPr>
      <w:r w:rsidRPr="00396A2E">
        <w:t xml:space="preserve">Родительский комитет школы создается с целью оказания помощи педагогическому коллективу в организации образовательного процесса, внеурочного времени </w:t>
      </w:r>
      <w:proofErr w:type="gramStart"/>
      <w:r w:rsidRPr="00396A2E">
        <w:t>обучающихся</w:t>
      </w:r>
      <w:proofErr w:type="gramEnd"/>
      <w:r w:rsidRPr="00396A2E">
        <w:t xml:space="preserve"> и социальной защиты обучающихся. </w:t>
      </w:r>
    </w:p>
    <w:p w:rsidR="00396A2E" w:rsidRPr="00396A2E" w:rsidRDefault="00396A2E" w:rsidP="00396A2E">
      <w:pPr>
        <w:tabs>
          <w:tab w:val="left" w:pos="720"/>
        </w:tabs>
        <w:ind w:firstLine="720"/>
        <w:jc w:val="both"/>
      </w:pPr>
      <w:r w:rsidRPr="00396A2E">
        <w:t xml:space="preserve">Родительский комитет Школы руководствуется в своей работе настоящим Уставом, планом работы Школы, рекомендациями директора Школы и классных руководителей. </w:t>
      </w:r>
    </w:p>
    <w:p w:rsidR="00396A2E" w:rsidRPr="00396A2E" w:rsidRDefault="00396A2E" w:rsidP="00396A2E">
      <w:pPr>
        <w:tabs>
          <w:tab w:val="left" w:pos="720"/>
        </w:tabs>
        <w:ind w:firstLine="720"/>
        <w:jc w:val="both"/>
      </w:pPr>
      <w:r w:rsidRPr="00396A2E">
        <w:t xml:space="preserve">В состав родительского комитета Школы входят председатели классных родительских комитетов и представитель администрации Школы с правом решающего </w:t>
      </w:r>
      <w:r w:rsidRPr="00396A2E">
        <w:lastRenderedPageBreak/>
        <w:t xml:space="preserve">голоса. Из своего состава члены общешкольного родительского комитета избирают председателя. </w:t>
      </w:r>
    </w:p>
    <w:p w:rsidR="00396A2E" w:rsidRPr="00396A2E" w:rsidRDefault="00396A2E" w:rsidP="00396A2E">
      <w:pPr>
        <w:tabs>
          <w:tab w:val="left" w:pos="720"/>
        </w:tabs>
        <w:ind w:firstLine="720"/>
        <w:jc w:val="both"/>
      </w:pPr>
      <w:r w:rsidRPr="00396A2E">
        <w:t xml:space="preserve">          Родительский комитет школы собирается по мере необходимости, но не реже 1раза в четверть</w:t>
      </w:r>
    </w:p>
    <w:p w:rsidR="00396A2E" w:rsidRPr="00396A2E" w:rsidRDefault="00396A2E" w:rsidP="00396A2E">
      <w:pPr>
        <w:tabs>
          <w:tab w:val="left" w:pos="720"/>
        </w:tabs>
        <w:ind w:firstLine="720"/>
        <w:jc w:val="both"/>
      </w:pPr>
      <w:r w:rsidRPr="00396A2E">
        <w:t xml:space="preserve">         Родительский комитет Школы:</w:t>
      </w:r>
    </w:p>
    <w:p w:rsidR="00396A2E" w:rsidRPr="00396A2E" w:rsidRDefault="00396A2E" w:rsidP="008B2DF6">
      <w:pPr>
        <w:numPr>
          <w:ilvl w:val="0"/>
          <w:numId w:val="10"/>
        </w:numPr>
        <w:jc w:val="both"/>
      </w:pPr>
      <w:r w:rsidRPr="00396A2E">
        <w:t>содействует обеспечению оптимальных условий для организации образовательного процесса;</w:t>
      </w:r>
    </w:p>
    <w:p w:rsidR="00396A2E" w:rsidRPr="00396A2E" w:rsidRDefault="00396A2E" w:rsidP="008B2DF6">
      <w:pPr>
        <w:numPr>
          <w:ilvl w:val="0"/>
          <w:numId w:val="10"/>
        </w:numPr>
        <w:jc w:val="both"/>
      </w:pPr>
      <w:r w:rsidRPr="00396A2E">
        <w:t>координирует деятельность классных родительских комитетов;</w:t>
      </w:r>
    </w:p>
    <w:p w:rsidR="00396A2E" w:rsidRPr="00396A2E" w:rsidRDefault="00396A2E" w:rsidP="008B2DF6">
      <w:pPr>
        <w:numPr>
          <w:ilvl w:val="0"/>
          <w:numId w:val="10"/>
        </w:numPr>
        <w:jc w:val="both"/>
      </w:pPr>
      <w:r w:rsidRPr="00396A2E">
        <w:t xml:space="preserve">оказывает содействие в проведении общешкольных мероприятий; </w:t>
      </w:r>
    </w:p>
    <w:p w:rsidR="00396A2E" w:rsidRPr="00396A2E" w:rsidRDefault="00396A2E" w:rsidP="008B2DF6">
      <w:pPr>
        <w:numPr>
          <w:ilvl w:val="0"/>
          <w:numId w:val="10"/>
        </w:numPr>
        <w:jc w:val="both"/>
      </w:pPr>
      <w:r w:rsidRPr="00396A2E">
        <w:t>принимает участие в организации безопасных условий осуществления</w:t>
      </w:r>
    </w:p>
    <w:p w:rsidR="00396A2E" w:rsidRPr="00396A2E" w:rsidRDefault="00396A2E" w:rsidP="008B2DF6">
      <w:pPr>
        <w:numPr>
          <w:ilvl w:val="0"/>
          <w:numId w:val="10"/>
        </w:numPr>
        <w:jc w:val="both"/>
      </w:pPr>
      <w:r w:rsidRPr="00396A2E">
        <w:t>образовательного процесса, соблюдения санитарно-гигиенических норм и правил;</w:t>
      </w:r>
    </w:p>
    <w:p w:rsidR="00396A2E" w:rsidRPr="00396A2E" w:rsidRDefault="00396A2E" w:rsidP="008B2DF6">
      <w:pPr>
        <w:numPr>
          <w:ilvl w:val="0"/>
          <w:numId w:val="10"/>
        </w:numPr>
        <w:jc w:val="both"/>
      </w:pPr>
      <w:r w:rsidRPr="00396A2E">
        <w:t>взаимодействует с педагогическим коллективом Школы по вопросам</w:t>
      </w:r>
    </w:p>
    <w:p w:rsidR="00396A2E" w:rsidRPr="00396A2E" w:rsidRDefault="00396A2E" w:rsidP="00396A2E">
      <w:pPr>
        <w:ind w:left="1440"/>
        <w:jc w:val="both"/>
      </w:pPr>
      <w:r w:rsidRPr="00396A2E">
        <w:t xml:space="preserve">профилактики правонарушений, безнадзорности и беспризорности </w:t>
      </w:r>
      <w:proofErr w:type="gramStart"/>
      <w:r w:rsidRPr="00396A2E">
        <w:t>среди</w:t>
      </w:r>
      <w:proofErr w:type="gramEnd"/>
    </w:p>
    <w:p w:rsidR="00396A2E" w:rsidRPr="00396A2E" w:rsidRDefault="00396A2E" w:rsidP="00396A2E">
      <w:pPr>
        <w:ind w:left="1440"/>
        <w:jc w:val="both"/>
      </w:pPr>
      <w:r w:rsidRPr="00396A2E">
        <w:t>несовершеннолетних обучающихся;</w:t>
      </w:r>
    </w:p>
    <w:p w:rsidR="00396A2E" w:rsidRPr="00396A2E" w:rsidRDefault="00396A2E" w:rsidP="008B2DF6">
      <w:pPr>
        <w:numPr>
          <w:ilvl w:val="0"/>
          <w:numId w:val="10"/>
        </w:numPr>
        <w:jc w:val="both"/>
      </w:pPr>
      <w:r w:rsidRPr="00396A2E">
        <w:t>обсуждает организацию питания;</w:t>
      </w:r>
    </w:p>
    <w:p w:rsidR="00396A2E" w:rsidRPr="00396A2E" w:rsidRDefault="00396A2E" w:rsidP="008B2DF6">
      <w:pPr>
        <w:numPr>
          <w:ilvl w:val="0"/>
          <w:numId w:val="10"/>
        </w:numPr>
        <w:jc w:val="both"/>
      </w:pPr>
      <w:r w:rsidRPr="00396A2E">
        <w:t>рассматривает другие вопросы жизнедеятельности Школы</w:t>
      </w:r>
    </w:p>
    <w:p w:rsidR="00396A2E" w:rsidRPr="00396A2E" w:rsidRDefault="00396A2E" w:rsidP="00396A2E">
      <w:pPr>
        <w:tabs>
          <w:tab w:val="left" w:pos="720"/>
        </w:tabs>
        <w:ind w:firstLine="720"/>
        <w:jc w:val="both"/>
      </w:pPr>
      <w:r w:rsidRPr="00396A2E">
        <w:t>Родительский комитет школы избирается сроком на один учебный год.</w:t>
      </w:r>
    </w:p>
    <w:p w:rsidR="00396A2E" w:rsidRPr="00396A2E" w:rsidRDefault="00396A2E" w:rsidP="00396A2E">
      <w:pPr>
        <w:tabs>
          <w:tab w:val="left" w:pos="720"/>
        </w:tabs>
        <w:ind w:firstLine="720"/>
        <w:jc w:val="both"/>
      </w:pPr>
      <w:r w:rsidRPr="00396A2E">
        <w:t>Все родительские комитеты имеют право обсуждения жизни школы и принятия решений в форме предложений. Эти предложения должны быть рассмотрены  должностными лицами школы с последующими сообщениями о результатах рассмотрения. Родительские комитеты ведут протоколы своих заседаний, которые хранятся в делах  Школы</w:t>
      </w:r>
    </w:p>
    <w:p w:rsidR="00396A2E" w:rsidRPr="00396A2E" w:rsidRDefault="00396A2E" w:rsidP="00396A2E">
      <w:pPr>
        <w:ind w:firstLine="709"/>
        <w:jc w:val="both"/>
      </w:pPr>
      <w:r w:rsidRPr="00396A2E">
        <w:t xml:space="preserve"> В Школе создаются на добровольной основе органы ученического самоуправления и ученические организации и объединения. </w:t>
      </w:r>
    </w:p>
    <w:p w:rsidR="00396A2E" w:rsidRPr="00396A2E" w:rsidRDefault="00396A2E" w:rsidP="00396A2E">
      <w:pPr>
        <w:tabs>
          <w:tab w:val="left" w:pos="720"/>
        </w:tabs>
        <w:ind w:firstLine="709"/>
        <w:jc w:val="both"/>
      </w:pPr>
      <w:r>
        <w:t xml:space="preserve">  </w:t>
      </w:r>
      <w:r w:rsidRPr="00396A2E">
        <w:t xml:space="preserve">Ученическое самоуправление создано в целях формирования саморазвивающейся личности; обеспечения управления коллективом обучающихся             на основе взаимодоверия и требовательности, уважения и ответственности, тесного творческого сотрудничества детей и взрослых.     </w:t>
      </w:r>
    </w:p>
    <w:p w:rsidR="00396A2E" w:rsidRPr="00396A2E" w:rsidRDefault="00396A2E" w:rsidP="00396A2E">
      <w:pPr>
        <w:tabs>
          <w:tab w:val="left" w:pos="720"/>
        </w:tabs>
        <w:ind w:firstLine="709"/>
        <w:jc w:val="both"/>
        <w:rPr>
          <w:color w:val="333333"/>
        </w:rPr>
      </w:pPr>
      <w:r w:rsidRPr="00396A2E">
        <w:t xml:space="preserve">  Ученическое самоуправление: </w:t>
      </w:r>
    </w:p>
    <w:p w:rsidR="00396A2E" w:rsidRPr="00396A2E" w:rsidRDefault="00396A2E" w:rsidP="008B2DF6">
      <w:pPr>
        <w:numPr>
          <w:ilvl w:val="0"/>
          <w:numId w:val="11"/>
        </w:numPr>
        <w:jc w:val="both"/>
        <w:rPr>
          <w:color w:val="000000"/>
        </w:rPr>
      </w:pPr>
      <w:r w:rsidRPr="00396A2E">
        <w:rPr>
          <w:color w:val="000000"/>
        </w:rPr>
        <w:t xml:space="preserve">участвует в планировании и организации внеклассной и внешкольной работы </w:t>
      </w:r>
      <w:proofErr w:type="gramStart"/>
      <w:r w:rsidRPr="00396A2E">
        <w:rPr>
          <w:color w:val="000000"/>
        </w:rPr>
        <w:t>обучающихся</w:t>
      </w:r>
      <w:proofErr w:type="gramEnd"/>
      <w:r w:rsidRPr="00396A2E">
        <w:rPr>
          <w:color w:val="000000"/>
        </w:rPr>
        <w:t>;</w:t>
      </w:r>
    </w:p>
    <w:p w:rsidR="00396A2E" w:rsidRPr="00396A2E" w:rsidRDefault="00396A2E" w:rsidP="008B2DF6">
      <w:pPr>
        <w:numPr>
          <w:ilvl w:val="0"/>
          <w:numId w:val="11"/>
        </w:numPr>
        <w:jc w:val="both"/>
        <w:rPr>
          <w:color w:val="000000"/>
        </w:rPr>
      </w:pPr>
      <w:r w:rsidRPr="00396A2E">
        <w:rPr>
          <w:color w:val="000000"/>
        </w:rPr>
        <w:t xml:space="preserve"> утверждает план проведения ученических мероприятий и </w:t>
      </w:r>
      <w:proofErr w:type="gramStart"/>
      <w:r w:rsidRPr="00396A2E">
        <w:rPr>
          <w:color w:val="000000"/>
        </w:rPr>
        <w:t>контроля за</w:t>
      </w:r>
      <w:proofErr w:type="gramEnd"/>
      <w:r w:rsidRPr="00396A2E">
        <w:rPr>
          <w:color w:val="000000"/>
        </w:rPr>
        <w:t xml:space="preserve"> ними;</w:t>
      </w:r>
    </w:p>
    <w:p w:rsidR="00396A2E" w:rsidRPr="00396A2E" w:rsidRDefault="00396A2E" w:rsidP="008B2DF6">
      <w:pPr>
        <w:numPr>
          <w:ilvl w:val="0"/>
          <w:numId w:val="11"/>
        </w:numPr>
        <w:jc w:val="both"/>
        <w:rPr>
          <w:color w:val="000000"/>
        </w:rPr>
      </w:pPr>
      <w:r w:rsidRPr="00396A2E">
        <w:rPr>
          <w:color w:val="000000"/>
        </w:rPr>
        <w:t>устанавливает шефство старшеклассников над младшими школьниками;</w:t>
      </w:r>
    </w:p>
    <w:p w:rsidR="00396A2E" w:rsidRPr="00396A2E" w:rsidRDefault="00396A2E" w:rsidP="008B2DF6">
      <w:pPr>
        <w:numPr>
          <w:ilvl w:val="0"/>
          <w:numId w:val="11"/>
        </w:numPr>
        <w:jc w:val="both"/>
        <w:rPr>
          <w:color w:val="000000"/>
        </w:rPr>
      </w:pPr>
      <w:r w:rsidRPr="00396A2E">
        <w:rPr>
          <w:color w:val="000000"/>
        </w:rPr>
        <w:t xml:space="preserve">корректирует самообслуживание обучающихся, их дежурство, поддержание дисциплины и порядка в </w:t>
      </w:r>
      <w:r w:rsidRPr="00396A2E">
        <w:t>Школе</w:t>
      </w:r>
      <w:r w:rsidRPr="00396A2E">
        <w:rPr>
          <w:color w:val="000000"/>
        </w:rPr>
        <w:t>;</w:t>
      </w:r>
    </w:p>
    <w:p w:rsidR="00396A2E" w:rsidRPr="00396A2E" w:rsidRDefault="00396A2E" w:rsidP="008B2DF6">
      <w:pPr>
        <w:numPr>
          <w:ilvl w:val="0"/>
          <w:numId w:val="11"/>
        </w:numPr>
        <w:jc w:val="both"/>
        <w:rPr>
          <w:color w:val="000000"/>
        </w:rPr>
      </w:pPr>
      <w:r w:rsidRPr="00396A2E">
        <w:rPr>
          <w:color w:val="000000"/>
        </w:rPr>
        <w:t xml:space="preserve">- вносит предложения в администрацию </w:t>
      </w:r>
      <w:r w:rsidRPr="00396A2E">
        <w:t>Школы</w:t>
      </w:r>
      <w:r w:rsidRPr="00396A2E">
        <w:rPr>
          <w:color w:val="000000"/>
        </w:rPr>
        <w:t>;</w:t>
      </w:r>
    </w:p>
    <w:p w:rsidR="00396A2E" w:rsidRPr="00396A2E" w:rsidRDefault="00396A2E" w:rsidP="008B2DF6">
      <w:pPr>
        <w:numPr>
          <w:ilvl w:val="0"/>
          <w:numId w:val="11"/>
        </w:numPr>
        <w:jc w:val="both"/>
        <w:rPr>
          <w:color w:val="000000"/>
        </w:rPr>
      </w:pPr>
      <w:r w:rsidRPr="00396A2E">
        <w:rPr>
          <w:color w:val="000000"/>
        </w:rPr>
        <w:t>- осуществляет представительскую функцию;</w:t>
      </w:r>
    </w:p>
    <w:p w:rsidR="00396A2E" w:rsidRPr="00396A2E" w:rsidRDefault="00396A2E" w:rsidP="008B2DF6">
      <w:pPr>
        <w:numPr>
          <w:ilvl w:val="0"/>
          <w:numId w:val="11"/>
        </w:numPr>
        <w:jc w:val="both"/>
        <w:rPr>
          <w:color w:val="000000"/>
        </w:rPr>
      </w:pPr>
      <w:r w:rsidRPr="00396A2E">
        <w:rPr>
          <w:color w:val="000000"/>
        </w:rPr>
        <w:t>- выходят в первичные классные коллективы, и координирует их деятельность;</w:t>
      </w:r>
    </w:p>
    <w:p w:rsidR="00396A2E" w:rsidRPr="00396A2E" w:rsidRDefault="00396A2E" w:rsidP="008B2DF6">
      <w:pPr>
        <w:numPr>
          <w:ilvl w:val="0"/>
          <w:numId w:val="11"/>
        </w:numPr>
        <w:jc w:val="both"/>
        <w:rPr>
          <w:color w:val="333333"/>
        </w:rPr>
      </w:pPr>
      <w:r w:rsidRPr="00396A2E">
        <w:rPr>
          <w:color w:val="000000"/>
        </w:rPr>
        <w:t>- подводит итоги соревнования между 1-11 классами и оглашает их результаты</w:t>
      </w:r>
      <w:r w:rsidRPr="00396A2E">
        <w:rPr>
          <w:color w:val="333333"/>
        </w:rPr>
        <w:t>.</w:t>
      </w:r>
    </w:p>
    <w:p w:rsidR="00396A2E" w:rsidRPr="00396A2E" w:rsidRDefault="00C84900" w:rsidP="00396A2E">
      <w:pPr>
        <w:ind w:firstLine="709"/>
        <w:jc w:val="both"/>
      </w:pPr>
      <w:r>
        <w:t xml:space="preserve">  </w:t>
      </w:r>
      <w:r w:rsidR="00396A2E" w:rsidRPr="00396A2E">
        <w:t>Школа предоставляет представителю ученических организаций необходимую информацию и допускает их к участию в заседаниях органов управления при обсуждении вопросов, касающихся интересов обучающихся.</w:t>
      </w:r>
    </w:p>
    <w:p w:rsidR="00396A2E" w:rsidRPr="00396A2E" w:rsidRDefault="00396A2E" w:rsidP="00C84900">
      <w:pPr>
        <w:pStyle w:val="a3"/>
        <w:ind w:firstLine="851"/>
        <w:jc w:val="both"/>
      </w:pPr>
      <w:proofErr w:type="gramStart"/>
      <w:r w:rsidRPr="00F16373">
        <w:t>В 2014</w:t>
      </w:r>
      <w:r w:rsidR="00F16373" w:rsidRPr="00F16373">
        <w:t xml:space="preserve"> – 2015 учебном году  состоялось 5 заседаний Совета школы, на которых рассматривались вопросы о соблюдении Сан </w:t>
      </w:r>
      <w:proofErr w:type="spellStart"/>
      <w:r w:rsidR="00F16373" w:rsidRPr="00F16373">
        <w:t>Пин</w:t>
      </w:r>
      <w:proofErr w:type="spellEnd"/>
      <w:r w:rsidR="00F16373" w:rsidRPr="00F16373">
        <w:t xml:space="preserve">, об организации питания школьников, об обеспеченности учебниками, об информатизации школы, рассмотрение плана финансово-хозяйственной деятельности, о расходовании бюджетных средств, об организации каникулярной занятости детей и подростков, о повышении информационной </w:t>
      </w:r>
      <w:r w:rsidR="00F16373" w:rsidRPr="00F16373">
        <w:lastRenderedPageBreak/>
        <w:t xml:space="preserve">грамотности родителей, о ЕГЭ и ГИА, об исполнении предписаний прокуратуры, об итогах проверки </w:t>
      </w:r>
      <w:proofErr w:type="spellStart"/>
      <w:r w:rsidR="00F16373" w:rsidRPr="00F16373">
        <w:t>автонадзора</w:t>
      </w:r>
      <w:proofErr w:type="spellEnd"/>
      <w:r w:rsidR="00F16373" w:rsidRPr="00F16373">
        <w:t>.</w:t>
      </w:r>
      <w:proofErr w:type="gramEnd"/>
    </w:p>
    <w:p w:rsidR="00F16373" w:rsidRPr="00C84900" w:rsidRDefault="00F16373" w:rsidP="00C84900">
      <w:pPr>
        <w:tabs>
          <w:tab w:val="left" w:pos="720"/>
        </w:tabs>
        <w:ind w:firstLine="851"/>
        <w:jc w:val="both"/>
        <w:rPr>
          <w:rFonts w:eastAsia="MS Mincho"/>
          <w:color w:val="000000"/>
          <w:lang w:eastAsia="ja-JP"/>
        </w:rPr>
      </w:pPr>
      <w:r w:rsidRPr="00C84900">
        <w:rPr>
          <w:rFonts w:eastAsia="MS Mincho"/>
          <w:color w:val="000000"/>
          <w:lang w:eastAsia="ja-JP"/>
        </w:rPr>
        <w:t>Таким образом, обеспечение открытости и прозрачности деятельности школы осуществляется за счет деятельности главного органа самоуправления – Совета школы, представленного всеми участниками образовательного процесса.</w:t>
      </w:r>
    </w:p>
    <w:p w:rsidR="00F16373" w:rsidRPr="00C84900" w:rsidRDefault="00F16373" w:rsidP="00396A2E">
      <w:pPr>
        <w:tabs>
          <w:tab w:val="left" w:pos="720"/>
        </w:tabs>
        <w:ind w:firstLine="1134"/>
        <w:jc w:val="both"/>
        <w:rPr>
          <w:rFonts w:eastAsia="MS Mincho"/>
          <w:color w:val="000000"/>
          <w:lang w:eastAsia="ja-JP"/>
        </w:rPr>
      </w:pPr>
    </w:p>
    <w:p w:rsidR="00F16373" w:rsidRPr="00F16373" w:rsidRDefault="00F16373" w:rsidP="00C84900">
      <w:pPr>
        <w:pStyle w:val="a9"/>
        <w:numPr>
          <w:ilvl w:val="0"/>
          <w:numId w:val="1"/>
        </w:numPr>
        <w:tabs>
          <w:tab w:val="left" w:pos="720"/>
        </w:tabs>
        <w:jc w:val="both"/>
        <w:rPr>
          <w:rFonts w:eastAsia="MS Mincho"/>
          <w:b/>
          <w:color w:val="000000"/>
          <w:sz w:val="28"/>
          <w:szCs w:val="28"/>
          <w:lang w:eastAsia="ja-JP"/>
        </w:rPr>
      </w:pPr>
      <w:r>
        <w:rPr>
          <w:rFonts w:eastAsia="MS Mincho"/>
          <w:b/>
          <w:color w:val="000000"/>
          <w:sz w:val="28"/>
          <w:szCs w:val="28"/>
          <w:lang w:eastAsia="ja-JP"/>
        </w:rPr>
        <w:t>Особенности образовательного процесса.</w:t>
      </w:r>
    </w:p>
    <w:p w:rsidR="00396A2E" w:rsidRDefault="00396A2E" w:rsidP="00396A2E">
      <w:pPr>
        <w:jc w:val="both"/>
        <w:rPr>
          <w:rFonts w:eastAsia="MS Mincho"/>
          <w:color w:val="000000"/>
          <w:sz w:val="28"/>
          <w:szCs w:val="28"/>
          <w:lang w:eastAsia="ja-JP"/>
        </w:rPr>
      </w:pPr>
    </w:p>
    <w:p w:rsidR="00396A2E" w:rsidRPr="00653A61" w:rsidRDefault="00653A61" w:rsidP="00F16373">
      <w:pPr>
        <w:jc w:val="both"/>
        <w:rPr>
          <w:b/>
          <w:iCs/>
        </w:rPr>
      </w:pPr>
      <w:r>
        <w:rPr>
          <w:b/>
        </w:rPr>
        <w:t xml:space="preserve">                               </w:t>
      </w:r>
    </w:p>
    <w:p w:rsidR="00396A2E" w:rsidRPr="00653A61" w:rsidRDefault="00396A2E" w:rsidP="00396A2E">
      <w:pPr>
        <w:pStyle w:val="a3"/>
        <w:jc w:val="both"/>
      </w:pPr>
      <w:r w:rsidRPr="00653A61">
        <w:rPr>
          <w:noProof/>
        </w:rPr>
        <mc:AlternateContent>
          <mc:Choice Requires="wpg">
            <w:drawing>
              <wp:anchor distT="0" distB="0" distL="114300" distR="114300" simplePos="0" relativeHeight="251720704" behindDoc="0" locked="0" layoutInCell="1" allowOverlap="1" wp14:anchorId="212373AB" wp14:editId="68191BF2">
                <wp:simplePos x="0" y="0"/>
                <wp:positionH relativeFrom="column">
                  <wp:posOffset>-539750</wp:posOffset>
                </wp:positionH>
                <wp:positionV relativeFrom="paragraph">
                  <wp:posOffset>-1270</wp:posOffset>
                </wp:positionV>
                <wp:extent cx="6629400" cy="3543300"/>
                <wp:effectExtent l="12700" t="8255" r="6350" b="10795"/>
                <wp:wrapSquare wrapText="bothSides"/>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543300"/>
                          <a:chOff x="1163" y="4068"/>
                          <a:chExt cx="9600" cy="4727"/>
                        </a:xfrm>
                      </wpg:grpSpPr>
                      <wps:wsp>
                        <wps:cNvPr id="28" name="AutoShape 3"/>
                        <wps:cNvSpPr>
                          <a:spLocks noChangeArrowheads="1"/>
                        </wps:cNvSpPr>
                        <wps:spPr bwMode="auto">
                          <a:xfrm>
                            <a:off x="4762" y="4720"/>
                            <a:ext cx="2400" cy="2119"/>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AAFF8F"/>
                          </a:solidFill>
                          <a:ln w="9525">
                            <a:solidFill>
                              <a:srgbClr val="000000"/>
                            </a:solidFill>
                            <a:miter lim="800000"/>
                            <a:headEnd/>
                            <a:tailEnd/>
                          </a:ln>
                        </wps:spPr>
                        <wps:bodyPr rot="0" vert="horz" wrap="square" lIns="91440" tIns="45720" rIns="91440" bIns="45720" anchor="t" anchorCtr="0" upright="1">
                          <a:noAutofit/>
                        </wps:bodyPr>
                      </wps:wsp>
                      <wps:wsp>
                        <wps:cNvPr id="29" name="Rectangle 4"/>
                        <wps:cNvSpPr>
                          <a:spLocks noChangeArrowheads="1"/>
                        </wps:cNvSpPr>
                        <wps:spPr bwMode="auto">
                          <a:xfrm>
                            <a:off x="4402" y="4068"/>
                            <a:ext cx="3120" cy="1204"/>
                          </a:xfrm>
                          <a:prstGeom prst="rect">
                            <a:avLst/>
                          </a:prstGeom>
                          <a:solidFill>
                            <a:srgbClr val="AAFF8F"/>
                          </a:solidFill>
                          <a:ln w="9525">
                            <a:solidFill>
                              <a:srgbClr val="000000"/>
                            </a:solidFill>
                            <a:miter lim="800000"/>
                            <a:headEnd/>
                            <a:tailEnd/>
                          </a:ln>
                        </wps:spPr>
                        <wps:txbx>
                          <w:txbxContent>
                            <w:p w:rsidR="00396A2E" w:rsidRDefault="00396A2E" w:rsidP="00396A2E">
                              <w:pPr>
                                <w:jc w:val="center"/>
                                <w:rPr>
                                  <w:b/>
                                </w:rPr>
                              </w:pPr>
                              <w:r>
                                <w:rPr>
                                  <w:b/>
                                </w:rPr>
                                <w:t>Школа</w:t>
                              </w:r>
                            </w:p>
                            <w:p w:rsidR="00396A2E" w:rsidRDefault="00396A2E" w:rsidP="00396A2E">
                              <w:pPr>
                                <w:jc w:val="center"/>
                                <w:rPr>
                                  <w:b/>
                                </w:rPr>
                              </w:pPr>
                              <w:r>
                                <w:rPr>
                                  <w:b/>
                                </w:rPr>
                                <w:t xml:space="preserve"> ведёт свою деятельность по трём уровням образования</w:t>
                              </w:r>
                            </w:p>
                          </w:txbxContent>
                        </wps:txbx>
                        <wps:bodyPr rot="0" vert="horz" wrap="square" lIns="91440" tIns="45720" rIns="91440" bIns="45720" anchor="t" anchorCtr="0" upright="1">
                          <a:noAutofit/>
                        </wps:bodyPr>
                      </wps:wsp>
                      <wps:wsp>
                        <wps:cNvPr id="30" name="AutoShape 5"/>
                        <wps:cNvSpPr>
                          <a:spLocks noChangeArrowheads="1"/>
                        </wps:cNvSpPr>
                        <wps:spPr bwMode="auto">
                          <a:xfrm>
                            <a:off x="4522" y="7165"/>
                            <a:ext cx="2880" cy="1630"/>
                          </a:xfrm>
                          <a:prstGeom prst="flowChartAlternateProcess">
                            <a:avLst/>
                          </a:prstGeom>
                          <a:solidFill>
                            <a:srgbClr val="198CFF"/>
                          </a:solidFill>
                          <a:ln w="9525">
                            <a:solidFill>
                              <a:srgbClr val="000000"/>
                            </a:solidFill>
                            <a:miter lim="800000"/>
                            <a:headEnd/>
                            <a:tailEnd/>
                          </a:ln>
                        </wps:spPr>
                        <wps:txbx>
                          <w:txbxContent>
                            <w:p w:rsidR="00396A2E" w:rsidRDefault="00396A2E" w:rsidP="00396A2E">
                              <w:pPr>
                                <w:jc w:val="center"/>
                                <w:rPr>
                                  <w:b/>
                                  <w:i/>
                                  <w:sz w:val="28"/>
                                  <w:szCs w:val="28"/>
                                  <w:u w:val="single"/>
                                </w:rPr>
                              </w:pPr>
                              <w:r>
                                <w:rPr>
                                  <w:b/>
                                  <w:i/>
                                  <w:sz w:val="28"/>
                                  <w:szCs w:val="28"/>
                                  <w:u w:val="single"/>
                                </w:rPr>
                                <w:t>3 уровень</w:t>
                              </w:r>
                            </w:p>
                            <w:p w:rsidR="00396A2E" w:rsidRDefault="00396A2E" w:rsidP="00396A2E">
                              <w:pPr>
                                <w:jc w:val="center"/>
                                <w:rPr>
                                  <w:b/>
                                </w:rPr>
                              </w:pPr>
                              <w:r>
                                <w:rPr>
                                  <w:b/>
                                </w:rPr>
                                <w:t>Среднее полное  общее образование: для учащихся 10-11 классов</w:t>
                              </w:r>
                            </w:p>
                          </w:txbxContent>
                        </wps:txbx>
                        <wps:bodyPr rot="0" vert="horz" wrap="square" lIns="91440" tIns="45720" rIns="91440" bIns="45720" anchor="t" anchorCtr="0" upright="1">
                          <a:noAutofit/>
                        </wps:bodyPr>
                      </wps:wsp>
                      <wpg:grpSp>
                        <wpg:cNvPr id="31" name="Group 6"/>
                        <wpg:cNvGrpSpPr>
                          <a:grpSpLocks/>
                        </wpg:cNvGrpSpPr>
                        <wpg:grpSpPr bwMode="auto">
                          <a:xfrm>
                            <a:off x="1163" y="5372"/>
                            <a:ext cx="9600" cy="1467"/>
                            <a:chOff x="1200" y="5372"/>
                            <a:chExt cx="9600" cy="1467"/>
                          </a:xfrm>
                        </wpg:grpSpPr>
                        <wps:wsp>
                          <wps:cNvPr id="32" name="AutoShape 7"/>
                          <wps:cNvSpPr>
                            <a:spLocks noChangeArrowheads="1"/>
                          </wps:cNvSpPr>
                          <wps:spPr bwMode="auto">
                            <a:xfrm>
                              <a:off x="1200" y="5372"/>
                              <a:ext cx="2880" cy="1467"/>
                            </a:xfrm>
                            <a:prstGeom prst="flowChartAlternateProcess">
                              <a:avLst/>
                            </a:prstGeom>
                            <a:solidFill>
                              <a:srgbClr val="ABD5FF"/>
                            </a:solidFill>
                            <a:ln w="9525">
                              <a:solidFill>
                                <a:srgbClr val="000000"/>
                              </a:solidFill>
                              <a:miter lim="800000"/>
                              <a:headEnd/>
                              <a:tailEnd/>
                            </a:ln>
                          </wps:spPr>
                          <wps:txbx>
                            <w:txbxContent>
                              <w:p w:rsidR="00396A2E" w:rsidRDefault="00396A2E" w:rsidP="00396A2E">
                                <w:pPr>
                                  <w:jc w:val="center"/>
                                  <w:rPr>
                                    <w:b/>
                                    <w:i/>
                                    <w:sz w:val="28"/>
                                    <w:szCs w:val="28"/>
                                    <w:u w:val="single"/>
                                  </w:rPr>
                                </w:pPr>
                                <w:r>
                                  <w:rPr>
                                    <w:b/>
                                    <w:i/>
                                    <w:sz w:val="28"/>
                                    <w:szCs w:val="28"/>
                                    <w:u w:val="single"/>
                                  </w:rPr>
                                  <w:t>1уровень</w:t>
                                </w:r>
                              </w:p>
                              <w:p w:rsidR="00396A2E" w:rsidRDefault="00396A2E" w:rsidP="00396A2E">
                                <w:pPr>
                                  <w:jc w:val="center"/>
                                  <w:rPr>
                                    <w:b/>
                                  </w:rPr>
                                </w:pPr>
                                <w:r>
                                  <w:rPr>
                                    <w:b/>
                                  </w:rPr>
                                  <w:t>Начальное  общее образование: для учащихся 1-4 классов</w:t>
                                </w:r>
                              </w:p>
                            </w:txbxContent>
                          </wps:txbx>
                          <wps:bodyPr rot="0" vert="horz" wrap="square" lIns="91440" tIns="45720" rIns="91440" bIns="45720" anchor="t" anchorCtr="0" upright="1">
                            <a:noAutofit/>
                          </wps:bodyPr>
                        </wps:wsp>
                        <wps:wsp>
                          <wps:cNvPr id="33" name="AutoShape 8"/>
                          <wps:cNvSpPr>
                            <a:spLocks noChangeArrowheads="1"/>
                          </wps:cNvSpPr>
                          <wps:spPr bwMode="auto">
                            <a:xfrm>
                              <a:off x="7920" y="5372"/>
                              <a:ext cx="2880" cy="1467"/>
                            </a:xfrm>
                            <a:prstGeom prst="flowChartAlternateProcess">
                              <a:avLst/>
                            </a:prstGeom>
                            <a:solidFill>
                              <a:srgbClr val="81C0FF"/>
                            </a:solidFill>
                            <a:ln w="9525">
                              <a:solidFill>
                                <a:srgbClr val="000000"/>
                              </a:solidFill>
                              <a:miter lim="800000"/>
                              <a:headEnd/>
                              <a:tailEnd/>
                            </a:ln>
                          </wps:spPr>
                          <wps:txbx>
                            <w:txbxContent>
                              <w:p w:rsidR="00396A2E" w:rsidRDefault="00396A2E" w:rsidP="00396A2E">
                                <w:pPr>
                                  <w:jc w:val="center"/>
                                  <w:rPr>
                                    <w:b/>
                                    <w:i/>
                                    <w:sz w:val="28"/>
                                    <w:szCs w:val="28"/>
                                    <w:u w:val="single"/>
                                  </w:rPr>
                                </w:pPr>
                                <w:r>
                                  <w:rPr>
                                    <w:b/>
                                    <w:i/>
                                    <w:sz w:val="28"/>
                                    <w:szCs w:val="28"/>
                                    <w:u w:val="single"/>
                                  </w:rPr>
                                  <w:t>2 уровень</w:t>
                                </w:r>
                              </w:p>
                              <w:p w:rsidR="00396A2E" w:rsidRDefault="00396A2E" w:rsidP="00396A2E">
                                <w:pPr>
                                  <w:jc w:val="center"/>
                                  <w:rPr>
                                    <w:b/>
                                  </w:rPr>
                                </w:pPr>
                                <w:r>
                                  <w:rPr>
                                    <w:b/>
                                  </w:rPr>
                                  <w:t>Основное общее образование: для учащихся 5-9 классов</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9" o:spid="_x0000_s1051" style="position:absolute;left:0;text-align:left;margin-left:-42.5pt;margin-top:-.1pt;width:522pt;height:279pt;z-index:251720704" coordorigin="1163,4068" coordsize="9600,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Ow1wUAAMAaAAAOAAAAZHJzL2Uyb0RvYy54bWzsWV1u4zYQfi/QOxB6bLGxKcvyD+Is3GQT&#10;FNi2Qdc9AC3JllBJVCk5dvpUoEfoRXqDXmH3Rp0ZirSi+CdJu2kCNAYsKvw4nPlmhhzSp283Wcpu&#10;IlUmMp84/KTrsCgPZJjky4nz0+zyzdBhZSXyUKQyjybObVQ6b8++/OJ0XYwjV8YyDSPFQEhejtfF&#10;xImrqhh3OmUQR5koT2QR5dC5kCoTFbyqZSdUYg3Ss7Tjdrt+Zy1VWCgZRGUJ/73Qnc4ZyV8soqD6&#10;YbEoo4qlEwd0q+hb0fccvztnp2K8VKKIk6BWQzxBi0wkOUxqRV2ISrCVSu6JypJAyVIuqpNAZh25&#10;WCRBRDaANbzbsuZKyVVBtizH62VhaQJqWzw9WWzw/c21Ykk4cUYOy0UGLvr4x6ffPv3+8S/4/MlG&#10;yNC6WI4BeKWKD8W10mZC870Mfi6hu9Pux/elBrP5+jsZglSxqiQxtFmoDEWA7WxDjri1jog2FQvg&#10;n77vjrwu+CuAvl7f6/XghVwVxOBPHMe533MYdHtdf2j63tXjR74Z7A3cAfZ2xFhPTMrWyqFlEHbl&#10;ltnynzH7IRZFRA4rkbCaWRdyQFM7BRIIw3qaV4IZUkvNKMvleSzyZTRVSq7jSISgFScjUF2Qqwfg&#10;Swn+OEqxN/BdTdXArWk0RLuWZZdz8rUlSoyDVVldRZK8JW7elxV5YBlCi2IgrK26AkctshTy5us3&#10;rA8SGXy0S5YWwxuYId+NAS2tHHewGwNOt5iR1985l9fAuBxiARTCOds69XfgUGYb5zdwZF8ttI0b&#10;GNxXHXblM87cNgIiwWpvNEOJbRwk4z0cMtLCzSzzOGOXrRkJbaMs9xoV70ZZ9hE13CfL8q9RDVkQ&#10;OTY2RGzCJdjkdbxAi0FYY7Jj+BSyxDxWFJk3AeoMEgCEnRaL5MBfc0Qc0JD5nhG8O7w3JD08Cfdh&#10;K9k9S9WcRetXm6Ngb8FdBX0A28oMSIZ9ZQYswsYyo/wGI0WFTJC90GTriaM9xGLTwr5M3kQzSagK&#10;SaGQwMXNxAbMvMWkeRNLAdvCGoR5FiTVIk0kgVSDME+NpGRBmUeRxDaxS7G5VyLv9cGLDxPpckjB&#10;R0IbRBlTzFObRD4mqY+AmsVgv1nDUW3WI6BmKdortQ4R4F/Tq1PD2GOetV1WA03xA7HE8UEs5gTx&#10;xR+DpVEH5Vrvao88EEtWHsTaAOPHsbhE6AjD3aFOccOrebZS4bhYm1+PgR4lzK4Fx/naQo+6jBIb&#10;c+y4d7dQoviQE+qAIXoP4azI46mAmx7qeTS/rPE7kEEqy0grhCsy7TR2aYY0bFY6pUyT8DJJU1yO&#10;S7Wcn6eK3QhY6afTy8vhZR0td2Bpjiv7qO/2aaO603dHBG0zJuDuwLKkgoNQmmQTp96/QF8xxvLv&#10;XR5SuxJJqtu0clDhrUtAXcjOZXgL5aCS+pQDpzJoxFL96rA1nHAmTvnLSqjIYem3OZSUI+55wG1F&#10;L14fa0Ommj3zZo/IAxA1cSoHNnFsnlfwBkNWhUqWMczEyfZcYpG7SLBYhFq7HGut6heotZ+r6Lbn&#10;mR9ho4a6I42Yh767U0ODhz9X0e11oRSAwN2eT0zR3eNINR5toEE6gT/NsahQuuhm2IDyCJQnXk0B&#10;DlADoQB9tdFabeYbOnhyexb6P4Abp8YexEj71Nh/zgDuuzqAB9ynecXYBLA7HJoA9kFNzPS9AbxI&#10;5RqOs6qaprDA5aKKrvVtzdOimo+G55cveA3eRrVdbF5PVNe3NrhG0oVPfX/Rg6ONjkS6kGK+jsLP&#10;dydk73b6vUF9hDaht73Z4Z5PNzuwe9s7IVOybscF8bt7d0JmpA3a/+BOqAe51c5uMueZtifYeSCF&#10;YQvaUmUobmR3TbElarv31NvTv5zd028u+q8ju+1K/Hqy+xluOntwO9SOarqcfaaoHoywsnppUT3k&#10;593XEdX1ym6K9pd/lNiu3HTAoJ9JqBqpf9LB32Ga74Ta/vB09jcAAAD//wMAUEsDBBQABgAIAAAA&#10;IQAlQb0M4AAAAAkBAAAPAAAAZHJzL2Rvd25yZXYueG1sTI9BS8NAEIXvgv9hGcFbu0klmqbZlFLU&#10;UxFsBeltm50modnZkN0m6b93POltHu/x5nv5erKtGLD3jSMF8TwCgVQ601Cl4OvwNktB+KDJ6NYR&#10;Krihh3Vxf5frzLiRPnHYh0pwCflMK6hD6DIpfVmj1X7uOiT2zq63OrDsK2l6PXK5beUiip6l1Q3x&#10;h1p3uK2xvOyvVsH7qMfNU/w67C7n7e14SD6+dzEq9fgwbVYgAk7hLwy/+IwOBTOd3JWMF62CWZrw&#10;lsDHAgT7y2TJ+qQgSV5SkEUu/y8ofgAAAP//AwBQSwECLQAUAAYACAAAACEAtoM4kv4AAADhAQAA&#10;EwAAAAAAAAAAAAAAAAAAAAAAW0NvbnRlbnRfVHlwZXNdLnhtbFBLAQItABQABgAIAAAAIQA4/SH/&#10;1gAAAJQBAAALAAAAAAAAAAAAAAAAAC8BAABfcmVscy8ucmVsc1BLAQItABQABgAIAAAAIQDadcOw&#10;1wUAAMAaAAAOAAAAAAAAAAAAAAAAAC4CAABkcnMvZTJvRG9jLnhtbFBLAQItABQABgAIAAAAIQAl&#10;Qb0M4AAAAAkBAAAPAAAAAAAAAAAAAAAAADEIAABkcnMvZG93bnJldi54bWxQSwUGAAAAAAQABADz&#10;AAAAPgkAAAAA&#10;">
                <v:shape id="AutoShape 3" o:spid="_x0000_s1052" style="position:absolute;left:4762;top:4720;width:2400;height:211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5HcAA&#10;AADbAAAADwAAAGRycy9kb3ducmV2LnhtbERPz2vCMBS+D/wfwhN2m+l6kK0zigyKvehYLZ4fzVtb&#10;TF5qE9vuvzeHwY4f3+/NbrZGjDT4zrGC11UCgrh2uuNGQXXOX95A+ICs0TgmBb/kYbddPG0w027i&#10;bxrL0IgYwj5DBW0IfSalr1uy6FeuJ47cjxsshgiHRuoBpxhujUyTZC0tdhwbWuzps6X6Wt6tAlNd&#10;1sXp62Jvh8qUeY/T+3xslHpezvsPEIHm8C/+cxdaQRrHxi/xB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s5HcAAAADbAAAADwAAAAAAAAAAAAAAAACYAgAAZHJzL2Rvd25y&#10;ZXYueG1sUEsFBgAAAAAEAAQA9QAAAIUDAAAAAA==&#10;" path="m5400,5400r4050,l9450,2700r-1350,l10800,r2700,2700l12150,2700r,2700l16200,5400r,4050l18900,9450r,-1350l21600,10800r-2700,2700l18900,12150r-2700,l16200,16200r-4050,l12150,18900r1350,l10800,21600,8100,18900r1350,l9450,16200r-4050,l5400,12150r-2700,l2700,13500,,10800,2700,8100r,1350l5400,9450r,-4050xe" fillcolor="#aaff8f">
                  <v:stroke joinstyle="miter"/>
                  <v:path o:connecttype="custom" o:connectlocs="2400,1060;1200,2119;0,1060;1200,0" o:connectangles="0,90,180,270" textboxrect="5400,5403,16200,16197"/>
                </v:shape>
                <v:rect id="Rectangle 4" o:spid="_x0000_s1053" style="position:absolute;left:4402;top:4068;width:3120;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WfsEA&#10;AADbAAAADwAAAGRycy9kb3ducmV2LnhtbESPT4vCMBTE78J+h/AWvGm6iv+qUXZFwat19/5snm3Z&#10;5qU0aW2/vREEj8PM/IbZ7DpTipZqV1hW8DWOQBCnVhecKfi9HEdLEM4jaywtk4KeHOy2H4MNxtre&#10;+Uxt4jMRIOxiVJB7X8VSujQng25sK+Lg3Wxt0AdZZ1LXeA9wU8pJFM2lwYLDQo4V7XNK/5PGKDgd&#10;m/1tce3x0DfT2XL146q/1ik1/Oy+1yA8df4dfrVPWsFkBc8v4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Lln7BAAAA2wAAAA8AAAAAAAAAAAAAAAAAmAIAAGRycy9kb3du&#10;cmV2LnhtbFBLBQYAAAAABAAEAPUAAACGAwAAAAA=&#10;" fillcolor="#aaff8f">
                  <v:textbox>
                    <w:txbxContent>
                      <w:p w:rsidR="00396A2E" w:rsidRDefault="00396A2E" w:rsidP="00396A2E">
                        <w:pPr>
                          <w:jc w:val="center"/>
                          <w:rPr>
                            <w:b/>
                          </w:rPr>
                        </w:pPr>
                        <w:r>
                          <w:rPr>
                            <w:b/>
                          </w:rPr>
                          <w:t>Школа</w:t>
                        </w:r>
                      </w:p>
                      <w:p w:rsidR="00396A2E" w:rsidRDefault="00396A2E" w:rsidP="00396A2E">
                        <w:pPr>
                          <w:jc w:val="center"/>
                          <w:rPr>
                            <w:b/>
                          </w:rPr>
                        </w:pPr>
                        <w:r>
                          <w:rPr>
                            <w:b/>
                          </w:rPr>
                          <w:t xml:space="preserve"> ведёт свою деятельность по трём уровням образования</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54" type="#_x0000_t176" style="position:absolute;left:4522;top:7165;width:2880;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lCsEA&#10;AADbAAAADwAAAGRycy9kb3ducmV2LnhtbERPy4rCMBTdC/MP4Q6409SKztAxyjBQUARf48bdpbm2&#10;xeamNLGtf28WgsvDeS9WvalES40rLSuYjCMQxJnVJecKzv/p6BuE88gaK8uk4EEOVsuPwQITbTs+&#10;UnvyuQgh7BJUUHhfJ1K6rCCDbmxr4sBdbWPQB9jkUjfYhXBTyTiK5tJgyaGhwJr+Cspup7tR0Ldf&#10;XbZ9xOvNbHeepOayP1wiqdTws//9AeGp92/xy73WCqZ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pQrBAAAA2wAAAA8AAAAAAAAAAAAAAAAAmAIAAGRycy9kb3du&#10;cmV2LnhtbFBLBQYAAAAABAAEAPUAAACGAwAAAAA=&#10;" fillcolor="#198cff">
                  <v:textbox>
                    <w:txbxContent>
                      <w:p w:rsidR="00396A2E" w:rsidRDefault="00396A2E" w:rsidP="00396A2E">
                        <w:pPr>
                          <w:jc w:val="center"/>
                          <w:rPr>
                            <w:b/>
                            <w:i/>
                            <w:sz w:val="28"/>
                            <w:szCs w:val="28"/>
                            <w:u w:val="single"/>
                          </w:rPr>
                        </w:pPr>
                        <w:r>
                          <w:rPr>
                            <w:b/>
                            <w:i/>
                            <w:sz w:val="28"/>
                            <w:szCs w:val="28"/>
                            <w:u w:val="single"/>
                          </w:rPr>
                          <w:t>3 уровень</w:t>
                        </w:r>
                      </w:p>
                      <w:p w:rsidR="00396A2E" w:rsidRDefault="00396A2E" w:rsidP="00396A2E">
                        <w:pPr>
                          <w:jc w:val="center"/>
                          <w:rPr>
                            <w:b/>
                          </w:rPr>
                        </w:pPr>
                        <w:r>
                          <w:rPr>
                            <w:b/>
                          </w:rPr>
                          <w:t>Среднее полное  общее образование: для учащихся 10-11 классов</w:t>
                        </w:r>
                      </w:p>
                    </w:txbxContent>
                  </v:textbox>
                </v:shape>
                <v:group id="Group 6" o:spid="_x0000_s1055" style="position:absolute;left:1163;top:5372;width:9600;height:1467" coordorigin="1200,5372" coordsize="9600,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7" o:spid="_x0000_s1056" type="#_x0000_t176" style="position:absolute;left:1200;top:5372;width:288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hIcQA&#10;AADbAAAADwAAAGRycy9kb3ducmV2LnhtbESPzW7CMBCE75V4B2uReisOIFWQ4kSoFVI59MDPA6zi&#10;bZI2XgfbBMPT40qVOI5m5hvNqoymEwM531pWMJ1kIIgrq1uuFRwPm5cFCB+QNXaWScGVPJTF6GmF&#10;ubYX3tGwD7VIEPY5KmhC6HMpfdWQQT+xPXHyvq0zGJJ0tdQOLwluOjnLsldpsOW00GBP7w1Vv/uz&#10;UdB9YDydN8P2y7lsOV+b3e1HRqWex3H9BiJQDI/wf/tTK5jP4O9L+g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YSHEAAAA2wAAAA8AAAAAAAAAAAAAAAAAmAIAAGRycy9k&#10;b3ducmV2LnhtbFBLBQYAAAAABAAEAPUAAACJAwAAAAA=&#10;" fillcolor="#abd5ff">
                    <v:textbox>
                      <w:txbxContent>
                        <w:p w:rsidR="00396A2E" w:rsidRDefault="00396A2E" w:rsidP="00396A2E">
                          <w:pPr>
                            <w:jc w:val="center"/>
                            <w:rPr>
                              <w:b/>
                              <w:i/>
                              <w:sz w:val="28"/>
                              <w:szCs w:val="28"/>
                              <w:u w:val="single"/>
                            </w:rPr>
                          </w:pPr>
                          <w:r>
                            <w:rPr>
                              <w:b/>
                              <w:i/>
                              <w:sz w:val="28"/>
                              <w:szCs w:val="28"/>
                              <w:u w:val="single"/>
                            </w:rPr>
                            <w:t>1уровень</w:t>
                          </w:r>
                        </w:p>
                        <w:p w:rsidR="00396A2E" w:rsidRDefault="00396A2E" w:rsidP="00396A2E">
                          <w:pPr>
                            <w:jc w:val="center"/>
                            <w:rPr>
                              <w:b/>
                            </w:rPr>
                          </w:pPr>
                          <w:r>
                            <w:rPr>
                              <w:b/>
                            </w:rPr>
                            <w:t>Начальное  общее образование: для учащихся 1-4 классов</w:t>
                          </w:r>
                        </w:p>
                      </w:txbxContent>
                    </v:textbox>
                  </v:shape>
                  <v:shape id="AutoShape 8" o:spid="_x0000_s1057" type="#_x0000_t176" style="position:absolute;left:7920;top:5372;width:288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MmcQA&#10;AADbAAAADwAAAGRycy9kb3ducmV2LnhtbESPzWoCMRSF90LfIdxCd5pRwZbRKG1BKrQoHd24u0yu&#10;k6GTmzGJOu3Tm4Lg8nB+Ps5s0dlGnMmH2rGC4SADQVw6XXOlYLdd9l9AhIissXFMCn4pwGL+0Jth&#10;rt2Fv+lcxEqkEQ45KjAxtrmUoTRkMQxcS5y8g/MWY5K+ktrjJY3bRo6ybCIt1pwIBlt6N1T+FCeb&#10;IJPnz+FfHb6W/vghN26/Ppg3UurpsXudgojUxXv41l5pBeMx/H9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xjJnEAAAA2wAAAA8AAAAAAAAAAAAAAAAAmAIAAGRycy9k&#10;b3ducmV2LnhtbFBLBQYAAAAABAAEAPUAAACJAwAAAAA=&#10;" fillcolor="#81c0ff">
                    <v:textbox>
                      <w:txbxContent>
                        <w:p w:rsidR="00396A2E" w:rsidRDefault="00396A2E" w:rsidP="00396A2E">
                          <w:pPr>
                            <w:jc w:val="center"/>
                            <w:rPr>
                              <w:b/>
                              <w:i/>
                              <w:sz w:val="28"/>
                              <w:szCs w:val="28"/>
                              <w:u w:val="single"/>
                            </w:rPr>
                          </w:pPr>
                          <w:r>
                            <w:rPr>
                              <w:b/>
                              <w:i/>
                              <w:sz w:val="28"/>
                              <w:szCs w:val="28"/>
                              <w:u w:val="single"/>
                            </w:rPr>
                            <w:t>2 уровень</w:t>
                          </w:r>
                        </w:p>
                        <w:p w:rsidR="00396A2E" w:rsidRDefault="00396A2E" w:rsidP="00396A2E">
                          <w:pPr>
                            <w:jc w:val="center"/>
                            <w:rPr>
                              <w:b/>
                            </w:rPr>
                          </w:pPr>
                          <w:r>
                            <w:rPr>
                              <w:b/>
                            </w:rPr>
                            <w:t>Основное общее образование: для учащихся 5-9 классов</w:t>
                          </w:r>
                        </w:p>
                      </w:txbxContent>
                    </v:textbox>
                  </v:shape>
                </v:group>
                <w10:wrap type="square"/>
              </v:group>
            </w:pict>
          </mc:Fallback>
        </mc:AlternateContent>
      </w:r>
    </w:p>
    <w:p w:rsidR="00F16373" w:rsidRPr="00C84900" w:rsidRDefault="00396A2E" w:rsidP="00F16373">
      <w:pPr>
        <w:jc w:val="both"/>
        <w:rPr>
          <w:bCs/>
          <w:color w:val="000000"/>
        </w:rPr>
      </w:pPr>
      <w:r w:rsidRPr="00653A61">
        <w:t xml:space="preserve">          </w:t>
      </w:r>
      <w:r w:rsidR="00F16373" w:rsidRPr="00C84900">
        <w:rPr>
          <w:bCs/>
          <w:color w:val="000000"/>
        </w:rPr>
        <w:t>В 2014 - 2015 учебном году в школе целенаправленно осуществлялась работа по обеспечению Конституционного права граждан на доступное, качественное образование, укрепление духовно-правовых ценностей, направленных на удовлетворение образовательных запросов общества, личности, семьи, рынка труда, выполнение Государственных образовательных стандартов и Федеральных государственных образовательных стандартов.</w:t>
      </w:r>
    </w:p>
    <w:p w:rsidR="00F16373" w:rsidRPr="00C84900" w:rsidRDefault="00F16373" w:rsidP="00F16373">
      <w:pPr>
        <w:shd w:val="clear" w:color="auto" w:fill="FFFFFF"/>
        <w:ind w:right="14" w:firstLine="360"/>
        <w:contextualSpacing/>
        <w:jc w:val="both"/>
        <w:rPr>
          <w:rFonts w:eastAsia="Calibri"/>
          <w:spacing w:val="1"/>
          <w:lang w:eastAsia="en-US"/>
        </w:rPr>
      </w:pPr>
      <w:r w:rsidRPr="00C84900">
        <w:rPr>
          <w:rFonts w:eastAsia="Calibri"/>
          <w:spacing w:val="1"/>
          <w:lang w:eastAsia="en-US"/>
        </w:rPr>
        <w:t xml:space="preserve">    Школа предоставляла доступное, качественное образование, воспитание и </w:t>
      </w:r>
      <w:r w:rsidRPr="00C84900">
        <w:rPr>
          <w:rFonts w:eastAsia="Calibri"/>
          <w:spacing w:val="12"/>
          <w:lang w:eastAsia="en-US"/>
        </w:rPr>
        <w:t>развитие в</w:t>
      </w:r>
      <w:r w:rsidRPr="00C84900">
        <w:rPr>
          <w:rFonts w:eastAsia="Calibri"/>
          <w:i/>
          <w:iCs/>
          <w:spacing w:val="12"/>
          <w:lang w:eastAsia="en-US"/>
        </w:rPr>
        <w:t xml:space="preserve"> </w:t>
      </w:r>
      <w:r w:rsidRPr="00C84900">
        <w:rPr>
          <w:rFonts w:eastAsia="Calibri"/>
          <w:spacing w:val="12"/>
          <w:lang w:eastAsia="en-US"/>
        </w:rPr>
        <w:t xml:space="preserve">безопасных, комфортных условиях, адаптированных к </w:t>
      </w:r>
      <w:r w:rsidRPr="00C84900">
        <w:rPr>
          <w:rFonts w:eastAsia="Calibri"/>
          <w:spacing w:val="1"/>
          <w:lang w:eastAsia="en-US"/>
        </w:rPr>
        <w:t>возможностям и способностям каждого конкретного ребенка.</w:t>
      </w:r>
    </w:p>
    <w:p w:rsidR="00F16373" w:rsidRPr="00C84900" w:rsidRDefault="00F16373" w:rsidP="00F16373">
      <w:pPr>
        <w:tabs>
          <w:tab w:val="left" w:pos="709"/>
        </w:tabs>
        <w:ind w:firstLine="720"/>
        <w:contextualSpacing/>
        <w:jc w:val="both"/>
        <w:rPr>
          <w:rFonts w:eastAsia="Cambria"/>
          <w:lang w:eastAsia="en-US"/>
        </w:rPr>
      </w:pPr>
      <w:r w:rsidRPr="00C84900">
        <w:rPr>
          <w:rFonts w:eastAsia="Cambria"/>
          <w:lang w:eastAsia="en-US"/>
        </w:rPr>
        <w:t>Школа работала в режиме пятидневной учебной недели для учащихся 1-х-4-х классов шестидневной учебной недели для учащихся 5-х-11-х классов.</w:t>
      </w:r>
    </w:p>
    <w:p w:rsidR="00F16373" w:rsidRPr="00C84900" w:rsidRDefault="00F16373" w:rsidP="00F16373">
      <w:pPr>
        <w:tabs>
          <w:tab w:val="left" w:pos="709"/>
          <w:tab w:val="left" w:pos="1134"/>
        </w:tabs>
        <w:ind w:firstLine="720"/>
        <w:contextualSpacing/>
        <w:jc w:val="both"/>
        <w:rPr>
          <w:rFonts w:eastAsia="Cambria"/>
          <w:lang w:eastAsia="en-US"/>
        </w:rPr>
      </w:pPr>
      <w:r w:rsidRPr="00C84900">
        <w:rPr>
          <w:rFonts w:eastAsia="Cambria"/>
          <w:lang w:eastAsia="en-US"/>
        </w:rPr>
        <w:t>Содержание основного общего и среднего полного общего образования в школе реализуется  на основе государственных образовательных стандартов. Содержание начального общего образования регламентируется Основной образовательной программой для 1- 4 классов в соответствии с требованиями Федеральных государственных стандартов нового поколения.</w:t>
      </w:r>
    </w:p>
    <w:p w:rsidR="00956127" w:rsidRPr="00653A61" w:rsidRDefault="00956127" w:rsidP="00396A2E">
      <w:pPr>
        <w:pStyle w:val="a3"/>
        <w:jc w:val="both"/>
        <w:rPr>
          <w:spacing w:val="-10"/>
        </w:rPr>
      </w:pPr>
    </w:p>
    <w:p w:rsidR="001848E8" w:rsidRPr="00C84900" w:rsidRDefault="00C84900" w:rsidP="00C84900">
      <w:pPr>
        <w:pStyle w:val="a3"/>
        <w:ind w:firstLine="567"/>
        <w:jc w:val="both"/>
        <w:rPr>
          <w:spacing w:val="-10"/>
          <w:sz w:val="28"/>
          <w:szCs w:val="28"/>
        </w:rPr>
      </w:pPr>
      <w:r w:rsidRPr="00C84900">
        <w:rPr>
          <w:b/>
          <w:spacing w:val="-10"/>
          <w:sz w:val="28"/>
          <w:szCs w:val="28"/>
        </w:rPr>
        <w:t>2</w:t>
      </w:r>
      <w:r w:rsidR="00F16373" w:rsidRPr="00C84900">
        <w:rPr>
          <w:b/>
          <w:spacing w:val="-10"/>
          <w:sz w:val="28"/>
          <w:szCs w:val="28"/>
        </w:rPr>
        <w:t xml:space="preserve">.1. </w:t>
      </w:r>
      <w:r w:rsidR="00F16373" w:rsidRPr="00C84900">
        <w:rPr>
          <w:rFonts w:eastAsia="MS Mincho"/>
          <w:b/>
          <w:color w:val="000000"/>
          <w:sz w:val="28"/>
          <w:szCs w:val="28"/>
          <w:lang w:eastAsia="ja-JP"/>
        </w:rPr>
        <w:t>Учебный план.</w:t>
      </w:r>
    </w:p>
    <w:p w:rsidR="00F16373" w:rsidRDefault="00F16373" w:rsidP="00F16373">
      <w:pPr>
        <w:pStyle w:val="a3"/>
        <w:jc w:val="both"/>
        <w:rPr>
          <w:spacing w:val="-10"/>
        </w:rPr>
      </w:pPr>
    </w:p>
    <w:p w:rsidR="00F16373" w:rsidRDefault="00F16373" w:rsidP="00F16373">
      <w:pPr>
        <w:ind w:firstLine="540"/>
        <w:jc w:val="both"/>
      </w:pPr>
      <w:r w:rsidRPr="00F16373">
        <w:t xml:space="preserve">Учебный план школы составлен с соблюдением норм регионального базисного учебного плана, с учётом потребностей школы, вытекающих из анализа условий (наличие </w:t>
      </w:r>
      <w:r w:rsidRPr="00F16373">
        <w:lastRenderedPageBreak/>
        <w:t>УМК, квалифицированных специалистов), запросов обучающихся и их родителей, существующих проблем результатов обучения.</w:t>
      </w:r>
    </w:p>
    <w:p w:rsidR="00354AE0" w:rsidRPr="00653A61" w:rsidRDefault="00354AE0" w:rsidP="00354AE0">
      <w:pPr>
        <w:pStyle w:val="a3"/>
        <w:jc w:val="both"/>
      </w:pPr>
      <w:r w:rsidRPr="00653A61">
        <w:t xml:space="preserve">       Базовый компонент включает учебные предметы, позволяющие заложить фундамент знаний по основным дисциплинам, обеспечить уровень, соответствующий </w:t>
      </w:r>
      <w:r>
        <w:t>г</w:t>
      </w:r>
      <w:r w:rsidRPr="00653A61">
        <w:t>осударственному стандарту общего образования. Недельная нагрузка  не превышает предельно допустимую норму.</w:t>
      </w:r>
    </w:p>
    <w:p w:rsidR="00354AE0" w:rsidRDefault="00354AE0" w:rsidP="00354AE0">
      <w:pPr>
        <w:pStyle w:val="a3"/>
        <w:jc w:val="both"/>
      </w:pPr>
      <w:r w:rsidRPr="00653A61">
        <w:t xml:space="preserve">       Школьный компонент используется на обеспечение поддержки предметов базисного учебного плана, на индивидуально – групповые занятия, элективные курсы.</w:t>
      </w:r>
    </w:p>
    <w:p w:rsidR="00354AE0" w:rsidRPr="001848E8" w:rsidRDefault="00354AE0" w:rsidP="00354AE0">
      <w:pPr>
        <w:ind w:left="-540"/>
      </w:pPr>
    </w:p>
    <w:p w:rsidR="00F16373" w:rsidRPr="00F16373" w:rsidRDefault="00F16373" w:rsidP="00F16373">
      <w:pPr>
        <w:ind w:left="-540"/>
        <w:jc w:val="center"/>
        <w:rPr>
          <w:b/>
        </w:rPr>
      </w:pPr>
      <w:r w:rsidRPr="00F16373">
        <w:rPr>
          <w:b/>
        </w:rPr>
        <w:t>УЧЕБНЫЙ    ПЛАН</w:t>
      </w:r>
    </w:p>
    <w:p w:rsidR="00F16373" w:rsidRPr="00F16373" w:rsidRDefault="00F16373" w:rsidP="00F16373">
      <w:pPr>
        <w:ind w:left="-120"/>
        <w:contextualSpacing/>
        <w:jc w:val="center"/>
        <w:rPr>
          <w:b/>
        </w:rPr>
      </w:pPr>
      <w:r w:rsidRPr="00F16373">
        <w:rPr>
          <w:b/>
        </w:rPr>
        <w:t>1– 4 классов, обучающихся по ФГОС НОО</w:t>
      </w:r>
    </w:p>
    <w:p w:rsidR="00F16373" w:rsidRPr="00F16373" w:rsidRDefault="00F16373" w:rsidP="00F16373">
      <w:pPr>
        <w:ind w:left="-540"/>
        <w:jc w:val="center"/>
      </w:pPr>
      <w:r w:rsidRPr="00F16373">
        <w:t xml:space="preserve">на </w:t>
      </w:r>
      <w:r w:rsidRPr="00F16373">
        <w:rPr>
          <w:b/>
        </w:rPr>
        <w:t xml:space="preserve">2014–2015 </w:t>
      </w:r>
      <w:r w:rsidRPr="00F16373">
        <w:t>учебный год</w:t>
      </w:r>
    </w:p>
    <w:p w:rsidR="00F16373" w:rsidRPr="00F16373" w:rsidRDefault="00F16373" w:rsidP="00F16373">
      <w:pPr>
        <w:ind w:left="-540"/>
        <w:jc w:val="center"/>
      </w:pPr>
      <w:r w:rsidRPr="00F16373">
        <w:t>/ начальная школа – 5-дневная учебная неделя /</w:t>
      </w:r>
    </w:p>
    <w:p w:rsidR="00F16373" w:rsidRPr="00F16373" w:rsidRDefault="00F16373" w:rsidP="00F16373">
      <w:pPr>
        <w:ind w:left="-540"/>
        <w:jc w:val="center"/>
      </w:pPr>
    </w:p>
    <w:tbl>
      <w:tblPr>
        <w:tblW w:w="1028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2268"/>
        <w:gridCol w:w="1276"/>
        <w:gridCol w:w="1275"/>
        <w:gridCol w:w="1134"/>
        <w:gridCol w:w="1134"/>
        <w:gridCol w:w="1134"/>
      </w:tblGrid>
      <w:tr w:rsidR="00F16373" w:rsidRPr="00F16373" w:rsidTr="00EC0101">
        <w:trPr>
          <w:trHeight w:val="280"/>
        </w:trPr>
        <w:tc>
          <w:tcPr>
            <w:tcW w:w="2066" w:type="dxa"/>
            <w:vMerge w:val="restart"/>
          </w:tcPr>
          <w:p w:rsidR="00F16373" w:rsidRPr="00F16373" w:rsidRDefault="00F16373" w:rsidP="00F16373">
            <w:pPr>
              <w:jc w:val="center"/>
              <w:rPr>
                <w:b/>
              </w:rPr>
            </w:pPr>
            <w:r w:rsidRPr="00F16373">
              <w:rPr>
                <w:b/>
              </w:rPr>
              <w:t>Предметные области</w:t>
            </w:r>
          </w:p>
        </w:tc>
        <w:tc>
          <w:tcPr>
            <w:tcW w:w="2268" w:type="dxa"/>
            <w:vMerge w:val="restart"/>
          </w:tcPr>
          <w:p w:rsidR="00F16373" w:rsidRPr="00F16373" w:rsidRDefault="00F16373" w:rsidP="00F16373">
            <w:pPr>
              <w:jc w:val="center"/>
              <w:rPr>
                <w:b/>
              </w:rPr>
            </w:pPr>
            <w:r w:rsidRPr="00F16373">
              <w:rPr>
                <w:b/>
              </w:rPr>
              <w:t>Учебные предметы</w:t>
            </w:r>
          </w:p>
        </w:tc>
        <w:tc>
          <w:tcPr>
            <w:tcW w:w="4819" w:type="dxa"/>
            <w:gridSpan w:val="4"/>
          </w:tcPr>
          <w:p w:rsidR="00F16373" w:rsidRPr="00F16373" w:rsidRDefault="00F16373" w:rsidP="00F16373">
            <w:pPr>
              <w:jc w:val="center"/>
              <w:rPr>
                <w:b/>
              </w:rPr>
            </w:pPr>
            <w:r w:rsidRPr="00F16373">
              <w:rPr>
                <w:b/>
              </w:rPr>
              <w:t>Количество часов в неделю</w:t>
            </w:r>
          </w:p>
        </w:tc>
        <w:tc>
          <w:tcPr>
            <w:tcW w:w="1134" w:type="dxa"/>
            <w:vMerge w:val="restart"/>
          </w:tcPr>
          <w:p w:rsidR="00F16373" w:rsidRPr="00F16373" w:rsidRDefault="00F16373" w:rsidP="00F16373">
            <w:pPr>
              <w:jc w:val="center"/>
              <w:rPr>
                <w:b/>
              </w:rPr>
            </w:pPr>
            <w:r w:rsidRPr="00F16373">
              <w:rPr>
                <w:b/>
              </w:rPr>
              <w:t>Всего</w:t>
            </w:r>
          </w:p>
        </w:tc>
      </w:tr>
      <w:tr w:rsidR="00F16373" w:rsidRPr="00F16373" w:rsidTr="00EC0101">
        <w:trPr>
          <w:trHeight w:val="280"/>
        </w:trPr>
        <w:tc>
          <w:tcPr>
            <w:tcW w:w="2066" w:type="dxa"/>
            <w:vMerge/>
          </w:tcPr>
          <w:p w:rsidR="00F16373" w:rsidRPr="00F16373" w:rsidRDefault="00F16373" w:rsidP="00F16373">
            <w:pPr>
              <w:jc w:val="center"/>
              <w:rPr>
                <w:b/>
              </w:rPr>
            </w:pPr>
          </w:p>
        </w:tc>
        <w:tc>
          <w:tcPr>
            <w:tcW w:w="2268" w:type="dxa"/>
            <w:vMerge/>
          </w:tcPr>
          <w:p w:rsidR="00F16373" w:rsidRPr="00F16373" w:rsidRDefault="00F16373" w:rsidP="00F16373">
            <w:pPr>
              <w:jc w:val="center"/>
              <w:rPr>
                <w:b/>
              </w:rPr>
            </w:pPr>
          </w:p>
        </w:tc>
        <w:tc>
          <w:tcPr>
            <w:tcW w:w="1276" w:type="dxa"/>
          </w:tcPr>
          <w:p w:rsidR="00F16373" w:rsidRPr="00F16373" w:rsidRDefault="00F16373" w:rsidP="00F16373">
            <w:pPr>
              <w:jc w:val="center"/>
              <w:rPr>
                <w:b/>
              </w:rPr>
            </w:pPr>
            <w:r w:rsidRPr="00F16373">
              <w:rPr>
                <w:b/>
              </w:rPr>
              <w:t>1</w:t>
            </w:r>
          </w:p>
        </w:tc>
        <w:tc>
          <w:tcPr>
            <w:tcW w:w="1275" w:type="dxa"/>
          </w:tcPr>
          <w:p w:rsidR="00F16373" w:rsidRPr="00F16373" w:rsidRDefault="00F16373" w:rsidP="00F16373">
            <w:pPr>
              <w:jc w:val="center"/>
              <w:rPr>
                <w:b/>
              </w:rPr>
            </w:pPr>
            <w:r w:rsidRPr="00F16373">
              <w:rPr>
                <w:b/>
              </w:rPr>
              <w:t>2</w:t>
            </w:r>
          </w:p>
        </w:tc>
        <w:tc>
          <w:tcPr>
            <w:tcW w:w="1134" w:type="dxa"/>
          </w:tcPr>
          <w:p w:rsidR="00F16373" w:rsidRPr="00F16373" w:rsidRDefault="00F16373" w:rsidP="00F16373">
            <w:pPr>
              <w:jc w:val="center"/>
              <w:rPr>
                <w:b/>
              </w:rPr>
            </w:pPr>
            <w:r w:rsidRPr="00F16373">
              <w:rPr>
                <w:b/>
              </w:rPr>
              <w:t>3</w:t>
            </w:r>
          </w:p>
        </w:tc>
        <w:tc>
          <w:tcPr>
            <w:tcW w:w="1134" w:type="dxa"/>
          </w:tcPr>
          <w:p w:rsidR="00F16373" w:rsidRPr="00F16373" w:rsidRDefault="00F16373" w:rsidP="00F16373">
            <w:pPr>
              <w:jc w:val="center"/>
              <w:rPr>
                <w:b/>
              </w:rPr>
            </w:pPr>
            <w:r w:rsidRPr="00F16373">
              <w:rPr>
                <w:b/>
              </w:rPr>
              <w:t>4</w:t>
            </w:r>
          </w:p>
        </w:tc>
        <w:tc>
          <w:tcPr>
            <w:tcW w:w="1134" w:type="dxa"/>
            <w:vMerge/>
          </w:tcPr>
          <w:p w:rsidR="00F16373" w:rsidRPr="00F16373" w:rsidRDefault="00F16373" w:rsidP="00F16373">
            <w:pPr>
              <w:jc w:val="center"/>
              <w:rPr>
                <w:b/>
              </w:rPr>
            </w:pPr>
          </w:p>
        </w:tc>
      </w:tr>
      <w:tr w:rsidR="00F16373" w:rsidRPr="00F16373" w:rsidTr="00EC0101">
        <w:trPr>
          <w:trHeight w:val="665"/>
        </w:trPr>
        <w:tc>
          <w:tcPr>
            <w:tcW w:w="2066" w:type="dxa"/>
            <w:vMerge w:val="restart"/>
          </w:tcPr>
          <w:p w:rsidR="00F16373" w:rsidRPr="00F16373" w:rsidRDefault="00F16373" w:rsidP="00F16373">
            <w:r w:rsidRPr="00F16373">
              <w:t>Филология</w:t>
            </w:r>
          </w:p>
        </w:tc>
        <w:tc>
          <w:tcPr>
            <w:tcW w:w="2268" w:type="dxa"/>
          </w:tcPr>
          <w:p w:rsidR="00F16373" w:rsidRPr="00F16373" w:rsidRDefault="00F16373" w:rsidP="00F16373">
            <w:r w:rsidRPr="00F16373">
              <w:t>Русский язык</w:t>
            </w:r>
          </w:p>
          <w:p w:rsidR="00F16373" w:rsidRPr="00F16373" w:rsidRDefault="00F16373" w:rsidP="00F16373"/>
          <w:p w:rsidR="00F16373" w:rsidRPr="00F16373" w:rsidRDefault="00F16373" w:rsidP="00F16373"/>
        </w:tc>
        <w:tc>
          <w:tcPr>
            <w:tcW w:w="1276" w:type="dxa"/>
          </w:tcPr>
          <w:p w:rsidR="00F16373" w:rsidRPr="00F16373" w:rsidRDefault="00F16373" w:rsidP="00F16373">
            <w:pPr>
              <w:jc w:val="center"/>
            </w:pPr>
          </w:p>
          <w:p w:rsidR="00F16373" w:rsidRPr="00F16373" w:rsidRDefault="00F16373" w:rsidP="00F16373">
            <w:pPr>
              <w:jc w:val="center"/>
            </w:pPr>
            <w:r w:rsidRPr="00F16373">
              <w:t>5</w:t>
            </w:r>
          </w:p>
        </w:tc>
        <w:tc>
          <w:tcPr>
            <w:tcW w:w="1275" w:type="dxa"/>
          </w:tcPr>
          <w:p w:rsidR="00F16373" w:rsidRPr="00F16373" w:rsidRDefault="00F16373" w:rsidP="00F16373">
            <w:pPr>
              <w:jc w:val="center"/>
            </w:pPr>
          </w:p>
          <w:p w:rsidR="00F16373" w:rsidRPr="00F16373" w:rsidRDefault="00F16373" w:rsidP="00F16373">
            <w:pPr>
              <w:jc w:val="center"/>
            </w:pPr>
            <w:r w:rsidRPr="00F16373">
              <w:t>5</w:t>
            </w:r>
          </w:p>
        </w:tc>
        <w:tc>
          <w:tcPr>
            <w:tcW w:w="1134" w:type="dxa"/>
          </w:tcPr>
          <w:p w:rsidR="00F16373" w:rsidRPr="00F16373" w:rsidRDefault="00F16373" w:rsidP="00F16373">
            <w:pPr>
              <w:jc w:val="center"/>
            </w:pPr>
          </w:p>
          <w:p w:rsidR="00F16373" w:rsidRPr="00F16373" w:rsidRDefault="00F16373" w:rsidP="00F16373">
            <w:pPr>
              <w:jc w:val="center"/>
            </w:pPr>
            <w:r w:rsidRPr="00F16373">
              <w:t>5</w:t>
            </w:r>
          </w:p>
        </w:tc>
        <w:tc>
          <w:tcPr>
            <w:tcW w:w="1134" w:type="dxa"/>
          </w:tcPr>
          <w:p w:rsidR="00F16373" w:rsidRPr="00F16373" w:rsidRDefault="00F16373" w:rsidP="00F16373">
            <w:pPr>
              <w:jc w:val="center"/>
            </w:pPr>
          </w:p>
          <w:p w:rsidR="00F16373" w:rsidRPr="00F16373" w:rsidRDefault="00F16373" w:rsidP="00F16373">
            <w:pPr>
              <w:jc w:val="center"/>
            </w:pPr>
            <w:r w:rsidRPr="00F16373">
              <w:t>5</w:t>
            </w:r>
          </w:p>
        </w:tc>
        <w:tc>
          <w:tcPr>
            <w:tcW w:w="1134" w:type="dxa"/>
          </w:tcPr>
          <w:p w:rsidR="00F16373" w:rsidRPr="00F16373" w:rsidRDefault="00F16373" w:rsidP="00F16373">
            <w:pPr>
              <w:jc w:val="center"/>
            </w:pPr>
          </w:p>
          <w:p w:rsidR="00F16373" w:rsidRPr="00F16373" w:rsidRDefault="00F16373" w:rsidP="00F16373">
            <w:pPr>
              <w:jc w:val="center"/>
            </w:pPr>
            <w:r w:rsidRPr="00F16373">
              <w:t>20</w:t>
            </w:r>
          </w:p>
        </w:tc>
      </w:tr>
      <w:tr w:rsidR="00F16373" w:rsidRPr="00F16373" w:rsidTr="00EC0101">
        <w:tc>
          <w:tcPr>
            <w:tcW w:w="2066" w:type="dxa"/>
            <w:vMerge/>
          </w:tcPr>
          <w:p w:rsidR="00F16373" w:rsidRPr="00F16373" w:rsidRDefault="00F16373" w:rsidP="00F16373"/>
        </w:tc>
        <w:tc>
          <w:tcPr>
            <w:tcW w:w="2268" w:type="dxa"/>
          </w:tcPr>
          <w:p w:rsidR="00F16373" w:rsidRPr="00F16373" w:rsidRDefault="00F16373" w:rsidP="00F16373">
            <w:r w:rsidRPr="00F16373">
              <w:t>Литературное чтение</w:t>
            </w:r>
          </w:p>
          <w:p w:rsidR="00F16373" w:rsidRPr="00F16373" w:rsidRDefault="00F16373" w:rsidP="00F16373"/>
        </w:tc>
        <w:tc>
          <w:tcPr>
            <w:tcW w:w="1276" w:type="dxa"/>
          </w:tcPr>
          <w:p w:rsidR="00F16373" w:rsidRPr="00F16373" w:rsidRDefault="00F16373" w:rsidP="00F16373">
            <w:pPr>
              <w:jc w:val="center"/>
            </w:pPr>
          </w:p>
          <w:p w:rsidR="00F16373" w:rsidRPr="00F16373" w:rsidRDefault="00F16373" w:rsidP="00F16373">
            <w:pPr>
              <w:jc w:val="center"/>
            </w:pPr>
            <w:r w:rsidRPr="00F16373">
              <w:t>4</w:t>
            </w:r>
          </w:p>
        </w:tc>
        <w:tc>
          <w:tcPr>
            <w:tcW w:w="1275" w:type="dxa"/>
          </w:tcPr>
          <w:p w:rsidR="00F16373" w:rsidRPr="00F16373" w:rsidRDefault="00F16373" w:rsidP="00F16373">
            <w:pPr>
              <w:jc w:val="center"/>
            </w:pPr>
          </w:p>
          <w:p w:rsidR="00F16373" w:rsidRPr="00F16373" w:rsidRDefault="00F16373" w:rsidP="00F16373">
            <w:pPr>
              <w:jc w:val="center"/>
            </w:pPr>
            <w:r w:rsidRPr="00F16373">
              <w:t>4</w:t>
            </w:r>
          </w:p>
        </w:tc>
        <w:tc>
          <w:tcPr>
            <w:tcW w:w="1134" w:type="dxa"/>
          </w:tcPr>
          <w:p w:rsidR="00F16373" w:rsidRPr="00F16373" w:rsidRDefault="00F16373" w:rsidP="00F16373">
            <w:pPr>
              <w:jc w:val="center"/>
            </w:pPr>
          </w:p>
          <w:p w:rsidR="00F16373" w:rsidRPr="00F16373" w:rsidRDefault="00F16373" w:rsidP="00F16373">
            <w:pPr>
              <w:jc w:val="center"/>
            </w:pPr>
            <w:r w:rsidRPr="00F16373">
              <w:t>4</w:t>
            </w:r>
          </w:p>
        </w:tc>
        <w:tc>
          <w:tcPr>
            <w:tcW w:w="1134" w:type="dxa"/>
          </w:tcPr>
          <w:p w:rsidR="00F16373" w:rsidRPr="00F16373" w:rsidRDefault="00F16373" w:rsidP="00F16373">
            <w:pPr>
              <w:jc w:val="center"/>
            </w:pPr>
          </w:p>
          <w:p w:rsidR="00F16373" w:rsidRPr="00F16373" w:rsidRDefault="00F16373" w:rsidP="00F16373">
            <w:pPr>
              <w:jc w:val="center"/>
            </w:pPr>
            <w:r w:rsidRPr="00F16373">
              <w:t>3</w:t>
            </w:r>
          </w:p>
        </w:tc>
        <w:tc>
          <w:tcPr>
            <w:tcW w:w="1134" w:type="dxa"/>
          </w:tcPr>
          <w:p w:rsidR="00F16373" w:rsidRPr="00F16373" w:rsidRDefault="00F16373" w:rsidP="00F16373">
            <w:pPr>
              <w:jc w:val="center"/>
            </w:pPr>
          </w:p>
          <w:p w:rsidR="00F16373" w:rsidRPr="00F16373" w:rsidRDefault="00F16373" w:rsidP="00F16373">
            <w:pPr>
              <w:jc w:val="center"/>
            </w:pPr>
            <w:r w:rsidRPr="00F16373">
              <w:t>15</w:t>
            </w:r>
          </w:p>
          <w:p w:rsidR="00F16373" w:rsidRPr="00F16373" w:rsidRDefault="00F16373" w:rsidP="00F16373">
            <w:pPr>
              <w:jc w:val="center"/>
            </w:pPr>
          </w:p>
        </w:tc>
      </w:tr>
      <w:tr w:rsidR="00F16373" w:rsidRPr="00F16373" w:rsidTr="00EC0101">
        <w:tc>
          <w:tcPr>
            <w:tcW w:w="2066" w:type="dxa"/>
            <w:vMerge/>
          </w:tcPr>
          <w:p w:rsidR="00F16373" w:rsidRPr="00F16373" w:rsidRDefault="00F16373" w:rsidP="00F16373"/>
        </w:tc>
        <w:tc>
          <w:tcPr>
            <w:tcW w:w="2268" w:type="dxa"/>
          </w:tcPr>
          <w:p w:rsidR="00F16373" w:rsidRPr="00F16373" w:rsidRDefault="00F16373" w:rsidP="00F16373">
            <w:r w:rsidRPr="00F16373">
              <w:t>Иностранный язык</w:t>
            </w:r>
          </w:p>
          <w:p w:rsidR="00F16373" w:rsidRPr="00F16373" w:rsidRDefault="00F16373" w:rsidP="00F16373"/>
          <w:p w:rsidR="00F16373" w:rsidRPr="00F16373" w:rsidRDefault="00F16373" w:rsidP="00F16373"/>
        </w:tc>
        <w:tc>
          <w:tcPr>
            <w:tcW w:w="1276" w:type="dxa"/>
          </w:tcPr>
          <w:p w:rsidR="00F16373" w:rsidRPr="00F16373" w:rsidRDefault="00F16373" w:rsidP="00F16373">
            <w:pPr>
              <w:jc w:val="center"/>
            </w:pPr>
          </w:p>
          <w:p w:rsidR="00F16373" w:rsidRPr="00F16373" w:rsidRDefault="00F16373" w:rsidP="00F16373">
            <w:pPr>
              <w:jc w:val="center"/>
            </w:pPr>
            <w:r w:rsidRPr="00F16373">
              <w:t>––</w:t>
            </w:r>
          </w:p>
        </w:tc>
        <w:tc>
          <w:tcPr>
            <w:tcW w:w="1275" w:type="dxa"/>
          </w:tcPr>
          <w:p w:rsidR="00F16373" w:rsidRPr="00F16373" w:rsidRDefault="00F16373" w:rsidP="00F16373">
            <w:pPr>
              <w:jc w:val="center"/>
            </w:pPr>
          </w:p>
          <w:p w:rsidR="00F16373" w:rsidRPr="00F16373" w:rsidRDefault="00F16373" w:rsidP="00F16373">
            <w:pPr>
              <w:spacing w:line="480" w:lineRule="auto"/>
              <w:jc w:val="center"/>
            </w:pPr>
            <w:r w:rsidRPr="00F16373">
              <w:t>2</w:t>
            </w:r>
          </w:p>
        </w:tc>
        <w:tc>
          <w:tcPr>
            <w:tcW w:w="1134" w:type="dxa"/>
          </w:tcPr>
          <w:p w:rsidR="00F16373" w:rsidRPr="00F16373" w:rsidRDefault="00F16373" w:rsidP="00F16373">
            <w:pPr>
              <w:jc w:val="center"/>
            </w:pPr>
          </w:p>
          <w:p w:rsidR="00F16373" w:rsidRPr="00F16373" w:rsidRDefault="00F16373" w:rsidP="00F16373">
            <w:pPr>
              <w:jc w:val="center"/>
            </w:pPr>
            <w:r w:rsidRPr="00F16373">
              <w:t>2</w:t>
            </w:r>
          </w:p>
        </w:tc>
        <w:tc>
          <w:tcPr>
            <w:tcW w:w="1134" w:type="dxa"/>
          </w:tcPr>
          <w:p w:rsidR="00F16373" w:rsidRPr="00F16373" w:rsidRDefault="00F16373" w:rsidP="00F16373">
            <w:pPr>
              <w:jc w:val="center"/>
            </w:pPr>
          </w:p>
          <w:p w:rsidR="00F16373" w:rsidRPr="00F16373" w:rsidRDefault="00F16373" w:rsidP="00F16373">
            <w:pPr>
              <w:jc w:val="center"/>
            </w:pPr>
            <w:r w:rsidRPr="00F16373">
              <w:t>2</w:t>
            </w:r>
          </w:p>
        </w:tc>
        <w:tc>
          <w:tcPr>
            <w:tcW w:w="1134" w:type="dxa"/>
          </w:tcPr>
          <w:p w:rsidR="00F16373" w:rsidRPr="00F16373" w:rsidRDefault="00F16373" w:rsidP="00F16373">
            <w:pPr>
              <w:jc w:val="center"/>
            </w:pPr>
          </w:p>
          <w:p w:rsidR="00F16373" w:rsidRPr="00F16373" w:rsidRDefault="00F16373" w:rsidP="00F16373">
            <w:pPr>
              <w:jc w:val="center"/>
            </w:pPr>
            <w:r w:rsidRPr="00F16373">
              <w:t>6</w:t>
            </w:r>
          </w:p>
        </w:tc>
      </w:tr>
      <w:tr w:rsidR="00F16373" w:rsidRPr="00F16373" w:rsidTr="00EC0101">
        <w:tc>
          <w:tcPr>
            <w:tcW w:w="2066" w:type="dxa"/>
          </w:tcPr>
          <w:p w:rsidR="00F16373" w:rsidRPr="00F16373" w:rsidRDefault="00F16373" w:rsidP="00F16373">
            <w:pPr>
              <w:autoSpaceDE w:val="0"/>
              <w:autoSpaceDN w:val="0"/>
              <w:adjustRightInd w:val="0"/>
              <w:rPr>
                <w:rFonts w:eastAsia="Calibri"/>
                <w:lang w:eastAsia="en-US"/>
              </w:rPr>
            </w:pPr>
            <w:r w:rsidRPr="00F16373">
              <w:rPr>
                <w:rFonts w:eastAsia="Calibri"/>
                <w:lang w:eastAsia="en-US"/>
              </w:rPr>
              <w:t>Основы</w:t>
            </w:r>
          </w:p>
          <w:p w:rsidR="00F16373" w:rsidRPr="00F16373" w:rsidRDefault="00F16373" w:rsidP="00F16373">
            <w:pPr>
              <w:autoSpaceDE w:val="0"/>
              <w:autoSpaceDN w:val="0"/>
              <w:adjustRightInd w:val="0"/>
              <w:rPr>
                <w:rFonts w:eastAsia="Calibri"/>
                <w:lang w:eastAsia="en-US"/>
              </w:rPr>
            </w:pPr>
            <w:r w:rsidRPr="00F16373">
              <w:rPr>
                <w:rFonts w:eastAsia="Calibri"/>
                <w:lang w:eastAsia="en-US"/>
              </w:rPr>
              <w:t>духовно-</w:t>
            </w:r>
          </w:p>
          <w:p w:rsidR="00F16373" w:rsidRPr="00F16373" w:rsidRDefault="00F16373" w:rsidP="00F16373">
            <w:pPr>
              <w:autoSpaceDE w:val="0"/>
              <w:autoSpaceDN w:val="0"/>
              <w:adjustRightInd w:val="0"/>
              <w:rPr>
                <w:rFonts w:eastAsia="Calibri"/>
                <w:lang w:eastAsia="en-US"/>
              </w:rPr>
            </w:pPr>
            <w:r w:rsidRPr="00F16373">
              <w:rPr>
                <w:rFonts w:eastAsia="Calibri"/>
                <w:lang w:eastAsia="en-US"/>
              </w:rPr>
              <w:t>нравственной</w:t>
            </w:r>
          </w:p>
          <w:p w:rsidR="00F16373" w:rsidRPr="00F16373" w:rsidRDefault="00F16373" w:rsidP="00F16373">
            <w:pPr>
              <w:autoSpaceDE w:val="0"/>
              <w:autoSpaceDN w:val="0"/>
              <w:adjustRightInd w:val="0"/>
              <w:rPr>
                <w:rFonts w:eastAsia="Calibri"/>
                <w:lang w:eastAsia="en-US"/>
              </w:rPr>
            </w:pPr>
            <w:r w:rsidRPr="00F16373">
              <w:rPr>
                <w:rFonts w:eastAsia="Calibri"/>
                <w:lang w:eastAsia="en-US"/>
              </w:rPr>
              <w:t>культуры</w:t>
            </w:r>
          </w:p>
          <w:p w:rsidR="00F16373" w:rsidRPr="00F16373" w:rsidRDefault="00F16373" w:rsidP="00F16373">
            <w:r w:rsidRPr="00F16373">
              <w:rPr>
                <w:rFonts w:eastAsia="Calibri"/>
                <w:lang w:eastAsia="en-US"/>
              </w:rPr>
              <w:t>народов России</w:t>
            </w:r>
          </w:p>
        </w:tc>
        <w:tc>
          <w:tcPr>
            <w:tcW w:w="2268" w:type="dxa"/>
          </w:tcPr>
          <w:p w:rsidR="00F16373" w:rsidRPr="00F16373" w:rsidRDefault="00F16373" w:rsidP="00F16373">
            <w:pPr>
              <w:autoSpaceDE w:val="0"/>
              <w:autoSpaceDN w:val="0"/>
              <w:adjustRightInd w:val="0"/>
              <w:rPr>
                <w:rFonts w:eastAsia="Calibri"/>
                <w:lang w:eastAsia="en-US"/>
              </w:rPr>
            </w:pPr>
            <w:r w:rsidRPr="00F16373">
              <w:rPr>
                <w:rFonts w:eastAsia="Calibri"/>
                <w:lang w:eastAsia="en-US"/>
              </w:rPr>
              <w:t>Основы</w:t>
            </w:r>
          </w:p>
          <w:p w:rsidR="00F16373" w:rsidRPr="00F16373" w:rsidRDefault="00F16373" w:rsidP="00F16373">
            <w:pPr>
              <w:autoSpaceDE w:val="0"/>
              <w:autoSpaceDN w:val="0"/>
              <w:adjustRightInd w:val="0"/>
            </w:pPr>
            <w:r w:rsidRPr="00F16373">
              <w:rPr>
                <w:rFonts w:eastAsia="Calibri"/>
                <w:lang w:eastAsia="en-US"/>
              </w:rPr>
              <w:t>светской этики</w:t>
            </w:r>
          </w:p>
        </w:tc>
        <w:tc>
          <w:tcPr>
            <w:tcW w:w="1276" w:type="dxa"/>
          </w:tcPr>
          <w:p w:rsidR="00F16373" w:rsidRPr="00F16373" w:rsidRDefault="00F16373" w:rsidP="00F16373">
            <w:pPr>
              <w:jc w:val="center"/>
            </w:pPr>
          </w:p>
          <w:p w:rsidR="00F16373" w:rsidRPr="00F16373" w:rsidRDefault="00F16373" w:rsidP="00F16373">
            <w:pPr>
              <w:jc w:val="center"/>
            </w:pPr>
            <w:r w:rsidRPr="00F16373">
              <w:t>––</w:t>
            </w:r>
          </w:p>
        </w:tc>
        <w:tc>
          <w:tcPr>
            <w:tcW w:w="1275" w:type="dxa"/>
          </w:tcPr>
          <w:p w:rsidR="00F16373" w:rsidRPr="00F16373" w:rsidRDefault="00F16373" w:rsidP="00F16373">
            <w:pPr>
              <w:jc w:val="center"/>
            </w:pPr>
          </w:p>
          <w:p w:rsidR="00F16373" w:rsidRPr="00F16373" w:rsidRDefault="00F16373" w:rsidP="00F16373">
            <w:pPr>
              <w:jc w:val="center"/>
            </w:pPr>
            <w:r w:rsidRPr="00F16373">
              <w:t>––</w:t>
            </w:r>
          </w:p>
        </w:tc>
        <w:tc>
          <w:tcPr>
            <w:tcW w:w="1134" w:type="dxa"/>
          </w:tcPr>
          <w:p w:rsidR="00F16373" w:rsidRPr="00F16373" w:rsidRDefault="00F16373" w:rsidP="00F16373">
            <w:pPr>
              <w:jc w:val="center"/>
            </w:pPr>
          </w:p>
          <w:p w:rsidR="00F16373" w:rsidRPr="00F16373" w:rsidRDefault="00F16373" w:rsidP="00F16373">
            <w:pPr>
              <w:jc w:val="center"/>
            </w:pPr>
            <w:r w:rsidRPr="00F16373">
              <w:t>––</w:t>
            </w:r>
          </w:p>
        </w:tc>
        <w:tc>
          <w:tcPr>
            <w:tcW w:w="1134" w:type="dxa"/>
          </w:tcPr>
          <w:p w:rsidR="00F16373" w:rsidRPr="00F16373" w:rsidRDefault="00F16373" w:rsidP="00F16373">
            <w:pPr>
              <w:jc w:val="center"/>
            </w:pPr>
          </w:p>
          <w:p w:rsidR="00F16373" w:rsidRPr="00F16373" w:rsidRDefault="00F16373" w:rsidP="00F16373">
            <w:pPr>
              <w:jc w:val="center"/>
            </w:pPr>
            <w:r w:rsidRPr="00F16373">
              <w:t>1</w:t>
            </w:r>
          </w:p>
        </w:tc>
        <w:tc>
          <w:tcPr>
            <w:tcW w:w="1134" w:type="dxa"/>
          </w:tcPr>
          <w:p w:rsidR="00F16373" w:rsidRPr="00F16373" w:rsidRDefault="00F16373" w:rsidP="00F16373">
            <w:pPr>
              <w:jc w:val="center"/>
            </w:pPr>
          </w:p>
          <w:p w:rsidR="00F16373" w:rsidRPr="00F16373" w:rsidRDefault="00F16373" w:rsidP="00F16373">
            <w:pPr>
              <w:jc w:val="center"/>
            </w:pPr>
            <w:r w:rsidRPr="00F16373">
              <w:t>1</w:t>
            </w:r>
          </w:p>
        </w:tc>
      </w:tr>
      <w:tr w:rsidR="00F16373" w:rsidRPr="00F16373" w:rsidTr="00EC0101">
        <w:tc>
          <w:tcPr>
            <w:tcW w:w="2066" w:type="dxa"/>
          </w:tcPr>
          <w:p w:rsidR="00F16373" w:rsidRPr="00F16373" w:rsidRDefault="00F16373" w:rsidP="00F16373">
            <w:r w:rsidRPr="00F16373">
              <w:t>Математика и информатика</w:t>
            </w:r>
          </w:p>
        </w:tc>
        <w:tc>
          <w:tcPr>
            <w:tcW w:w="2268" w:type="dxa"/>
          </w:tcPr>
          <w:p w:rsidR="00F16373" w:rsidRPr="00F16373" w:rsidRDefault="00F16373" w:rsidP="00F16373">
            <w:r w:rsidRPr="00F16373">
              <w:t>Математика</w:t>
            </w:r>
          </w:p>
          <w:p w:rsidR="00F16373" w:rsidRPr="00F16373" w:rsidRDefault="00F16373" w:rsidP="00F16373"/>
          <w:p w:rsidR="00F16373" w:rsidRPr="00F16373" w:rsidRDefault="00F16373" w:rsidP="00F16373"/>
        </w:tc>
        <w:tc>
          <w:tcPr>
            <w:tcW w:w="1276" w:type="dxa"/>
          </w:tcPr>
          <w:p w:rsidR="00F16373" w:rsidRPr="00F16373" w:rsidRDefault="00F16373" w:rsidP="00F16373">
            <w:pPr>
              <w:jc w:val="center"/>
            </w:pPr>
          </w:p>
          <w:p w:rsidR="00F16373" w:rsidRPr="00F16373" w:rsidRDefault="00F16373" w:rsidP="00F16373">
            <w:pPr>
              <w:jc w:val="center"/>
            </w:pPr>
            <w:r w:rsidRPr="00F16373">
              <w:t>4</w:t>
            </w:r>
          </w:p>
        </w:tc>
        <w:tc>
          <w:tcPr>
            <w:tcW w:w="1275" w:type="dxa"/>
          </w:tcPr>
          <w:p w:rsidR="00F16373" w:rsidRPr="00F16373" w:rsidRDefault="00F16373" w:rsidP="00F16373">
            <w:pPr>
              <w:jc w:val="center"/>
            </w:pPr>
          </w:p>
          <w:p w:rsidR="00F16373" w:rsidRPr="00F16373" w:rsidRDefault="00F16373" w:rsidP="00F16373">
            <w:pPr>
              <w:jc w:val="center"/>
            </w:pPr>
            <w:r w:rsidRPr="00F16373">
              <w:t>4</w:t>
            </w:r>
          </w:p>
        </w:tc>
        <w:tc>
          <w:tcPr>
            <w:tcW w:w="1134" w:type="dxa"/>
          </w:tcPr>
          <w:p w:rsidR="00F16373" w:rsidRPr="00F16373" w:rsidRDefault="00F16373" w:rsidP="00F16373">
            <w:pPr>
              <w:jc w:val="center"/>
            </w:pPr>
          </w:p>
          <w:p w:rsidR="00F16373" w:rsidRPr="00F16373" w:rsidRDefault="00F16373" w:rsidP="00F16373">
            <w:pPr>
              <w:jc w:val="center"/>
            </w:pPr>
            <w:r w:rsidRPr="00F16373">
              <w:t>4</w:t>
            </w:r>
          </w:p>
        </w:tc>
        <w:tc>
          <w:tcPr>
            <w:tcW w:w="1134" w:type="dxa"/>
          </w:tcPr>
          <w:p w:rsidR="00F16373" w:rsidRPr="00F16373" w:rsidRDefault="00F16373" w:rsidP="00F16373">
            <w:pPr>
              <w:jc w:val="center"/>
            </w:pPr>
          </w:p>
          <w:p w:rsidR="00F16373" w:rsidRPr="00F16373" w:rsidRDefault="00F16373" w:rsidP="00F16373">
            <w:pPr>
              <w:jc w:val="center"/>
            </w:pPr>
            <w:r w:rsidRPr="00F16373">
              <w:t>4</w:t>
            </w:r>
          </w:p>
        </w:tc>
        <w:tc>
          <w:tcPr>
            <w:tcW w:w="1134" w:type="dxa"/>
          </w:tcPr>
          <w:p w:rsidR="00F16373" w:rsidRPr="00F16373" w:rsidRDefault="00F16373" w:rsidP="00F16373">
            <w:pPr>
              <w:jc w:val="center"/>
            </w:pPr>
          </w:p>
          <w:p w:rsidR="00F16373" w:rsidRPr="00F16373" w:rsidRDefault="00F16373" w:rsidP="00F16373">
            <w:pPr>
              <w:jc w:val="center"/>
            </w:pPr>
            <w:r w:rsidRPr="00F16373">
              <w:t>16</w:t>
            </w:r>
          </w:p>
        </w:tc>
      </w:tr>
      <w:tr w:rsidR="00F16373" w:rsidRPr="00F16373" w:rsidTr="00EC0101">
        <w:tc>
          <w:tcPr>
            <w:tcW w:w="2066" w:type="dxa"/>
          </w:tcPr>
          <w:p w:rsidR="00F16373" w:rsidRPr="00F16373" w:rsidRDefault="00F16373" w:rsidP="00F16373">
            <w:r w:rsidRPr="00F16373">
              <w:t>Обществознание и естествознание</w:t>
            </w:r>
          </w:p>
          <w:p w:rsidR="00F16373" w:rsidRPr="00F16373" w:rsidRDefault="00F16373" w:rsidP="00F16373">
            <w:r w:rsidRPr="00F16373">
              <w:t>(Окружающий мир)</w:t>
            </w:r>
          </w:p>
        </w:tc>
        <w:tc>
          <w:tcPr>
            <w:tcW w:w="2268" w:type="dxa"/>
          </w:tcPr>
          <w:p w:rsidR="00F16373" w:rsidRPr="00F16373" w:rsidRDefault="00F16373" w:rsidP="00F16373">
            <w:r w:rsidRPr="00F16373">
              <w:t>Окружающий мир</w:t>
            </w:r>
          </w:p>
          <w:p w:rsidR="00F16373" w:rsidRPr="00F16373" w:rsidRDefault="00F16373" w:rsidP="00F16373"/>
          <w:p w:rsidR="00F16373" w:rsidRPr="00F16373" w:rsidRDefault="00F16373" w:rsidP="00F16373"/>
        </w:tc>
        <w:tc>
          <w:tcPr>
            <w:tcW w:w="1276" w:type="dxa"/>
          </w:tcPr>
          <w:p w:rsidR="00F16373" w:rsidRPr="00F16373" w:rsidRDefault="00F16373" w:rsidP="00F16373">
            <w:pPr>
              <w:jc w:val="center"/>
            </w:pPr>
          </w:p>
          <w:p w:rsidR="00F16373" w:rsidRPr="00F16373" w:rsidRDefault="00F16373" w:rsidP="00F16373">
            <w:pPr>
              <w:jc w:val="center"/>
            </w:pPr>
            <w:r w:rsidRPr="00F16373">
              <w:t>2</w:t>
            </w:r>
          </w:p>
        </w:tc>
        <w:tc>
          <w:tcPr>
            <w:tcW w:w="1275" w:type="dxa"/>
          </w:tcPr>
          <w:p w:rsidR="00F16373" w:rsidRPr="00F16373" w:rsidRDefault="00F16373" w:rsidP="00F16373">
            <w:pPr>
              <w:jc w:val="center"/>
            </w:pPr>
          </w:p>
          <w:p w:rsidR="00F16373" w:rsidRPr="00F16373" w:rsidRDefault="00F16373" w:rsidP="00F16373">
            <w:pPr>
              <w:jc w:val="center"/>
            </w:pPr>
            <w:r w:rsidRPr="00F16373">
              <w:t>2</w:t>
            </w:r>
          </w:p>
        </w:tc>
        <w:tc>
          <w:tcPr>
            <w:tcW w:w="1134" w:type="dxa"/>
          </w:tcPr>
          <w:p w:rsidR="00F16373" w:rsidRPr="00F16373" w:rsidRDefault="00F16373" w:rsidP="00F16373">
            <w:pPr>
              <w:jc w:val="center"/>
            </w:pPr>
          </w:p>
          <w:p w:rsidR="00F16373" w:rsidRPr="00F16373" w:rsidRDefault="00F16373" w:rsidP="00F16373">
            <w:pPr>
              <w:jc w:val="center"/>
            </w:pPr>
            <w:r w:rsidRPr="00F16373">
              <w:t>2</w:t>
            </w:r>
          </w:p>
        </w:tc>
        <w:tc>
          <w:tcPr>
            <w:tcW w:w="1134" w:type="dxa"/>
          </w:tcPr>
          <w:p w:rsidR="00F16373" w:rsidRPr="00F16373" w:rsidRDefault="00F16373" w:rsidP="00F16373">
            <w:pPr>
              <w:jc w:val="center"/>
            </w:pPr>
          </w:p>
          <w:p w:rsidR="00F16373" w:rsidRPr="00F16373" w:rsidRDefault="00F16373" w:rsidP="00F16373">
            <w:pPr>
              <w:jc w:val="center"/>
            </w:pPr>
            <w:r w:rsidRPr="00F16373">
              <w:t>2</w:t>
            </w:r>
          </w:p>
        </w:tc>
        <w:tc>
          <w:tcPr>
            <w:tcW w:w="1134" w:type="dxa"/>
          </w:tcPr>
          <w:p w:rsidR="00F16373" w:rsidRPr="00F16373" w:rsidRDefault="00F16373" w:rsidP="00F16373">
            <w:pPr>
              <w:jc w:val="center"/>
            </w:pPr>
          </w:p>
          <w:p w:rsidR="00F16373" w:rsidRPr="00F16373" w:rsidRDefault="00F16373" w:rsidP="00F16373">
            <w:pPr>
              <w:jc w:val="center"/>
            </w:pPr>
            <w:r w:rsidRPr="00F16373">
              <w:t>8</w:t>
            </w:r>
          </w:p>
        </w:tc>
      </w:tr>
      <w:tr w:rsidR="00F16373" w:rsidRPr="00F16373" w:rsidTr="00EC0101">
        <w:tc>
          <w:tcPr>
            <w:tcW w:w="2066" w:type="dxa"/>
            <w:vMerge w:val="restart"/>
          </w:tcPr>
          <w:p w:rsidR="00F16373" w:rsidRPr="00F16373" w:rsidRDefault="00F16373" w:rsidP="00F16373">
            <w:r w:rsidRPr="00F16373">
              <w:t>Искусство</w:t>
            </w:r>
          </w:p>
        </w:tc>
        <w:tc>
          <w:tcPr>
            <w:tcW w:w="2268" w:type="dxa"/>
          </w:tcPr>
          <w:p w:rsidR="00F16373" w:rsidRPr="00F16373" w:rsidRDefault="00F16373" w:rsidP="00F16373">
            <w:r w:rsidRPr="00F16373">
              <w:t>Музыка</w:t>
            </w:r>
          </w:p>
          <w:p w:rsidR="00F16373" w:rsidRPr="00F16373" w:rsidRDefault="00F16373" w:rsidP="00F16373"/>
          <w:p w:rsidR="00F16373" w:rsidRPr="00F16373" w:rsidRDefault="00F16373" w:rsidP="00F16373"/>
        </w:tc>
        <w:tc>
          <w:tcPr>
            <w:tcW w:w="1276" w:type="dxa"/>
          </w:tcPr>
          <w:p w:rsidR="00F16373" w:rsidRPr="00F16373" w:rsidRDefault="00F16373" w:rsidP="00F16373">
            <w:pPr>
              <w:jc w:val="center"/>
            </w:pPr>
          </w:p>
          <w:p w:rsidR="00F16373" w:rsidRPr="00F16373" w:rsidRDefault="00F16373" w:rsidP="00F16373">
            <w:pPr>
              <w:jc w:val="center"/>
            </w:pPr>
            <w:r w:rsidRPr="00F16373">
              <w:t>1</w:t>
            </w:r>
          </w:p>
        </w:tc>
        <w:tc>
          <w:tcPr>
            <w:tcW w:w="1275" w:type="dxa"/>
          </w:tcPr>
          <w:p w:rsidR="00F16373" w:rsidRPr="00F16373" w:rsidRDefault="00F16373" w:rsidP="00F16373">
            <w:pPr>
              <w:jc w:val="center"/>
            </w:pPr>
          </w:p>
          <w:p w:rsidR="00F16373" w:rsidRPr="00F16373" w:rsidRDefault="00F16373" w:rsidP="00F16373">
            <w:pPr>
              <w:jc w:val="center"/>
            </w:pPr>
            <w:r w:rsidRPr="00F16373">
              <w:t>1</w:t>
            </w:r>
          </w:p>
        </w:tc>
        <w:tc>
          <w:tcPr>
            <w:tcW w:w="1134" w:type="dxa"/>
          </w:tcPr>
          <w:p w:rsidR="00F16373" w:rsidRPr="00F16373" w:rsidRDefault="00F16373" w:rsidP="00F16373">
            <w:pPr>
              <w:jc w:val="center"/>
            </w:pPr>
          </w:p>
          <w:p w:rsidR="00F16373" w:rsidRPr="00F16373" w:rsidRDefault="00F16373" w:rsidP="00F16373">
            <w:pPr>
              <w:jc w:val="center"/>
            </w:pPr>
            <w:r w:rsidRPr="00F16373">
              <w:t>1</w:t>
            </w:r>
          </w:p>
        </w:tc>
        <w:tc>
          <w:tcPr>
            <w:tcW w:w="1134" w:type="dxa"/>
          </w:tcPr>
          <w:p w:rsidR="00F16373" w:rsidRPr="00F16373" w:rsidRDefault="00F16373" w:rsidP="00F16373">
            <w:pPr>
              <w:jc w:val="center"/>
            </w:pPr>
          </w:p>
          <w:p w:rsidR="00F16373" w:rsidRPr="00F16373" w:rsidRDefault="00F16373" w:rsidP="00F16373">
            <w:pPr>
              <w:jc w:val="center"/>
            </w:pPr>
            <w:r w:rsidRPr="00F16373">
              <w:t>1</w:t>
            </w:r>
          </w:p>
        </w:tc>
        <w:tc>
          <w:tcPr>
            <w:tcW w:w="1134" w:type="dxa"/>
          </w:tcPr>
          <w:p w:rsidR="00F16373" w:rsidRPr="00F16373" w:rsidRDefault="00F16373" w:rsidP="00F16373">
            <w:pPr>
              <w:jc w:val="center"/>
            </w:pPr>
          </w:p>
          <w:p w:rsidR="00F16373" w:rsidRPr="00F16373" w:rsidRDefault="00F16373" w:rsidP="00F16373">
            <w:pPr>
              <w:jc w:val="center"/>
            </w:pPr>
            <w:r w:rsidRPr="00F16373">
              <w:t>4</w:t>
            </w:r>
          </w:p>
        </w:tc>
      </w:tr>
      <w:tr w:rsidR="00F16373" w:rsidRPr="00F16373" w:rsidTr="00EC0101">
        <w:tc>
          <w:tcPr>
            <w:tcW w:w="2066" w:type="dxa"/>
            <w:vMerge/>
          </w:tcPr>
          <w:p w:rsidR="00F16373" w:rsidRPr="00F16373" w:rsidRDefault="00F16373" w:rsidP="00F16373"/>
        </w:tc>
        <w:tc>
          <w:tcPr>
            <w:tcW w:w="2268" w:type="dxa"/>
          </w:tcPr>
          <w:p w:rsidR="00F16373" w:rsidRPr="00F16373" w:rsidRDefault="00F16373" w:rsidP="00F16373">
            <w:r w:rsidRPr="00F16373">
              <w:t>Изобразительное искусство</w:t>
            </w:r>
          </w:p>
          <w:p w:rsidR="00F16373" w:rsidRPr="00F16373" w:rsidRDefault="00F16373" w:rsidP="00F16373"/>
        </w:tc>
        <w:tc>
          <w:tcPr>
            <w:tcW w:w="1276" w:type="dxa"/>
          </w:tcPr>
          <w:p w:rsidR="00F16373" w:rsidRPr="00F16373" w:rsidRDefault="00F16373" w:rsidP="00F16373">
            <w:pPr>
              <w:jc w:val="center"/>
            </w:pPr>
          </w:p>
          <w:p w:rsidR="00F16373" w:rsidRPr="00F16373" w:rsidRDefault="00F16373" w:rsidP="00F16373">
            <w:pPr>
              <w:jc w:val="center"/>
            </w:pPr>
            <w:r w:rsidRPr="00F16373">
              <w:t>1</w:t>
            </w:r>
          </w:p>
        </w:tc>
        <w:tc>
          <w:tcPr>
            <w:tcW w:w="1275" w:type="dxa"/>
          </w:tcPr>
          <w:p w:rsidR="00F16373" w:rsidRPr="00F16373" w:rsidRDefault="00F16373" w:rsidP="00F16373">
            <w:pPr>
              <w:jc w:val="center"/>
            </w:pPr>
          </w:p>
          <w:p w:rsidR="00F16373" w:rsidRPr="00F16373" w:rsidRDefault="00F16373" w:rsidP="00F16373">
            <w:pPr>
              <w:jc w:val="center"/>
            </w:pPr>
            <w:r w:rsidRPr="00F16373">
              <w:t>1</w:t>
            </w:r>
          </w:p>
        </w:tc>
        <w:tc>
          <w:tcPr>
            <w:tcW w:w="1134" w:type="dxa"/>
          </w:tcPr>
          <w:p w:rsidR="00F16373" w:rsidRPr="00F16373" w:rsidRDefault="00F16373" w:rsidP="00F16373">
            <w:pPr>
              <w:jc w:val="center"/>
            </w:pPr>
          </w:p>
          <w:p w:rsidR="00F16373" w:rsidRPr="00F16373" w:rsidRDefault="00F16373" w:rsidP="00F16373">
            <w:pPr>
              <w:jc w:val="center"/>
            </w:pPr>
            <w:r w:rsidRPr="00F16373">
              <w:t>1</w:t>
            </w:r>
          </w:p>
        </w:tc>
        <w:tc>
          <w:tcPr>
            <w:tcW w:w="1134" w:type="dxa"/>
          </w:tcPr>
          <w:p w:rsidR="00F16373" w:rsidRPr="00F16373" w:rsidRDefault="00F16373" w:rsidP="00F16373">
            <w:pPr>
              <w:jc w:val="center"/>
            </w:pPr>
          </w:p>
          <w:p w:rsidR="00F16373" w:rsidRPr="00F16373" w:rsidRDefault="00F16373" w:rsidP="00F16373">
            <w:pPr>
              <w:jc w:val="center"/>
            </w:pPr>
            <w:r w:rsidRPr="00F16373">
              <w:t>1</w:t>
            </w:r>
          </w:p>
        </w:tc>
        <w:tc>
          <w:tcPr>
            <w:tcW w:w="1134" w:type="dxa"/>
          </w:tcPr>
          <w:p w:rsidR="00F16373" w:rsidRPr="00F16373" w:rsidRDefault="00F16373" w:rsidP="00F16373">
            <w:pPr>
              <w:jc w:val="center"/>
            </w:pPr>
          </w:p>
          <w:p w:rsidR="00F16373" w:rsidRPr="00F16373" w:rsidRDefault="00F16373" w:rsidP="00F16373">
            <w:pPr>
              <w:jc w:val="center"/>
            </w:pPr>
            <w:r w:rsidRPr="00F16373">
              <w:t>4</w:t>
            </w:r>
          </w:p>
        </w:tc>
      </w:tr>
      <w:tr w:rsidR="00F16373" w:rsidRPr="00F16373" w:rsidTr="00EC0101">
        <w:tc>
          <w:tcPr>
            <w:tcW w:w="2066" w:type="dxa"/>
          </w:tcPr>
          <w:p w:rsidR="00F16373" w:rsidRPr="00F16373" w:rsidRDefault="00F16373" w:rsidP="00F16373">
            <w:r w:rsidRPr="00F16373">
              <w:t>Технология</w:t>
            </w:r>
          </w:p>
        </w:tc>
        <w:tc>
          <w:tcPr>
            <w:tcW w:w="2268" w:type="dxa"/>
          </w:tcPr>
          <w:p w:rsidR="00F16373" w:rsidRPr="00F16373" w:rsidRDefault="00F16373" w:rsidP="00F16373">
            <w:r w:rsidRPr="00F16373">
              <w:t>Технология</w:t>
            </w:r>
          </w:p>
          <w:p w:rsidR="00F16373" w:rsidRPr="00F16373" w:rsidRDefault="00F16373" w:rsidP="00F16373"/>
          <w:p w:rsidR="00F16373" w:rsidRPr="00F16373" w:rsidRDefault="00F16373" w:rsidP="00F16373"/>
        </w:tc>
        <w:tc>
          <w:tcPr>
            <w:tcW w:w="1276" w:type="dxa"/>
          </w:tcPr>
          <w:p w:rsidR="00F16373" w:rsidRPr="00F16373" w:rsidRDefault="00F16373" w:rsidP="00F16373">
            <w:pPr>
              <w:jc w:val="center"/>
            </w:pPr>
          </w:p>
          <w:p w:rsidR="00F16373" w:rsidRPr="00F16373" w:rsidRDefault="00F16373" w:rsidP="00F16373">
            <w:pPr>
              <w:jc w:val="center"/>
            </w:pPr>
            <w:r w:rsidRPr="00F16373">
              <w:t>1</w:t>
            </w:r>
          </w:p>
        </w:tc>
        <w:tc>
          <w:tcPr>
            <w:tcW w:w="1275" w:type="dxa"/>
          </w:tcPr>
          <w:p w:rsidR="00F16373" w:rsidRPr="00F16373" w:rsidRDefault="00F16373" w:rsidP="00F16373">
            <w:pPr>
              <w:jc w:val="center"/>
            </w:pPr>
          </w:p>
          <w:p w:rsidR="00F16373" w:rsidRPr="00F16373" w:rsidRDefault="00F16373" w:rsidP="00F16373">
            <w:pPr>
              <w:jc w:val="center"/>
            </w:pPr>
            <w:r w:rsidRPr="00F16373">
              <w:t>1</w:t>
            </w:r>
          </w:p>
        </w:tc>
        <w:tc>
          <w:tcPr>
            <w:tcW w:w="1134" w:type="dxa"/>
          </w:tcPr>
          <w:p w:rsidR="00F16373" w:rsidRPr="00F16373" w:rsidRDefault="00F16373" w:rsidP="00F16373">
            <w:pPr>
              <w:jc w:val="center"/>
            </w:pPr>
          </w:p>
          <w:p w:rsidR="00F16373" w:rsidRPr="00F16373" w:rsidRDefault="00F16373" w:rsidP="00F16373">
            <w:pPr>
              <w:jc w:val="center"/>
            </w:pPr>
            <w:r w:rsidRPr="00F16373">
              <w:t>1</w:t>
            </w:r>
          </w:p>
        </w:tc>
        <w:tc>
          <w:tcPr>
            <w:tcW w:w="1134" w:type="dxa"/>
          </w:tcPr>
          <w:p w:rsidR="00F16373" w:rsidRPr="00F16373" w:rsidRDefault="00F16373" w:rsidP="00F16373">
            <w:pPr>
              <w:jc w:val="center"/>
            </w:pPr>
          </w:p>
          <w:p w:rsidR="00F16373" w:rsidRPr="00F16373" w:rsidRDefault="00F16373" w:rsidP="00F16373">
            <w:pPr>
              <w:jc w:val="center"/>
            </w:pPr>
            <w:r w:rsidRPr="00F16373">
              <w:t>1</w:t>
            </w:r>
          </w:p>
        </w:tc>
        <w:tc>
          <w:tcPr>
            <w:tcW w:w="1134" w:type="dxa"/>
          </w:tcPr>
          <w:p w:rsidR="00F16373" w:rsidRPr="00F16373" w:rsidRDefault="00F16373" w:rsidP="00F16373">
            <w:pPr>
              <w:jc w:val="center"/>
            </w:pPr>
          </w:p>
          <w:p w:rsidR="00F16373" w:rsidRPr="00F16373" w:rsidRDefault="00F16373" w:rsidP="00F16373">
            <w:pPr>
              <w:jc w:val="center"/>
            </w:pPr>
            <w:r w:rsidRPr="00F16373">
              <w:t>4</w:t>
            </w:r>
          </w:p>
        </w:tc>
      </w:tr>
      <w:tr w:rsidR="00F16373" w:rsidRPr="00F16373" w:rsidTr="00EC0101">
        <w:tc>
          <w:tcPr>
            <w:tcW w:w="2066" w:type="dxa"/>
          </w:tcPr>
          <w:p w:rsidR="00F16373" w:rsidRPr="00F16373" w:rsidRDefault="00F16373" w:rsidP="00F16373">
            <w:r w:rsidRPr="00F16373">
              <w:t>Физическая культура</w:t>
            </w:r>
          </w:p>
        </w:tc>
        <w:tc>
          <w:tcPr>
            <w:tcW w:w="2268" w:type="dxa"/>
          </w:tcPr>
          <w:p w:rsidR="00F16373" w:rsidRPr="00F16373" w:rsidRDefault="00F16373" w:rsidP="00F16373">
            <w:r w:rsidRPr="00F16373">
              <w:t>Физическая культура</w:t>
            </w:r>
          </w:p>
          <w:p w:rsidR="00F16373" w:rsidRPr="00F16373" w:rsidRDefault="00F16373" w:rsidP="00F16373"/>
        </w:tc>
        <w:tc>
          <w:tcPr>
            <w:tcW w:w="1276" w:type="dxa"/>
          </w:tcPr>
          <w:p w:rsidR="00F16373" w:rsidRPr="00F16373" w:rsidRDefault="00F16373" w:rsidP="00F16373">
            <w:pPr>
              <w:jc w:val="center"/>
            </w:pPr>
          </w:p>
          <w:p w:rsidR="00F16373" w:rsidRPr="00F16373" w:rsidRDefault="00F16373" w:rsidP="00F16373">
            <w:pPr>
              <w:jc w:val="center"/>
            </w:pPr>
            <w:r w:rsidRPr="00F16373">
              <w:t>3</w:t>
            </w:r>
          </w:p>
        </w:tc>
        <w:tc>
          <w:tcPr>
            <w:tcW w:w="1275" w:type="dxa"/>
          </w:tcPr>
          <w:p w:rsidR="00F16373" w:rsidRPr="00F16373" w:rsidRDefault="00F16373" w:rsidP="00F16373"/>
          <w:p w:rsidR="00F16373" w:rsidRPr="00F16373" w:rsidRDefault="00F16373" w:rsidP="00F16373">
            <w:pPr>
              <w:jc w:val="center"/>
            </w:pPr>
            <w:r w:rsidRPr="00F16373">
              <w:t>3</w:t>
            </w:r>
          </w:p>
        </w:tc>
        <w:tc>
          <w:tcPr>
            <w:tcW w:w="1134" w:type="dxa"/>
          </w:tcPr>
          <w:p w:rsidR="00F16373" w:rsidRPr="00F16373" w:rsidRDefault="00F16373" w:rsidP="00F16373">
            <w:pPr>
              <w:jc w:val="center"/>
            </w:pPr>
          </w:p>
          <w:p w:rsidR="00F16373" w:rsidRPr="00F16373" w:rsidRDefault="00F16373" w:rsidP="00F16373">
            <w:pPr>
              <w:jc w:val="center"/>
            </w:pPr>
            <w:r w:rsidRPr="00F16373">
              <w:t>3</w:t>
            </w:r>
          </w:p>
        </w:tc>
        <w:tc>
          <w:tcPr>
            <w:tcW w:w="1134" w:type="dxa"/>
          </w:tcPr>
          <w:p w:rsidR="00F16373" w:rsidRPr="00F16373" w:rsidRDefault="00F16373" w:rsidP="00F16373">
            <w:pPr>
              <w:jc w:val="center"/>
            </w:pPr>
          </w:p>
          <w:p w:rsidR="00F16373" w:rsidRPr="00F16373" w:rsidRDefault="00F16373" w:rsidP="00F16373">
            <w:pPr>
              <w:jc w:val="center"/>
            </w:pPr>
            <w:r w:rsidRPr="00F16373">
              <w:t>3</w:t>
            </w:r>
          </w:p>
        </w:tc>
        <w:tc>
          <w:tcPr>
            <w:tcW w:w="1134" w:type="dxa"/>
          </w:tcPr>
          <w:p w:rsidR="00F16373" w:rsidRPr="00F16373" w:rsidRDefault="00F16373" w:rsidP="00F16373">
            <w:pPr>
              <w:jc w:val="center"/>
            </w:pPr>
          </w:p>
          <w:p w:rsidR="00F16373" w:rsidRPr="00F16373" w:rsidRDefault="00F16373" w:rsidP="00F16373">
            <w:pPr>
              <w:jc w:val="center"/>
            </w:pPr>
            <w:r w:rsidRPr="00F16373">
              <w:t>12</w:t>
            </w:r>
          </w:p>
        </w:tc>
      </w:tr>
      <w:tr w:rsidR="00F16373" w:rsidRPr="00F16373" w:rsidTr="00EC0101">
        <w:tc>
          <w:tcPr>
            <w:tcW w:w="4334" w:type="dxa"/>
            <w:gridSpan w:val="2"/>
          </w:tcPr>
          <w:p w:rsidR="00F16373" w:rsidRPr="00F16373" w:rsidRDefault="00F16373" w:rsidP="00F16373">
            <w:pPr>
              <w:jc w:val="center"/>
              <w:rPr>
                <w:b/>
              </w:rPr>
            </w:pPr>
            <w:r w:rsidRPr="00F16373">
              <w:rPr>
                <w:b/>
              </w:rPr>
              <w:t>Обязательная нагрузка</w:t>
            </w:r>
          </w:p>
          <w:p w:rsidR="00F16373" w:rsidRPr="00F16373" w:rsidRDefault="00F16373" w:rsidP="00F16373">
            <w:pPr>
              <w:jc w:val="center"/>
              <w:rPr>
                <w:b/>
              </w:rPr>
            </w:pPr>
          </w:p>
          <w:p w:rsidR="00F16373" w:rsidRPr="00F16373" w:rsidRDefault="00F16373" w:rsidP="00F16373">
            <w:pPr>
              <w:jc w:val="center"/>
              <w:rPr>
                <w:b/>
              </w:rPr>
            </w:pPr>
          </w:p>
        </w:tc>
        <w:tc>
          <w:tcPr>
            <w:tcW w:w="1276" w:type="dxa"/>
          </w:tcPr>
          <w:p w:rsidR="00F16373" w:rsidRPr="00F16373" w:rsidRDefault="00F16373" w:rsidP="00F16373">
            <w:pPr>
              <w:jc w:val="center"/>
              <w:rPr>
                <w:b/>
              </w:rPr>
            </w:pPr>
          </w:p>
          <w:p w:rsidR="00F16373" w:rsidRPr="00F16373" w:rsidRDefault="00F16373" w:rsidP="00F16373">
            <w:pPr>
              <w:jc w:val="center"/>
              <w:rPr>
                <w:b/>
              </w:rPr>
            </w:pPr>
            <w:r w:rsidRPr="00F16373">
              <w:rPr>
                <w:b/>
              </w:rPr>
              <w:t>21</w:t>
            </w:r>
          </w:p>
        </w:tc>
        <w:tc>
          <w:tcPr>
            <w:tcW w:w="1275" w:type="dxa"/>
          </w:tcPr>
          <w:p w:rsidR="00F16373" w:rsidRPr="00F16373" w:rsidRDefault="00F16373" w:rsidP="00F16373">
            <w:pPr>
              <w:jc w:val="center"/>
              <w:rPr>
                <w:b/>
              </w:rPr>
            </w:pPr>
          </w:p>
          <w:p w:rsidR="00F16373" w:rsidRPr="00F16373" w:rsidRDefault="00F16373" w:rsidP="00F16373">
            <w:pPr>
              <w:jc w:val="center"/>
              <w:rPr>
                <w:b/>
              </w:rPr>
            </w:pPr>
            <w:r w:rsidRPr="00F16373">
              <w:rPr>
                <w:b/>
              </w:rPr>
              <w:t>23</w:t>
            </w:r>
          </w:p>
        </w:tc>
        <w:tc>
          <w:tcPr>
            <w:tcW w:w="1134" w:type="dxa"/>
          </w:tcPr>
          <w:p w:rsidR="00F16373" w:rsidRPr="00F16373" w:rsidRDefault="00F16373" w:rsidP="00F16373">
            <w:pPr>
              <w:jc w:val="center"/>
              <w:rPr>
                <w:b/>
              </w:rPr>
            </w:pPr>
          </w:p>
          <w:p w:rsidR="00F16373" w:rsidRPr="00F16373" w:rsidRDefault="00F16373" w:rsidP="00F16373">
            <w:pPr>
              <w:jc w:val="center"/>
              <w:rPr>
                <w:b/>
              </w:rPr>
            </w:pPr>
            <w:r w:rsidRPr="00F16373">
              <w:rPr>
                <w:b/>
              </w:rPr>
              <w:t>23</w:t>
            </w:r>
          </w:p>
        </w:tc>
        <w:tc>
          <w:tcPr>
            <w:tcW w:w="1134" w:type="dxa"/>
          </w:tcPr>
          <w:p w:rsidR="00F16373" w:rsidRPr="00F16373" w:rsidRDefault="00F16373" w:rsidP="00F16373">
            <w:pPr>
              <w:jc w:val="center"/>
              <w:rPr>
                <w:b/>
              </w:rPr>
            </w:pPr>
          </w:p>
          <w:p w:rsidR="00F16373" w:rsidRPr="00F16373" w:rsidRDefault="00F16373" w:rsidP="00F16373">
            <w:pPr>
              <w:jc w:val="center"/>
              <w:rPr>
                <w:b/>
              </w:rPr>
            </w:pPr>
            <w:r w:rsidRPr="00F16373">
              <w:rPr>
                <w:b/>
              </w:rPr>
              <w:t>23</w:t>
            </w:r>
          </w:p>
        </w:tc>
        <w:tc>
          <w:tcPr>
            <w:tcW w:w="1134" w:type="dxa"/>
          </w:tcPr>
          <w:p w:rsidR="00F16373" w:rsidRPr="00F16373" w:rsidRDefault="00F16373" w:rsidP="00F16373">
            <w:pPr>
              <w:jc w:val="center"/>
              <w:rPr>
                <w:b/>
              </w:rPr>
            </w:pPr>
          </w:p>
          <w:p w:rsidR="00F16373" w:rsidRPr="00F16373" w:rsidRDefault="00F16373" w:rsidP="00F16373">
            <w:pPr>
              <w:jc w:val="center"/>
              <w:rPr>
                <w:b/>
              </w:rPr>
            </w:pPr>
            <w:r w:rsidRPr="00F16373">
              <w:rPr>
                <w:b/>
              </w:rPr>
              <w:t>90</w:t>
            </w:r>
          </w:p>
        </w:tc>
      </w:tr>
      <w:tr w:rsidR="00F16373" w:rsidRPr="00F16373" w:rsidTr="00EC0101">
        <w:tc>
          <w:tcPr>
            <w:tcW w:w="4334" w:type="dxa"/>
            <w:gridSpan w:val="2"/>
          </w:tcPr>
          <w:p w:rsidR="00F16373" w:rsidRPr="00F16373" w:rsidRDefault="00F16373" w:rsidP="00F16373">
            <w:pPr>
              <w:jc w:val="center"/>
              <w:rPr>
                <w:b/>
              </w:rPr>
            </w:pPr>
            <w:r w:rsidRPr="00F16373">
              <w:rPr>
                <w:b/>
              </w:rPr>
              <w:lastRenderedPageBreak/>
              <w:t>Максимальный объём недельной нагрузки</w:t>
            </w:r>
          </w:p>
        </w:tc>
        <w:tc>
          <w:tcPr>
            <w:tcW w:w="1276" w:type="dxa"/>
          </w:tcPr>
          <w:p w:rsidR="00F16373" w:rsidRPr="00F16373" w:rsidRDefault="00F16373" w:rsidP="00F16373">
            <w:pPr>
              <w:jc w:val="center"/>
              <w:rPr>
                <w:b/>
              </w:rPr>
            </w:pPr>
          </w:p>
          <w:p w:rsidR="00F16373" w:rsidRPr="00F16373" w:rsidRDefault="00F16373" w:rsidP="00F16373">
            <w:pPr>
              <w:jc w:val="center"/>
              <w:rPr>
                <w:b/>
              </w:rPr>
            </w:pPr>
            <w:r w:rsidRPr="00F16373">
              <w:rPr>
                <w:b/>
              </w:rPr>
              <w:t>21</w:t>
            </w:r>
          </w:p>
        </w:tc>
        <w:tc>
          <w:tcPr>
            <w:tcW w:w="1275" w:type="dxa"/>
          </w:tcPr>
          <w:p w:rsidR="00F16373" w:rsidRPr="00F16373" w:rsidRDefault="00F16373" w:rsidP="00F16373">
            <w:pPr>
              <w:jc w:val="center"/>
              <w:rPr>
                <w:b/>
              </w:rPr>
            </w:pPr>
          </w:p>
          <w:p w:rsidR="00F16373" w:rsidRPr="00F16373" w:rsidRDefault="00F16373" w:rsidP="00F16373">
            <w:pPr>
              <w:jc w:val="center"/>
              <w:rPr>
                <w:b/>
              </w:rPr>
            </w:pPr>
            <w:r w:rsidRPr="00F16373">
              <w:rPr>
                <w:b/>
              </w:rPr>
              <w:t>23</w:t>
            </w:r>
          </w:p>
        </w:tc>
        <w:tc>
          <w:tcPr>
            <w:tcW w:w="1134" w:type="dxa"/>
          </w:tcPr>
          <w:p w:rsidR="00F16373" w:rsidRPr="00F16373" w:rsidRDefault="00F16373" w:rsidP="00F16373">
            <w:pPr>
              <w:jc w:val="center"/>
              <w:rPr>
                <w:b/>
              </w:rPr>
            </w:pPr>
          </w:p>
          <w:p w:rsidR="00F16373" w:rsidRPr="00F16373" w:rsidRDefault="00F16373" w:rsidP="00F16373">
            <w:pPr>
              <w:jc w:val="center"/>
              <w:rPr>
                <w:b/>
              </w:rPr>
            </w:pPr>
            <w:r w:rsidRPr="00F16373">
              <w:rPr>
                <w:b/>
              </w:rPr>
              <w:t>23</w:t>
            </w:r>
          </w:p>
        </w:tc>
        <w:tc>
          <w:tcPr>
            <w:tcW w:w="1134" w:type="dxa"/>
          </w:tcPr>
          <w:p w:rsidR="00F16373" w:rsidRPr="00F16373" w:rsidRDefault="00F16373" w:rsidP="00F16373">
            <w:pPr>
              <w:jc w:val="center"/>
              <w:rPr>
                <w:b/>
              </w:rPr>
            </w:pPr>
          </w:p>
          <w:p w:rsidR="00F16373" w:rsidRPr="00F16373" w:rsidRDefault="00F16373" w:rsidP="00F16373">
            <w:pPr>
              <w:jc w:val="center"/>
              <w:rPr>
                <w:b/>
              </w:rPr>
            </w:pPr>
            <w:r w:rsidRPr="00F16373">
              <w:rPr>
                <w:b/>
              </w:rPr>
              <w:t>23</w:t>
            </w:r>
          </w:p>
        </w:tc>
        <w:tc>
          <w:tcPr>
            <w:tcW w:w="1134" w:type="dxa"/>
          </w:tcPr>
          <w:p w:rsidR="00F16373" w:rsidRPr="00F16373" w:rsidRDefault="00F16373" w:rsidP="00F16373">
            <w:pPr>
              <w:jc w:val="center"/>
              <w:rPr>
                <w:b/>
              </w:rPr>
            </w:pPr>
          </w:p>
          <w:p w:rsidR="00F16373" w:rsidRPr="00F16373" w:rsidRDefault="00F16373" w:rsidP="00F16373">
            <w:pPr>
              <w:jc w:val="center"/>
              <w:rPr>
                <w:b/>
              </w:rPr>
            </w:pPr>
            <w:r w:rsidRPr="00F16373">
              <w:rPr>
                <w:b/>
              </w:rPr>
              <w:t>90</w:t>
            </w:r>
          </w:p>
        </w:tc>
      </w:tr>
    </w:tbl>
    <w:p w:rsidR="00F16373" w:rsidRDefault="00F16373" w:rsidP="00F16373">
      <w:pPr>
        <w:ind w:left="-540"/>
        <w:jc w:val="center"/>
        <w:rPr>
          <w:b/>
        </w:rPr>
      </w:pPr>
    </w:p>
    <w:p w:rsidR="00F16373" w:rsidRPr="00F16373" w:rsidRDefault="00F16373" w:rsidP="00F16373">
      <w:pPr>
        <w:ind w:left="-540"/>
        <w:jc w:val="center"/>
        <w:rPr>
          <w:b/>
        </w:rPr>
      </w:pPr>
      <w:r w:rsidRPr="00F16373">
        <w:rPr>
          <w:b/>
        </w:rPr>
        <w:t>УЧЕБНЫЙ    ПЛАН</w:t>
      </w:r>
    </w:p>
    <w:p w:rsidR="00F16373" w:rsidRPr="00F16373" w:rsidRDefault="00F16373" w:rsidP="00F16373">
      <w:pPr>
        <w:ind w:left="-540"/>
        <w:jc w:val="center"/>
      </w:pPr>
      <w:r w:rsidRPr="00F16373">
        <w:t xml:space="preserve">на </w:t>
      </w:r>
      <w:r w:rsidRPr="00F16373">
        <w:rPr>
          <w:b/>
        </w:rPr>
        <w:t xml:space="preserve">2014–2015 </w:t>
      </w:r>
      <w:r w:rsidRPr="00F16373">
        <w:t>учебный год</w:t>
      </w:r>
    </w:p>
    <w:p w:rsidR="00F16373" w:rsidRPr="00F16373" w:rsidRDefault="00F16373" w:rsidP="00F16373">
      <w:pPr>
        <w:ind w:left="-540"/>
        <w:jc w:val="center"/>
      </w:pPr>
      <w:r w:rsidRPr="00F16373">
        <w:t>/ основная базовая школа /</w:t>
      </w:r>
    </w:p>
    <w:p w:rsidR="00F16373" w:rsidRPr="00F16373" w:rsidRDefault="00F16373" w:rsidP="00F16373">
      <w:pPr>
        <w:ind w:left="-540"/>
        <w:jc w:val="cente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413"/>
        <w:gridCol w:w="2574"/>
        <w:gridCol w:w="900"/>
        <w:gridCol w:w="900"/>
        <w:gridCol w:w="900"/>
        <w:gridCol w:w="900"/>
        <w:gridCol w:w="956"/>
      </w:tblGrid>
      <w:tr w:rsidR="00F16373" w:rsidRPr="00F16373" w:rsidTr="00EC0101">
        <w:trPr>
          <w:trHeight w:val="280"/>
        </w:trPr>
        <w:tc>
          <w:tcPr>
            <w:tcW w:w="2161" w:type="dxa"/>
            <w:vMerge w:val="restart"/>
          </w:tcPr>
          <w:p w:rsidR="00F16373" w:rsidRPr="00F16373" w:rsidRDefault="00F16373" w:rsidP="00F16373">
            <w:pPr>
              <w:jc w:val="center"/>
              <w:rPr>
                <w:b/>
              </w:rPr>
            </w:pPr>
            <w:r w:rsidRPr="00F16373">
              <w:rPr>
                <w:b/>
              </w:rPr>
              <w:t>Направленность</w:t>
            </w:r>
          </w:p>
        </w:tc>
        <w:tc>
          <w:tcPr>
            <w:tcW w:w="2987" w:type="dxa"/>
            <w:gridSpan w:val="2"/>
            <w:vMerge w:val="restart"/>
          </w:tcPr>
          <w:p w:rsidR="00F16373" w:rsidRPr="00F16373" w:rsidRDefault="00F16373" w:rsidP="00F16373">
            <w:pPr>
              <w:jc w:val="center"/>
              <w:rPr>
                <w:b/>
              </w:rPr>
            </w:pPr>
            <w:r w:rsidRPr="00F16373">
              <w:rPr>
                <w:b/>
              </w:rPr>
              <w:t>Учебные предметы</w:t>
            </w:r>
          </w:p>
        </w:tc>
        <w:tc>
          <w:tcPr>
            <w:tcW w:w="4556" w:type="dxa"/>
            <w:gridSpan w:val="5"/>
          </w:tcPr>
          <w:p w:rsidR="00F16373" w:rsidRPr="00F16373" w:rsidRDefault="00F16373" w:rsidP="00F16373">
            <w:pPr>
              <w:jc w:val="center"/>
              <w:rPr>
                <w:b/>
              </w:rPr>
            </w:pPr>
            <w:r w:rsidRPr="00F16373">
              <w:rPr>
                <w:b/>
              </w:rPr>
              <w:t>Количество часов в неделю</w:t>
            </w:r>
          </w:p>
        </w:tc>
      </w:tr>
      <w:tr w:rsidR="00F16373" w:rsidRPr="00F16373" w:rsidTr="00EC0101">
        <w:trPr>
          <w:trHeight w:val="280"/>
        </w:trPr>
        <w:tc>
          <w:tcPr>
            <w:tcW w:w="2161" w:type="dxa"/>
            <w:vMerge/>
          </w:tcPr>
          <w:p w:rsidR="00F16373" w:rsidRPr="00F16373" w:rsidRDefault="00F16373" w:rsidP="00F16373">
            <w:pPr>
              <w:jc w:val="center"/>
              <w:rPr>
                <w:b/>
              </w:rPr>
            </w:pPr>
          </w:p>
        </w:tc>
        <w:tc>
          <w:tcPr>
            <w:tcW w:w="2987" w:type="dxa"/>
            <w:gridSpan w:val="2"/>
            <w:vMerge/>
          </w:tcPr>
          <w:p w:rsidR="00F16373" w:rsidRPr="00F16373" w:rsidRDefault="00F16373" w:rsidP="00F16373">
            <w:pPr>
              <w:jc w:val="center"/>
              <w:rPr>
                <w:b/>
              </w:rPr>
            </w:pPr>
          </w:p>
        </w:tc>
        <w:tc>
          <w:tcPr>
            <w:tcW w:w="900" w:type="dxa"/>
          </w:tcPr>
          <w:p w:rsidR="00F16373" w:rsidRPr="00F16373" w:rsidRDefault="00F16373" w:rsidP="00F16373">
            <w:pPr>
              <w:jc w:val="center"/>
              <w:rPr>
                <w:b/>
              </w:rPr>
            </w:pPr>
            <w:r w:rsidRPr="00F16373">
              <w:rPr>
                <w:b/>
              </w:rPr>
              <w:t>5</w:t>
            </w:r>
          </w:p>
        </w:tc>
        <w:tc>
          <w:tcPr>
            <w:tcW w:w="900" w:type="dxa"/>
          </w:tcPr>
          <w:p w:rsidR="00F16373" w:rsidRPr="00F16373" w:rsidRDefault="00F16373" w:rsidP="00F16373">
            <w:pPr>
              <w:jc w:val="center"/>
              <w:rPr>
                <w:b/>
              </w:rPr>
            </w:pPr>
            <w:r w:rsidRPr="00F16373">
              <w:rPr>
                <w:b/>
              </w:rPr>
              <w:t>6</w:t>
            </w:r>
          </w:p>
        </w:tc>
        <w:tc>
          <w:tcPr>
            <w:tcW w:w="900" w:type="dxa"/>
            <w:shd w:val="clear" w:color="auto" w:fill="auto"/>
          </w:tcPr>
          <w:p w:rsidR="00F16373" w:rsidRPr="00F16373" w:rsidRDefault="00F16373" w:rsidP="00F16373">
            <w:pPr>
              <w:jc w:val="center"/>
              <w:rPr>
                <w:b/>
              </w:rPr>
            </w:pPr>
            <w:r w:rsidRPr="00F16373">
              <w:rPr>
                <w:b/>
              </w:rPr>
              <w:t>7</w:t>
            </w:r>
          </w:p>
        </w:tc>
        <w:tc>
          <w:tcPr>
            <w:tcW w:w="900" w:type="dxa"/>
            <w:shd w:val="clear" w:color="auto" w:fill="auto"/>
          </w:tcPr>
          <w:p w:rsidR="00F16373" w:rsidRPr="00F16373" w:rsidRDefault="00F16373" w:rsidP="00F16373">
            <w:pPr>
              <w:jc w:val="center"/>
              <w:rPr>
                <w:b/>
              </w:rPr>
            </w:pPr>
            <w:r w:rsidRPr="00F16373">
              <w:rPr>
                <w:b/>
              </w:rPr>
              <w:t>8</w:t>
            </w:r>
          </w:p>
        </w:tc>
        <w:tc>
          <w:tcPr>
            <w:tcW w:w="956" w:type="dxa"/>
          </w:tcPr>
          <w:p w:rsidR="00F16373" w:rsidRPr="00F16373" w:rsidRDefault="00F16373" w:rsidP="00F16373">
            <w:pPr>
              <w:jc w:val="center"/>
              <w:rPr>
                <w:b/>
              </w:rPr>
            </w:pPr>
            <w:r w:rsidRPr="00F16373">
              <w:rPr>
                <w:b/>
              </w:rPr>
              <w:t>9</w:t>
            </w:r>
          </w:p>
        </w:tc>
      </w:tr>
      <w:tr w:rsidR="00F16373" w:rsidRPr="00F16373" w:rsidTr="00EC0101">
        <w:tc>
          <w:tcPr>
            <w:tcW w:w="2161" w:type="dxa"/>
            <w:vMerge w:val="restart"/>
          </w:tcPr>
          <w:p w:rsidR="00F16373" w:rsidRPr="00F16373" w:rsidRDefault="00F16373" w:rsidP="00F16373">
            <w:r w:rsidRPr="00F16373">
              <w:t>Филология</w:t>
            </w:r>
          </w:p>
        </w:tc>
        <w:tc>
          <w:tcPr>
            <w:tcW w:w="2987" w:type="dxa"/>
            <w:gridSpan w:val="2"/>
          </w:tcPr>
          <w:p w:rsidR="00F16373" w:rsidRPr="00F16373" w:rsidRDefault="00F16373" w:rsidP="00F16373">
            <w:r w:rsidRPr="00F16373">
              <w:t>Русский язык</w:t>
            </w:r>
          </w:p>
        </w:tc>
        <w:tc>
          <w:tcPr>
            <w:tcW w:w="900" w:type="dxa"/>
          </w:tcPr>
          <w:p w:rsidR="00F16373" w:rsidRPr="00F16373" w:rsidRDefault="00F16373" w:rsidP="00F16373">
            <w:pPr>
              <w:jc w:val="center"/>
            </w:pPr>
            <w:r w:rsidRPr="00F16373">
              <w:t>6</w:t>
            </w:r>
          </w:p>
        </w:tc>
        <w:tc>
          <w:tcPr>
            <w:tcW w:w="900" w:type="dxa"/>
          </w:tcPr>
          <w:p w:rsidR="00F16373" w:rsidRPr="00F16373" w:rsidRDefault="00F16373" w:rsidP="00F16373">
            <w:pPr>
              <w:jc w:val="center"/>
            </w:pPr>
            <w:r w:rsidRPr="00F16373">
              <w:t>6</w:t>
            </w:r>
          </w:p>
        </w:tc>
        <w:tc>
          <w:tcPr>
            <w:tcW w:w="900" w:type="dxa"/>
            <w:shd w:val="clear" w:color="auto" w:fill="auto"/>
          </w:tcPr>
          <w:p w:rsidR="00F16373" w:rsidRPr="00F16373" w:rsidRDefault="00F16373" w:rsidP="00F16373">
            <w:pPr>
              <w:jc w:val="center"/>
            </w:pPr>
            <w:r w:rsidRPr="00F16373">
              <w:t>4</w:t>
            </w:r>
          </w:p>
        </w:tc>
        <w:tc>
          <w:tcPr>
            <w:tcW w:w="900" w:type="dxa"/>
            <w:shd w:val="clear" w:color="auto" w:fill="auto"/>
          </w:tcPr>
          <w:p w:rsidR="00F16373" w:rsidRPr="00F16373" w:rsidRDefault="00F16373" w:rsidP="00F16373">
            <w:pPr>
              <w:jc w:val="center"/>
            </w:pPr>
            <w:r w:rsidRPr="00F16373">
              <w:t>3</w:t>
            </w:r>
          </w:p>
        </w:tc>
        <w:tc>
          <w:tcPr>
            <w:tcW w:w="956" w:type="dxa"/>
          </w:tcPr>
          <w:p w:rsidR="00F16373" w:rsidRPr="00F16373" w:rsidRDefault="00F16373" w:rsidP="00F16373">
            <w:pPr>
              <w:jc w:val="center"/>
            </w:pPr>
            <w:r w:rsidRPr="00F16373">
              <w:t>2</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Литература</w:t>
            </w:r>
          </w:p>
        </w:tc>
        <w:tc>
          <w:tcPr>
            <w:tcW w:w="900" w:type="dxa"/>
          </w:tcPr>
          <w:p w:rsidR="00F16373" w:rsidRPr="00F16373" w:rsidRDefault="00F16373" w:rsidP="00F16373">
            <w:pPr>
              <w:jc w:val="center"/>
            </w:pPr>
            <w:r w:rsidRPr="00F16373">
              <w:t>2</w:t>
            </w:r>
          </w:p>
        </w:tc>
        <w:tc>
          <w:tcPr>
            <w:tcW w:w="900" w:type="dxa"/>
          </w:tcPr>
          <w:p w:rsidR="00F16373" w:rsidRPr="00F16373" w:rsidRDefault="00F16373" w:rsidP="00F16373">
            <w:pPr>
              <w:jc w:val="center"/>
            </w:pPr>
            <w:r w:rsidRPr="00F16373">
              <w:t>2</w:t>
            </w:r>
          </w:p>
        </w:tc>
        <w:tc>
          <w:tcPr>
            <w:tcW w:w="900" w:type="dxa"/>
            <w:shd w:val="clear" w:color="auto" w:fill="auto"/>
          </w:tcPr>
          <w:p w:rsidR="00F16373" w:rsidRPr="00F16373" w:rsidRDefault="00F16373" w:rsidP="00F16373">
            <w:pPr>
              <w:jc w:val="center"/>
            </w:pPr>
            <w:r w:rsidRPr="00F16373">
              <w:t>2</w:t>
            </w:r>
          </w:p>
        </w:tc>
        <w:tc>
          <w:tcPr>
            <w:tcW w:w="900" w:type="dxa"/>
            <w:shd w:val="clear" w:color="auto" w:fill="auto"/>
          </w:tcPr>
          <w:p w:rsidR="00F16373" w:rsidRPr="00F16373" w:rsidRDefault="00F16373" w:rsidP="00F16373">
            <w:pPr>
              <w:jc w:val="center"/>
            </w:pPr>
            <w:r w:rsidRPr="00F16373">
              <w:t>2</w:t>
            </w:r>
          </w:p>
        </w:tc>
        <w:tc>
          <w:tcPr>
            <w:tcW w:w="956" w:type="dxa"/>
          </w:tcPr>
          <w:p w:rsidR="00F16373" w:rsidRPr="00F16373" w:rsidRDefault="00F16373" w:rsidP="00F16373">
            <w:pPr>
              <w:jc w:val="center"/>
            </w:pPr>
            <w:r w:rsidRPr="00F16373">
              <w:t>3</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Иностранный язык</w:t>
            </w:r>
          </w:p>
        </w:tc>
        <w:tc>
          <w:tcPr>
            <w:tcW w:w="900" w:type="dxa"/>
          </w:tcPr>
          <w:p w:rsidR="00F16373" w:rsidRPr="00F16373" w:rsidRDefault="00F16373" w:rsidP="00F16373">
            <w:pPr>
              <w:jc w:val="center"/>
            </w:pPr>
            <w:r w:rsidRPr="00F16373">
              <w:t>3</w:t>
            </w:r>
          </w:p>
        </w:tc>
        <w:tc>
          <w:tcPr>
            <w:tcW w:w="900" w:type="dxa"/>
          </w:tcPr>
          <w:p w:rsidR="00F16373" w:rsidRPr="00F16373" w:rsidRDefault="00F16373" w:rsidP="00F16373">
            <w:pPr>
              <w:jc w:val="center"/>
            </w:pPr>
            <w:r w:rsidRPr="00F16373">
              <w:t>3</w:t>
            </w:r>
          </w:p>
        </w:tc>
        <w:tc>
          <w:tcPr>
            <w:tcW w:w="900" w:type="dxa"/>
            <w:shd w:val="clear" w:color="auto" w:fill="auto"/>
          </w:tcPr>
          <w:p w:rsidR="00F16373" w:rsidRPr="00F16373" w:rsidRDefault="00F16373" w:rsidP="00F16373">
            <w:pPr>
              <w:jc w:val="center"/>
            </w:pPr>
            <w:r w:rsidRPr="00F16373">
              <w:t>3</w:t>
            </w:r>
          </w:p>
        </w:tc>
        <w:tc>
          <w:tcPr>
            <w:tcW w:w="900" w:type="dxa"/>
            <w:shd w:val="clear" w:color="auto" w:fill="auto"/>
          </w:tcPr>
          <w:p w:rsidR="00F16373" w:rsidRPr="00F16373" w:rsidRDefault="00F16373" w:rsidP="00F16373">
            <w:pPr>
              <w:jc w:val="center"/>
            </w:pPr>
            <w:r w:rsidRPr="00F16373">
              <w:t>3</w:t>
            </w:r>
          </w:p>
        </w:tc>
        <w:tc>
          <w:tcPr>
            <w:tcW w:w="956" w:type="dxa"/>
          </w:tcPr>
          <w:p w:rsidR="00F16373" w:rsidRPr="00F16373" w:rsidRDefault="00F16373" w:rsidP="00F16373">
            <w:pPr>
              <w:jc w:val="center"/>
            </w:pPr>
            <w:r w:rsidRPr="00F16373">
              <w:t>3</w:t>
            </w:r>
          </w:p>
        </w:tc>
      </w:tr>
      <w:tr w:rsidR="00F16373" w:rsidRPr="00F16373" w:rsidTr="00EC0101">
        <w:tc>
          <w:tcPr>
            <w:tcW w:w="2161" w:type="dxa"/>
            <w:vMerge w:val="restart"/>
          </w:tcPr>
          <w:p w:rsidR="00F16373" w:rsidRPr="00F16373" w:rsidRDefault="00F16373" w:rsidP="00F16373"/>
          <w:p w:rsidR="00F16373" w:rsidRPr="00F16373" w:rsidRDefault="00F16373" w:rsidP="00F16373">
            <w:r w:rsidRPr="00F16373">
              <w:t>Математика</w:t>
            </w:r>
          </w:p>
        </w:tc>
        <w:tc>
          <w:tcPr>
            <w:tcW w:w="2987" w:type="dxa"/>
            <w:gridSpan w:val="2"/>
          </w:tcPr>
          <w:p w:rsidR="00F16373" w:rsidRPr="00F16373" w:rsidRDefault="00F16373" w:rsidP="00F16373">
            <w:r w:rsidRPr="00F16373">
              <w:t>Математика</w:t>
            </w:r>
          </w:p>
        </w:tc>
        <w:tc>
          <w:tcPr>
            <w:tcW w:w="900" w:type="dxa"/>
          </w:tcPr>
          <w:p w:rsidR="00F16373" w:rsidRPr="00F16373" w:rsidRDefault="00F16373" w:rsidP="00F16373">
            <w:pPr>
              <w:jc w:val="center"/>
            </w:pPr>
            <w:r w:rsidRPr="00F16373">
              <w:t>5</w:t>
            </w:r>
          </w:p>
        </w:tc>
        <w:tc>
          <w:tcPr>
            <w:tcW w:w="900" w:type="dxa"/>
          </w:tcPr>
          <w:p w:rsidR="00F16373" w:rsidRPr="00F16373" w:rsidRDefault="00F16373" w:rsidP="00F16373">
            <w:pPr>
              <w:jc w:val="center"/>
            </w:pPr>
            <w:r w:rsidRPr="00F16373">
              <w:t>5</w:t>
            </w:r>
          </w:p>
        </w:tc>
        <w:tc>
          <w:tcPr>
            <w:tcW w:w="900" w:type="dxa"/>
            <w:shd w:val="clear" w:color="auto" w:fill="auto"/>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w:t>
            </w:r>
          </w:p>
        </w:tc>
        <w:tc>
          <w:tcPr>
            <w:tcW w:w="956" w:type="dxa"/>
          </w:tcPr>
          <w:p w:rsidR="00F16373" w:rsidRPr="00F16373" w:rsidRDefault="00F16373" w:rsidP="00F16373">
            <w:pPr>
              <w:jc w:val="center"/>
            </w:pPr>
            <w:r w:rsidRPr="00F16373">
              <w:t>–</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Алгебра</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3</w:t>
            </w:r>
          </w:p>
        </w:tc>
        <w:tc>
          <w:tcPr>
            <w:tcW w:w="900" w:type="dxa"/>
            <w:shd w:val="clear" w:color="auto" w:fill="auto"/>
          </w:tcPr>
          <w:p w:rsidR="00F16373" w:rsidRPr="00F16373" w:rsidRDefault="00F16373" w:rsidP="00F16373">
            <w:pPr>
              <w:jc w:val="center"/>
            </w:pPr>
            <w:r w:rsidRPr="00F16373">
              <w:t>3</w:t>
            </w:r>
          </w:p>
        </w:tc>
        <w:tc>
          <w:tcPr>
            <w:tcW w:w="956" w:type="dxa"/>
          </w:tcPr>
          <w:p w:rsidR="00F16373" w:rsidRPr="00F16373" w:rsidRDefault="00F16373" w:rsidP="00F16373">
            <w:pPr>
              <w:jc w:val="center"/>
            </w:pPr>
            <w:r w:rsidRPr="00F16373">
              <w:t>3</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Геометрия</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2</w:t>
            </w:r>
          </w:p>
        </w:tc>
        <w:tc>
          <w:tcPr>
            <w:tcW w:w="900" w:type="dxa"/>
            <w:shd w:val="clear" w:color="auto" w:fill="auto"/>
          </w:tcPr>
          <w:p w:rsidR="00F16373" w:rsidRPr="00F16373" w:rsidRDefault="00F16373" w:rsidP="00F16373">
            <w:pPr>
              <w:jc w:val="center"/>
            </w:pPr>
            <w:r w:rsidRPr="00F16373">
              <w:t>2</w:t>
            </w:r>
          </w:p>
        </w:tc>
        <w:tc>
          <w:tcPr>
            <w:tcW w:w="956" w:type="dxa"/>
          </w:tcPr>
          <w:p w:rsidR="00F16373" w:rsidRPr="00F16373" w:rsidRDefault="00F16373" w:rsidP="00F16373">
            <w:pPr>
              <w:jc w:val="center"/>
            </w:pPr>
            <w:r w:rsidRPr="00F16373">
              <w:t>2</w:t>
            </w:r>
          </w:p>
        </w:tc>
      </w:tr>
      <w:tr w:rsidR="00F16373" w:rsidRPr="00F16373" w:rsidTr="00EC0101">
        <w:tc>
          <w:tcPr>
            <w:tcW w:w="2161" w:type="dxa"/>
          </w:tcPr>
          <w:p w:rsidR="00F16373" w:rsidRPr="00F16373" w:rsidRDefault="00F16373" w:rsidP="00F16373">
            <w:r w:rsidRPr="00F16373">
              <w:t xml:space="preserve">Информатика </w:t>
            </w:r>
          </w:p>
        </w:tc>
        <w:tc>
          <w:tcPr>
            <w:tcW w:w="2987" w:type="dxa"/>
            <w:gridSpan w:val="2"/>
          </w:tcPr>
          <w:p w:rsidR="00F16373" w:rsidRPr="00F16373" w:rsidRDefault="00F16373" w:rsidP="00F16373">
            <w:r w:rsidRPr="00F16373">
              <w:t>Информатика и ИКТ</w:t>
            </w:r>
          </w:p>
        </w:tc>
        <w:tc>
          <w:tcPr>
            <w:tcW w:w="900" w:type="dxa"/>
          </w:tcPr>
          <w:p w:rsidR="00F16373" w:rsidRPr="00F16373" w:rsidRDefault="00F16373" w:rsidP="00F16373">
            <w:pPr>
              <w:jc w:val="center"/>
            </w:pPr>
            <w:r w:rsidRPr="00F16373">
              <w:t>1</w:t>
            </w:r>
          </w:p>
        </w:tc>
        <w:tc>
          <w:tcPr>
            <w:tcW w:w="900" w:type="dxa"/>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56" w:type="dxa"/>
          </w:tcPr>
          <w:p w:rsidR="00F16373" w:rsidRPr="00F16373" w:rsidRDefault="00F16373" w:rsidP="00F16373">
            <w:pPr>
              <w:jc w:val="center"/>
            </w:pPr>
            <w:r w:rsidRPr="00F16373">
              <w:t>2</w:t>
            </w:r>
          </w:p>
        </w:tc>
      </w:tr>
      <w:tr w:rsidR="00F16373" w:rsidRPr="00F16373" w:rsidTr="00EC0101">
        <w:tc>
          <w:tcPr>
            <w:tcW w:w="2161" w:type="dxa"/>
            <w:vMerge w:val="restart"/>
          </w:tcPr>
          <w:p w:rsidR="00F16373" w:rsidRPr="00F16373" w:rsidRDefault="00F16373" w:rsidP="00F16373"/>
          <w:p w:rsidR="00F16373" w:rsidRPr="00F16373" w:rsidRDefault="00F16373" w:rsidP="00F16373"/>
          <w:p w:rsidR="00F16373" w:rsidRPr="00F16373" w:rsidRDefault="00F16373" w:rsidP="00F16373">
            <w:r w:rsidRPr="00F16373">
              <w:t>Обществознание</w:t>
            </w:r>
          </w:p>
        </w:tc>
        <w:tc>
          <w:tcPr>
            <w:tcW w:w="2987" w:type="dxa"/>
            <w:gridSpan w:val="2"/>
          </w:tcPr>
          <w:p w:rsidR="00F16373" w:rsidRPr="00F16373" w:rsidRDefault="00F16373" w:rsidP="00F16373">
            <w:r w:rsidRPr="00F16373">
              <w:t>История России</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56" w:type="dxa"/>
          </w:tcPr>
          <w:p w:rsidR="00F16373" w:rsidRPr="00F16373" w:rsidRDefault="00F16373" w:rsidP="00F16373">
            <w:pPr>
              <w:jc w:val="center"/>
            </w:pPr>
            <w:r w:rsidRPr="00F16373">
              <w:t>1</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Всеобщая история</w:t>
            </w:r>
          </w:p>
        </w:tc>
        <w:tc>
          <w:tcPr>
            <w:tcW w:w="900" w:type="dxa"/>
          </w:tcPr>
          <w:p w:rsidR="00F16373" w:rsidRPr="00F16373" w:rsidRDefault="00F16373" w:rsidP="00F16373">
            <w:pPr>
              <w:jc w:val="center"/>
            </w:pPr>
            <w:r w:rsidRPr="00F16373">
              <w:t>2</w:t>
            </w:r>
          </w:p>
        </w:tc>
        <w:tc>
          <w:tcPr>
            <w:tcW w:w="900" w:type="dxa"/>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56" w:type="dxa"/>
          </w:tcPr>
          <w:p w:rsidR="00F16373" w:rsidRPr="00F16373" w:rsidRDefault="00F16373" w:rsidP="00F16373">
            <w:pPr>
              <w:jc w:val="center"/>
            </w:pPr>
            <w:r w:rsidRPr="00F16373">
              <w:t>1</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Религии России</w:t>
            </w:r>
          </w:p>
        </w:tc>
        <w:tc>
          <w:tcPr>
            <w:tcW w:w="900" w:type="dxa"/>
          </w:tcPr>
          <w:p w:rsidR="00F16373" w:rsidRPr="00F16373" w:rsidRDefault="00F16373" w:rsidP="00F16373">
            <w:pPr>
              <w:jc w:val="center"/>
            </w:pPr>
            <w:r w:rsidRPr="00F16373">
              <w:softHyphen/>
              <w:t>-</w:t>
            </w:r>
            <w:r w:rsidRPr="00F16373">
              <w:softHyphen/>
            </w:r>
            <w:r w:rsidRPr="00F16373">
              <w:softHyphen/>
              <w:t>-</w:t>
            </w:r>
          </w:p>
        </w:tc>
        <w:tc>
          <w:tcPr>
            <w:tcW w:w="900" w:type="dxa"/>
          </w:tcPr>
          <w:p w:rsidR="00F16373" w:rsidRPr="00F16373" w:rsidRDefault="00F16373" w:rsidP="00F16373">
            <w:pPr>
              <w:jc w:val="center"/>
            </w:pPr>
            <w:r w:rsidRPr="00F16373">
              <w:softHyphen/>
            </w:r>
            <w:r w:rsidRPr="00F16373">
              <w:softHyphen/>
              <w:t>--</w:t>
            </w:r>
          </w:p>
        </w:tc>
        <w:tc>
          <w:tcPr>
            <w:tcW w:w="900" w:type="dxa"/>
            <w:shd w:val="clear" w:color="auto" w:fill="auto"/>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1</w:t>
            </w:r>
          </w:p>
        </w:tc>
        <w:tc>
          <w:tcPr>
            <w:tcW w:w="956" w:type="dxa"/>
          </w:tcPr>
          <w:p w:rsidR="00F16373" w:rsidRPr="00F16373" w:rsidRDefault="00F16373" w:rsidP="00F16373">
            <w:pPr>
              <w:jc w:val="center"/>
            </w:pPr>
            <w:r w:rsidRPr="00F16373">
              <w:t>1</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 xml:space="preserve">Обществознание </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56" w:type="dxa"/>
          </w:tcPr>
          <w:p w:rsidR="00F16373" w:rsidRPr="00F16373" w:rsidRDefault="00F16373" w:rsidP="00F16373">
            <w:pPr>
              <w:jc w:val="center"/>
            </w:pPr>
            <w:r w:rsidRPr="00F16373">
              <w:t>1</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proofErr w:type="spellStart"/>
            <w:r w:rsidRPr="00F16373">
              <w:t>Историч</w:t>
            </w:r>
            <w:proofErr w:type="spellEnd"/>
            <w:r w:rsidRPr="00F16373">
              <w:t>. краеведение</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w:t>
            </w:r>
          </w:p>
        </w:tc>
        <w:tc>
          <w:tcPr>
            <w:tcW w:w="956" w:type="dxa"/>
          </w:tcPr>
          <w:p w:rsidR="00F16373" w:rsidRPr="00F16373" w:rsidRDefault="00F16373" w:rsidP="00F16373">
            <w:pPr>
              <w:jc w:val="center"/>
            </w:pPr>
            <w:r w:rsidRPr="00F16373">
              <w:t>–</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Экономика</w:t>
            </w:r>
          </w:p>
        </w:tc>
        <w:tc>
          <w:tcPr>
            <w:tcW w:w="900" w:type="dxa"/>
          </w:tcPr>
          <w:p w:rsidR="00F16373" w:rsidRPr="00F16373" w:rsidRDefault="00F16373" w:rsidP="00F16373">
            <w:pPr>
              <w:jc w:val="center"/>
            </w:pPr>
            <w:r w:rsidRPr="00F16373">
              <w:t>1</w:t>
            </w:r>
          </w:p>
        </w:tc>
        <w:tc>
          <w:tcPr>
            <w:tcW w:w="900" w:type="dxa"/>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56" w:type="dxa"/>
          </w:tcPr>
          <w:p w:rsidR="00F16373" w:rsidRPr="00F16373" w:rsidRDefault="00F16373" w:rsidP="00F16373">
            <w:pPr>
              <w:jc w:val="center"/>
            </w:pPr>
            <w:r w:rsidRPr="00F16373">
              <w:t>1</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География</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2</w:t>
            </w:r>
          </w:p>
        </w:tc>
        <w:tc>
          <w:tcPr>
            <w:tcW w:w="900" w:type="dxa"/>
            <w:shd w:val="clear" w:color="auto" w:fill="auto"/>
          </w:tcPr>
          <w:p w:rsidR="00F16373" w:rsidRPr="00F16373" w:rsidRDefault="00F16373" w:rsidP="00F16373">
            <w:pPr>
              <w:jc w:val="center"/>
            </w:pPr>
            <w:r w:rsidRPr="00F16373">
              <w:t>2</w:t>
            </w:r>
          </w:p>
        </w:tc>
        <w:tc>
          <w:tcPr>
            <w:tcW w:w="956" w:type="dxa"/>
          </w:tcPr>
          <w:p w:rsidR="00F16373" w:rsidRPr="00F16373" w:rsidRDefault="00F16373" w:rsidP="00F16373">
            <w:pPr>
              <w:jc w:val="center"/>
            </w:pPr>
            <w:r w:rsidRPr="00F16373">
              <w:t>2</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proofErr w:type="spellStart"/>
            <w:r w:rsidRPr="00F16373">
              <w:t>Географич</w:t>
            </w:r>
            <w:proofErr w:type="spellEnd"/>
            <w:r w:rsidRPr="00F16373">
              <w:t>. краеведение</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w:t>
            </w:r>
          </w:p>
        </w:tc>
        <w:tc>
          <w:tcPr>
            <w:tcW w:w="956" w:type="dxa"/>
          </w:tcPr>
          <w:p w:rsidR="00F16373" w:rsidRPr="00F16373" w:rsidRDefault="00F16373" w:rsidP="00F16373">
            <w:pPr>
              <w:jc w:val="center"/>
            </w:pPr>
            <w:r w:rsidRPr="00F16373">
              <w:t>–</w:t>
            </w:r>
          </w:p>
        </w:tc>
      </w:tr>
      <w:tr w:rsidR="00F16373" w:rsidRPr="00F16373" w:rsidTr="00EC0101">
        <w:trPr>
          <w:trHeight w:val="205"/>
        </w:trPr>
        <w:tc>
          <w:tcPr>
            <w:tcW w:w="2161" w:type="dxa"/>
            <w:vMerge w:val="restart"/>
          </w:tcPr>
          <w:p w:rsidR="00F16373" w:rsidRPr="00F16373" w:rsidRDefault="00F16373" w:rsidP="00F16373">
            <w:r w:rsidRPr="00F16373">
              <w:t>Естествознание</w:t>
            </w:r>
          </w:p>
        </w:tc>
        <w:tc>
          <w:tcPr>
            <w:tcW w:w="2987" w:type="dxa"/>
            <w:gridSpan w:val="2"/>
          </w:tcPr>
          <w:p w:rsidR="00F16373" w:rsidRPr="00F16373" w:rsidRDefault="00F16373" w:rsidP="00F16373">
            <w:r w:rsidRPr="00F16373">
              <w:t>Природоведение</w:t>
            </w:r>
          </w:p>
        </w:tc>
        <w:tc>
          <w:tcPr>
            <w:tcW w:w="900" w:type="dxa"/>
          </w:tcPr>
          <w:p w:rsidR="00F16373" w:rsidRPr="00F16373" w:rsidRDefault="00F16373" w:rsidP="00F16373">
            <w:pPr>
              <w:jc w:val="center"/>
            </w:pPr>
            <w:r w:rsidRPr="00F16373">
              <w:t>2</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56" w:type="dxa"/>
          </w:tcPr>
          <w:p w:rsidR="00F16373" w:rsidRPr="00F16373" w:rsidRDefault="00F16373" w:rsidP="00F16373">
            <w:pPr>
              <w:jc w:val="center"/>
            </w:pPr>
            <w:r w:rsidRPr="00F16373">
              <w:t>–</w:t>
            </w:r>
          </w:p>
        </w:tc>
      </w:tr>
      <w:tr w:rsidR="00F16373" w:rsidRPr="00F16373" w:rsidTr="00EC0101">
        <w:trPr>
          <w:trHeight w:val="205"/>
        </w:trPr>
        <w:tc>
          <w:tcPr>
            <w:tcW w:w="2161" w:type="dxa"/>
            <w:vMerge/>
          </w:tcPr>
          <w:p w:rsidR="00F16373" w:rsidRPr="00F16373" w:rsidRDefault="00F16373" w:rsidP="00F16373"/>
        </w:tc>
        <w:tc>
          <w:tcPr>
            <w:tcW w:w="2987" w:type="dxa"/>
            <w:gridSpan w:val="2"/>
          </w:tcPr>
          <w:p w:rsidR="00F16373" w:rsidRPr="00F16373" w:rsidRDefault="00F16373" w:rsidP="00F16373">
            <w:proofErr w:type="spellStart"/>
            <w:r w:rsidRPr="00F16373">
              <w:t>Биологич</w:t>
            </w:r>
            <w:proofErr w:type="spellEnd"/>
            <w:r w:rsidRPr="00F16373">
              <w:t>. краеведение</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1</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56" w:type="dxa"/>
          </w:tcPr>
          <w:p w:rsidR="00F16373" w:rsidRPr="00F16373" w:rsidRDefault="00F16373" w:rsidP="00F16373">
            <w:pPr>
              <w:jc w:val="center"/>
            </w:pPr>
            <w:r w:rsidRPr="00F16373">
              <w:t>–</w:t>
            </w:r>
          </w:p>
        </w:tc>
      </w:tr>
      <w:tr w:rsidR="00F16373" w:rsidRPr="00F16373" w:rsidTr="00EC0101">
        <w:trPr>
          <w:trHeight w:val="205"/>
        </w:trPr>
        <w:tc>
          <w:tcPr>
            <w:tcW w:w="2161" w:type="dxa"/>
            <w:vMerge/>
          </w:tcPr>
          <w:p w:rsidR="00F16373" w:rsidRPr="00F16373" w:rsidRDefault="00F16373" w:rsidP="00F16373"/>
        </w:tc>
        <w:tc>
          <w:tcPr>
            <w:tcW w:w="2987" w:type="dxa"/>
            <w:gridSpan w:val="2"/>
          </w:tcPr>
          <w:p w:rsidR="00F16373" w:rsidRPr="00F16373" w:rsidRDefault="00F16373" w:rsidP="00F16373">
            <w:r w:rsidRPr="00F16373">
              <w:t>Биология</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1</w:t>
            </w:r>
          </w:p>
        </w:tc>
        <w:tc>
          <w:tcPr>
            <w:tcW w:w="900" w:type="dxa"/>
          </w:tcPr>
          <w:p w:rsidR="00F16373" w:rsidRPr="00F16373" w:rsidRDefault="00F16373" w:rsidP="00F16373">
            <w:pPr>
              <w:jc w:val="center"/>
            </w:pPr>
            <w:r w:rsidRPr="00F16373">
              <w:t>2</w:t>
            </w:r>
          </w:p>
        </w:tc>
        <w:tc>
          <w:tcPr>
            <w:tcW w:w="900" w:type="dxa"/>
          </w:tcPr>
          <w:p w:rsidR="00F16373" w:rsidRPr="00F16373" w:rsidRDefault="00F16373" w:rsidP="00F16373">
            <w:pPr>
              <w:jc w:val="center"/>
            </w:pPr>
            <w:r w:rsidRPr="00F16373">
              <w:t>2</w:t>
            </w:r>
          </w:p>
        </w:tc>
        <w:tc>
          <w:tcPr>
            <w:tcW w:w="956" w:type="dxa"/>
          </w:tcPr>
          <w:p w:rsidR="00F16373" w:rsidRPr="00F16373" w:rsidRDefault="00F16373" w:rsidP="00F16373">
            <w:pPr>
              <w:jc w:val="center"/>
            </w:pPr>
            <w:r w:rsidRPr="00F16373">
              <w:t>2</w:t>
            </w:r>
          </w:p>
        </w:tc>
      </w:tr>
      <w:tr w:rsidR="00F16373" w:rsidRPr="00F16373" w:rsidTr="00EC0101">
        <w:trPr>
          <w:trHeight w:val="205"/>
        </w:trPr>
        <w:tc>
          <w:tcPr>
            <w:tcW w:w="2161" w:type="dxa"/>
            <w:vMerge/>
          </w:tcPr>
          <w:p w:rsidR="00F16373" w:rsidRPr="00F16373" w:rsidRDefault="00F16373" w:rsidP="00F16373"/>
        </w:tc>
        <w:tc>
          <w:tcPr>
            <w:tcW w:w="2987" w:type="dxa"/>
            <w:gridSpan w:val="2"/>
          </w:tcPr>
          <w:p w:rsidR="00F16373" w:rsidRPr="00F16373" w:rsidRDefault="00F16373" w:rsidP="00F16373">
            <w:r w:rsidRPr="00F16373">
              <w:t xml:space="preserve">Физика </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2</w:t>
            </w:r>
          </w:p>
        </w:tc>
        <w:tc>
          <w:tcPr>
            <w:tcW w:w="900" w:type="dxa"/>
          </w:tcPr>
          <w:p w:rsidR="00F16373" w:rsidRPr="00F16373" w:rsidRDefault="00F16373" w:rsidP="00F16373">
            <w:pPr>
              <w:jc w:val="center"/>
            </w:pPr>
            <w:r w:rsidRPr="00F16373">
              <w:t>2</w:t>
            </w:r>
          </w:p>
        </w:tc>
        <w:tc>
          <w:tcPr>
            <w:tcW w:w="956" w:type="dxa"/>
          </w:tcPr>
          <w:p w:rsidR="00F16373" w:rsidRPr="00F16373" w:rsidRDefault="00F16373" w:rsidP="00F16373">
            <w:pPr>
              <w:jc w:val="center"/>
            </w:pPr>
            <w:r w:rsidRPr="00F16373">
              <w:t>2</w:t>
            </w:r>
          </w:p>
        </w:tc>
      </w:tr>
      <w:tr w:rsidR="00F16373" w:rsidRPr="00F16373" w:rsidTr="00EC0101">
        <w:trPr>
          <w:trHeight w:val="205"/>
        </w:trPr>
        <w:tc>
          <w:tcPr>
            <w:tcW w:w="2161" w:type="dxa"/>
            <w:vMerge/>
          </w:tcPr>
          <w:p w:rsidR="00F16373" w:rsidRPr="00F16373" w:rsidRDefault="00F16373" w:rsidP="00F16373"/>
        </w:tc>
        <w:tc>
          <w:tcPr>
            <w:tcW w:w="2987" w:type="dxa"/>
            <w:gridSpan w:val="2"/>
          </w:tcPr>
          <w:p w:rsidR="00F16373" w:rsidRPr="00F16373" w:rsidRDefault="00F16373" w:rsidP="00F16373">
            <w:r w:rsidRPr="00F16373">
              <w:t>Химия</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2</w:t>
            </w:r>
          </w:p>
        </w:tc>
        <w:tc>
          <w:tcPr>
            <w:tcW w:w="956" w:type="dxa"/>
          </w:tcPr>
          <w:p w:rsidR="00F16373" w:rsidRPr="00F16373" w:rsidRDefault="00F16373" w:rsidP="00F16373">
            <w:pPr>
              <w:jc w:val="center"/>
            </w:pPr>
            <w:r w:rsidRPr="00F16373">
              <w:t>2</w:t>
            </w:r>
          </w:p>
        </w:tc>
      </w:tr>
      <w:tr w:rsidR="00F16373" w:rsidRPr="00F16373" w:rsidTr="00EC0101">
        <w:tc>
          <w:tcPr>
            <w:tcW w:w="2161" w:type="dxa"/>
            <w:vMerge w:val="restart"/>
          </w:tcPr>
          <w:p w:rsidR="00F16373" w:rsidRPr="00F16373" w:rsidRDefault="00F16373" w:rsidP="00F16373">
            <w:r w:rsidRPr="00F16373">
              <w:t>Искусство</w:t>
            </w:r>
          </w:p>
        </w:tc>
        <w:tc>
          <w:tcPr>
            <w:tcW w:w="2987" w:type="dxa"/>
            <w:gridSpan w:val="2"/>
          </w:tcPr>
          <w:p w:rsidR="00F16373" w:rsidRPr="00F16373" w:rsidRDefault="00F16373" w:rsidP="00F16373">
            <w:r w:rsidRPr="00F16373">
              <w:t>Музыка</w:t>
            </w:r>
          </w:p>
        </w:tc>
        <w:tc>
          <w:tcPr>
            <w:tcW w:w="900" w:type="dxa"/>
          </w:tcPr>
          <w:p w:rsidR="00F16373" w:rsidRPr="00F16373" w:rsidRDefault="00F16373" w:rsidP="00F16373">
            <w:pPr>
              <w:jc w:val="center"/>
            </w:pPr>
            <w:r w:rsidRPr="00F16373">
              <w:t>1</w:t>
            </w:r>
          </w:p>
        </w:tc>
        <w:tc>
          <w:tcPr>
            <w:tcW w:w="900" w:type="dxa"/>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0,5</w:t>
            </w:r>
          </w:p>
        </w:tc>
        <w:tc>
          <w:tcPr>
            <w:tcW w:w="956" w:type="dxa"/>
          </w:tcPr>
          <w:p w:rsidR="00F16373" w:rsidRPr="00F16373" w:rsidRDefault="00F16373" w:rsidP="00F16373">
            <w:pPr>
              <w:jc w:val="center"/>
            </w:pPr>
            <w:r w:rsidRPr="00F16373">
              <w:t>0,5</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Изобразит</w:t>
            </w:r>
            <w:proofErr w:type="gramStart"/>
            <w:r w:rsidRPr="00F16373">
              <w:t>.</w:t>
            </w:r>
            <w:proofErr w:type="gramEnd"/>
            <w:r w:rsidRPr="00F16373">
              <w:t xml:space="preserve"> </w:t>
            </w:r>
            <w:proofErr w:type="gramStart"/>
            <w:r w:rsidRPr="00F16373">
              <w:t>и</w:t>
            </w:r>
            <w:proofErr w:type="gramEnd"/>
            <w:r w:rsidRPr="00F16373">
              <w:t>скусство</w:t>
            </w:r>
          </w:p>
        </w:tc>
        <w:tc>
          <w:tcPr>
            <w:tcW w:w="900" w:type="dxa"/>
          </w:tcPr>
          <w:p w:rsidR="00F16373" w:rsidRPr="00F16373" w:rsidRDefault="00F16373" w:rsidP="00F16373">
            <w:pPr>
              <w:jc w:val="center"/>
            </w:pPr>
            <w:r w:rsidRPr="00F16373">
              <w:t>1</w:t>
            </w:r>
          </w:p>
        </w:tc>
        <w:tc>
          <w:tcPr>
            <w:tcW w:w="900" w:type="dxa"/>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0,5</w:t>
            </w:r>
          </w:p>
        </w:tc>
        <w:tc>
          <w:tcPr>
            <w:tcW w:w="956" w:type="dxa"/>
          </w:tcPr>
          <w:p w:rsidR="00F16373" w:rsidRPr="00F16373" w:rsidRDefault="00F16373" w:rsidP="00F16373">
            <w:pPr>
              <w:jc w:val="center"/>
            </w:pPr>
            <w:r w:rsidRPr="00F16373">
              <w:t>0,5</w:t>
            </w:r>
          </w:p>
        </w:tc>
      </w:tr>
      <w:tr w:rsidR="00F16373" w:rsidRPr="00F16373" w:rsidTr="00EC0101">
        <w:tc>
          <w:tcPr>
            <w:tcW w:w="2161" w:type="dxa"/>
            <w:vMerge w:val="restart"/>
          </w:tcPr>
          <w:p w:rsidR="00F16373" w:rsidRPr="00F16373" w:rsidRDefault="00F16373" w:rsidP="00F16373">
            <w:r w:rsidRPr="00F16373">
              <w:t>Физическая культура</w:t>
            </w:r>
          </w:p>
        </w:tc>
        <w:tc>
          <w:tcPr>
            <w:tcW w:w="2987" w:type="dxa"/>
            <w:gridSpan w:val="2"/>
          </w:tcPr>
          <w:p w:rsidR="00F16373" w:rsidRPr="00F16373" w:rsidRDefault="00F16373" w:rsidP="00F16373">
            <w:r w:rsidRPr="00F16373">
              <w:t>Физическая культура</w:t>
            </w:r>
          </w:p>
        </w:tc>
        <w:tc>
          <w:tcPr>
            <w:tcW w:w="900" w:type="dxa"/>
          </w:tcPr>
          <w:p w:rsidR="00F16373" w:rsidRPr="00F16373" w:rsidRDefault="00F16373" w:rsidP="00F16373">
            <w:pPr>
              <w:jc w:val="center"/>
            </w:pPr>
            <w:r w:rsidRPr="00F16373">
              <w:t>3</w:t>
            </w:r>
          </w:p>
        </w:tc>
        <w:tc>
          <w:tcPr>
            <w:tcW w:w="900" w:type="dxa"/>
          </w:tcPr>
          <w:p w:rsidR="00F16373" w:rsidRPr="00F16373" w:rsidRDefault="00F16373" w:rsidP="00F16373">
            <w:pPr>
              <w:jc w:val="center"/>
            </w:pPr>
            <w:r w:rsidRPr="00F16373">
              <w:t>3</w:t>
            </w:r>
          </w:p>
        </w:tc>
        <w:tc>
          <w:tcPr>
            <w:tcW w:w="900" w:type="dxa"/>
            <w:shd w:val="clear" w:color="auto" w:fill="auto"/>
          </w:tcPr>
          <w:p w:rsidR="00F16373" w:rsidRPr="00F16373" w:rsidRDefault="00F16373" w:rsidP="00F16373">
            <w:pPr>
              <w:jc w:val="center"/>
            </w:pPr>
            <w:r w:rsidRPr="00F16373">
              <w:t>3</w:t>
            </w:r>
          </w:p>
        </w:tc>
        <w:tc>
          <w:tcPr>
            <w:tcW w:w="900" w:type="dxa"/>
            <w:shd w:val="clear" w:color="auto" w:fill="auto"/>
          </w:tcPr>
          <w:p w:rsidR="00F16373" w:rsidRPr="00F16373" w:rsidRDefault="00F16373" w:rsidP="00F16373">
            <w:pPr>
              <w:jc w:val="center"/>
            </w:pPr>
            <w:r w:rsidRPr="00F16373">
              <w:t>3</w:t>
            </w:r>
          </w:p>
        </w:tc>
        <w:tc>
          <w:tcPr>
            <w:tcW w:w="956" w:type="dxa"/>
          </w:tcPr>
          <w:p w:rsidR="00F16373" w:rsidRPr="00F16373" w:rsidRDefault="00F16373" w:rsidP="00F16373">
            <w:pPr>
              <w:jc w:val="center"/>
            </w:pPr>
            <w:r w:rsidRPr="00F16373">
              <w:t>2</w:t>
            </w:r>
          </w:p>
        </w:tc>
      </w:tr>
      <w:tr w:rsidR="00F16373" w:rsidRPr="00F16373" w:rsidTr="00EC0101">
        <w:tc>
          <w:tcPr>
            <w:tcW w:w="2161" w:type="dxa"/>
            <w:vMerge/>
          </w:tcPr>
          <w:p w:rsidR="00F16373" w:rsidRPr="00F16373" w:rsidRDefault="00F16373" w:rsidP="00F16373"/>
        </w:tc>
        <w:tc>
          <w:tcPr>
            <w:tcW w:w="2987" w:type="dxa"/>
            <w:gridSpan w:val="2"/>
          </w:tcPr>
          <w:p w:rsidR="00F16373" w:rsidRPr="00F16373" w:rsidRDefault="00F16373" w:rsidP="00F16373">
            <w:r w:rsidRPr="00F16373">
              <w:t>Основы безопасности жизнедеятельности</w:t>
            </w:r>
          </w:p>
        </w:tc>
        <w:tc>
          <w:tcPr>
            <w:tcW w:w="900" w:type="dxa"/>
          </w:tcPr>
          <w:p w:rsidR="00F16373" w:rsidRPr="00F16373" w:rsidRDefault="00F16373" w:rsidP="00F16373">
            <w:pPr>
              <w:jc w:val="center"/>
            </w:pPr>
            <w:r w:rsidRPr="00F16373">
              <w:t>1</w:t>
            </w:r>
          </w:p>
        </w:tc>
        <w:tc>
          <w:tcPr>
            <w:tcW w:w="900" w:type="dxa"/>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56" w:type="dxa"/>
          </w:tcPr>
          <w:p w:rsidR="00F16373" w:rsidRPr="00F16373" w:rsidRDefault="00F16373" w:rsidP="00F16373">
            <w:pPr>
              <w:jc w:val="center"/>
            </w:pPr>
            <w:r w:rsidRPr="00F16373">
              <w:t>1</w:t>
            </w:r>
          </w:p>
        </w:tc>
      </w:tr>
      <w:tr w:rsidR="00F16373" w:rsidRPr="00F16373" w:rsidTr="00EC0101">
        <w:tc>
          <w:tcPr>
            <w:tcW w:w="2161" w:type="dxa"/>
          </w:tcPr>
          <w:p w:rsidR="00F16373" w:rsidRPr="00F16373" w:rsidRDefault="00F16373" w:rsidP="00F16373">
            <w:r w:rsidRPr="00F16373">
              <w:t>Технология</w:t>
            </w:r>
          </w:p>
        </w:tc>
        <w:tc>
          <w:tcPr>
            <w:tcW w:w="2987" w:type="dxa"/>
            <w:gridSpan w:val="2"/>
          </w:tcPr>
          <w:p w:rsidR="00F16373" w:rsidRPr="00F16373" w:rsidRDefault="00F16373" w:rsidP="00F16373">
            <w:r w:rsidRPr="00F16373">
              <w:t>Технология</w:t>
            </w:r>
          </w:p>
        </w:tc>
        <w:tc>
          <w:tcPr>
            <w:tcW w:w="900" w:type="dxa"/>
          </w:tcPr>
          <w:p w:rsidR="00F16373" w:rsidRPr="00F16373" w:rsidRDefault="00F16373" w:rsidP="00F16373">
            <w:pPr>
              <w:jc w:val="center"/>
            </w:pPr>
            <w:r w:rsidRPr="00F16373">
              <w:t>2</w:t>
            </w:r>
          </w:p>
        </w:tc>
        <w:tc>
          <w:tcPr>
            <w:tcW w:w="900" w:type="dxa"/>
          </w:tcPr>
          <w:p w:rsidR="00F16373" w:rsidRPr="00F16373" w:rsidRDefault="00F16373" w:rsidP="00F16373">
            <w:pPr>
              <w:jc w:val="center"/>
            </w:pPr>
            <w:r w:rsidRPr="00F16373">
              <w:t>2</w:t>
            </w:r>
          </w:p>
        </w:tc>
        <w:tc>
          <w:tcPr>
            <w:tcW w:w="900" w:type="dxa"/>
            <w:shd w:val="clear" w:color="auto" w:fill="auto"/>
          </w:tcPr>
          <w:p w:rsidR="00F16373" w:rsidRPr="00F16373" w:rsidRDefault="00F16373" w:rsidP="00F16373">
            <w:pPr>
              <w:jc w:val="center"/>
            </w:pPr>
            <w:r w:rsidRPr="00F16373">
              <w:t>2</w:t>
            </w:r>
          </w:p>
        </w:tc>
        <w:tc>
          <w:tcPr>
            <w:tcW w:w="900" w:type="dxa"/>
            <w:shd w:val="clear" w:color="auto" w:fill="auto"/>
          </w:tcPr>
          <w:p w:rsidR="00F16373" w:rsidRPr="00F16373" w:rsidRDefault="00F16373" w:rsidP="00F16373">
            <w:pPr>
              <w:jc w:val="center"/>
            </w:pPr>
            <w:r w:rsidRPr="00F16373">
              <w:t>1</w:t>
            </w:r>
          </w:p>
        </w:tc>
        <w:tc>
          <w:tcPr>
            <w:tcW w:w="956" w:type="dxa"/>
          </w:tcPr>
          <w:p w:rsidR="00F16373" w:rsidRPr="00F16373" w:rsidRDefault="00F16373" w:rsidP="00F16373">
            <w:pPr>
              <w:jc w:val="center"/>
            </w:pPr>
            <w:r w:rsidRPr="00F16373">
              <w:t>1</w:t>
            </w:r>
          </w:p>
        </w:tc>
      </w:tr>
      <w:tr w:rsidR="00F16373" w:rsidRPr="00F16373" w:rsidTr="00EC0101">
        <w:tc>
          <w:tcPr>
            <w:tcW w:w="5148" w:type="dxa"/>
            <w:gridSpan w:val="3"/>
          </w:tcPr>
          <w:p w:rsidR="00F16373" w:rsidRPr="00F16373" w:rsidRDefault="00F16373" w:rsidP="00F16373">
            <w:pPr>
              <w:jc w:val="center"/>
              <w:rPr>
                <w:b/>
              </w:rPr>
            </w:pPr>
            <w:r w:rsidRPr="00F16373">
              <w:rPr>
                <w:b/>
              </w:rPr>
              <w:t>Обязательная нагрузка</w:t>
            </w:r>
          </w:p>
          <w:p w:rsidR="00F16373" w:rsidRPr="00F16373" w:rsidRDefault="00F16373" w:rsidP="00F16373">
            <w:pPr>
              <w:jc w:val="center"/>
              <w:rPr>
                <w:b/>
              </w:rPr>
            </w:pPr>
          </w:p>
        </w:tc>
        <w:tc>
          <w:tcPr>
            <w:tcW w:w="900" w:type="dxa"/>
          </w:tcPr>
          <w:p w:rsidR="00F16373" w:rsidRPr="00F16373" w:rsidRDefault="00F16373" w:rsidP="00F16373">
            <w:pPr>
              <w:jc w:val="center"/>
            </w:pPr>
          </w:p>
          <w:p w:rsidR="00F16373" w:rsidRPr="00F16373" w:rsidRDefault="00F16373" w:rsidP="00F16373">
            <w:pPr>
              <w:jc w:val="center"/>
              <w:rPr>
                <w:b/>
              </w:rPr>
            </w:pPr>
            <w:r w:rsidRPr="00F16373">
              <w:rPr>
                <w:b/>
              </w:rPr>
              <w:t>30</w:t>
            </w:r>
          </w:p>
        </w:tc>
        <w:tc>
          <w:tcPr>
            <w:tcW w:w="900" w:type="dxa"/>
          </w:tcPr>
          <w:p w:rsidR="00F16373" w:rsidRPr="00F16373" w:rsidRDefault="00F16373" w:rsidP="00F16373">
            <w:pPr>
              <w:jc w:val="center"/>
            </w:pPr>
          </w:p>
          <w:p w:rsidR="00F16373" w:rsidRPr="00F16373" w:rsidRDefault="00F16373" w:rsidP="00F16373">
            <w:pPr>
              <w:jc w:val="center"/>
              <w:rPr>
                <w:b/>
              </w:rPr>
            </w:pPr>
            <w:r w:rsidRPr="00F16373">
              <w:rPr>
                <w:b/>
              </w:rPr>
              <w:t>33</w:t>
            </w:r>
          </w:p>
        </w:tc>
        <w:tc>
          <w:tcPr>
            <w:tcW w:w="900" w:type="dxa"/>
            <w:shd w:val="clear" w:color="auto" w:fill="auto"/>
          </w:tcPr>
          <w:p w:rsidR="00F16373" w:rsidRPr="00F16373" w:rsidRDefault="00F16373" w:rsidP="00F16373">
            <w:pPr>
              <w:jc w:val="center"/>
            </w:pPr>
          </w:p>
          <w:p w:rsidR="00F16373" w:rsidRPr="00F16373" w:rsidRDefault="00F16373" w:rsidP="00F16373">
            <w:pPr>
              <w:jc w:val="center"/>
              <w:rPr>
                <w:b/>
              </w:rPr>
            </w:pPr>
            <w:r w:rsidRPr="00F16373">
              <w:rPr>
                <w:b/>
              </w:rPr>
              <w:t>34</w:t>
            </w:r>
          </w:p>
        </w:tc>
        <w:tc>
          <w:tcPr>
            <w:tcW w:w="900" w:type="dxa"/>
            <w:shd w:val="clear" w:color="auto" w:fill="auto"/>
          </w:tcPr>
          <w:p w:rsidR="00F16373" w:rsidRPr="00F16373" w:rsidRDefault="00F16373" w:rsidP="00F16373">
            <w:pPr>
              <w:jc w:val="center"/>
            </w:pPr>
          </w:p>
          <w:p w:rsidR="00F16373" w:rsidRPr="00F16373" w:rsidRDefault="00F16373" w:rsidP="00F16373">
            <w:pPr>
              <w:jc w:val="center"/>
              <w:rPr>
                <w:b/>
              </w:rPr>
            </w:pPr>
            <w:r w:rsidRPr="00F16373">
              <w:rPr>
                <w:b/>
              </w:rPr>
              <w:t>33</w:t>
            </w:r>
          </w:p>
        </w:tc>
        <w:tc>
          <w:tcPr>
            <w:tcW w:w="956" w:type="dxa"/>
          </w:tcPr>
          <w:p w:rsidR="00F16373" w:rsidRPr="00F16373" w:rsidRDefault="00F16373" w:rsidP="00F16373">
            <w:pPr>
              <w:jc w:val="center"/>
            </w:pPr>
          </w:p>
          <w:p w:rsidR="00F16373" w:rsidRPr="00F16373" w:rsidRDefault="00F16373" w:rsidP="00F16373">
            <w:pPr>
              <w:jc w:val="center"/>
              <w:rPr>
                <w:b/>
              </w:rPr>
            </w:pPr>
            <w:r w:rsidRPr="00F16373">
              <w:rPr>
                <w:b/>
              </w:rPr>
              <w:t>33</w:t>
            </w:r>
          </w:p>
        </w:tc>
      </w:tr>
      <w:tr w:rsidR="00F16373" w:rsidRPr="00F16373" w:rsidTr="00EC0101">
        <w:tc>
          <w:tcPr>
            <w:tcW w:w="2574" w:type="dxa"/>
            <w:gridSpan w:val="2"/>
            <w:vMerge w:val="restart"/>
          </w:tcPr>
          <w:p w:rsidR="00F16373" w:rsidRPr="00F16373" w:rsidRDefault="00F16373" w:rsidP="00F16373">
            <w:pPr>
              <w:jc w:val="center"/>
              <w:rPr>
                <w:b/>
              </w:rPr>
            </w:pPr>
            <w:r w:rsidRPr="00F16373">
              <w:rPr>
                <w:b/>
              </w:rPr>
              <w:t>Индивидуальные занятия</w:t>
            </w:r>
          </w:p>
        </w:tc>
        <w:tc>
          <w:tcPr>
            <w:tcW w:w="2574" w:type="dxa"/>
          </w:tcPr>
          <w:p w:rsidR="00F16373" w:rsidRPr="00F16373" w:rsidRDefault="00F16373" w:rsidP="00F16373">
            <w:r w:rsidRPr="00F16373">
              <w:t>Литература</w:t>
            </w:r>
          </w:p>
        </w:tc>
        <w:tc>
          <w:tcPr>
            <w:tcW w:w="900" w:type="dxa"/>
          </w:tcPr>
          <w:p w:rsidR="00F16373" w:rsidRPr="00F16373" w:rsidRDefault="00F16373" w:rsidP="00F16373">
            <w:pPr>
              <w:jc w:val="center"/>
            </w:pPr>
            <w:r w:rsidRPr="00F16373">
              <w:t>1</w:t>
            </w:r>
          </w:p>
        </w:tc>
        <w:tc>
          <w:tcPr>
            <w:tcW w:w="900" w:type="dxa"/>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1</w:t>
            </w:r>
          </w:p>
        </w:tc>
        <w:tc>
          <w:tcPr>
            <w:tcW w:w="900" w:type="dxa"/>
            <w:shd w:val="clear" w:color="auto" w:fill="auto"/>
          </w:tcPr>
          <w:p w:rsidR="00F16373" w:rsidRPr="00F16373" w:rsidRDefault="00F16373" w:rsidP="00F16373">
            <w:pPr>
              <w:jc w:val="center"/>
            </w:pPr>
            <w:r w:rsidRPr="00F16373">
              <w:t>1</w:t>
            </w:r>
          </w:p>
        </w:tc>
        <w:tc>
          <w:tcPr>
            <w:tcW w:w="956" w:type="dxa"/>
          </w:tcPr>
          <w:p w:rsidR="00F16373" w:rsidRPr="00F16373" w:rsidRDefault="00F16373" w:rsidP="00F16373">
            <w:pPr>
              <w:jc w:val="center"/>
            </w:pPr>
            <w:r w:rsidRPr="00F16373">
              <w:t>–</w:t>
            </w:r>
          </w:p>
        </w:tc>
      </w:tr>
      <w:tr w:rsidR="00F16373" w:rsidRPr="00F16373" w:rsidTr="00EC0101">
        <w:tc>
          <w:tcPr>
            <w:tcW w:w="2574" w:type="dxa"/>
            <w:gridSpan w:val="2"/>
            <w:vMerge/>
          </w:tcPr>
          <w:p w:rsidR="00F16373" w:rsidRPr="00F16373" w:rsidRDefault="00F16373" w:rsidP="00F16373">
            <w:pPr>
              <w:jc w:val="center"/>
              <w:rPr>
                <w:b/>
              </w:rPr>
            </w:pPr>
          </w:p>
        </w:tc>
        <w:tc>
          <w:tcPr>
            <w:tcW w:w="2574" w:type="dxa"/>
          </w:tcPr>
          <w:p w:rsidR="00F16373" w:rsidRPr="00F16373" w:rsidRDefault="00F16373" w:rsidP="00F16373">
            <w:r w:rsidRPr="00F16373">
              <w:t>Русский язык</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w:t>
            </w:r>
          </w:p>
        </w:tc>
        <w:tc>
          <w:tcPr>
            <w:tcW w:w="956" w:type="dxa"/>
          </w:tcPr>
          <w:p w:rsidR="00F16373" w:rsidRPr="00F16373" w:rsidRDefault="00F16373" w:rsidP="00F16373">
            <w:pPr>
              <w:jc w:val="center"/>
            </w:pPr>
            <w:r w:rsidRPr="00F16373">
              <w:t>1</w:t>
            </w:r>
          </w:p>
        </w:tc>
      </w:tr>
      <w:tr w:rsidR="00F16373" w:rsidRPr="00F16373" w:rsidTr="00EC0101">
        <w:tc>
          <w:tcPr>
            <w:tcW w:w="2574" w:type="dxa"/>
            <w:gridSpan w:val="2"/>
            <w:vMerge/>
          </w:tcPr>
          <w:p w:rsidR="00F16373" w:rsidRPr="00F16373" w:rsidRDefault="00F16373" w:rsidP="00F16373">
            <w:pPr>
              <w:jc w:val="center"/>
              <w:rPr>
                <w:b/>
              </w:rPr>
            </w:pPr>
          </w:p>
        </w:tc>
        <w:tc>
          <w:tcPr>
            <w:tcW w:w="2574" w:type="dxa"/>
          </w:tcPr>
          <w:p w:rsidR="00F16373" w:rsidRPr="00F16373" w:rsidRDefault="00F16373" w:rsidP="00F16373">
            <w:r w:rsidRPr="00F16373">
              <w:t>Математика</w:t>
            </w:r>
          </w:p>
        </w:tc>
        <w:tc>
          <w:tcPr>
            <w:tcW w:w="900" w:type="dxa"/>
          </w:tcPr>
          <w:p w:rsidR="00F16373" w:rsidRPr="00F16373" w:rsidRDefault="00F16373" w:rsidP="00F16373">
            <w:pPr>
              <w:jc w:val="center"/>
            </w:pPr>
            <w:r w:rsidRPr="00F16373">
              <w:t>--</w:t>
            </w:r>
          </w:p>
        </w:tc>
        <w:tc>
          <w:tcPr>
            <w:tcW w:w="900" w:type="dxa"/>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w:t>
            </w:r>
          </w:p>
        </w:tc>
        <w:tc>
          <w:tcPr>
            <w:tcW w:w="900" w:type="dxa"/>
            <w:shd w:val="clear" w:color="auto" w:fill="auto"/>
          </w:tcPr>
          <w:p w:rsidR="00F16373" w:rsidRPr="00F16373" w:rsidRDefault="00F16373" w:rsidP="00F16373">
            <w:pPr>
              <w:jc w:val="center"/>
            </w:pPr>
            <w:r w:rsidRPr="00F16373">
              <w:t>1</w:t>
            </w:r>
          </w:p>
        </w:tc>
        <w:tc>
          <w:tcPr>
            <w:tcW w:w="956" w:type="dxa"/>
          </w:tcPr>
          <w:p w:rsidR="00F16373" w:rsidRPr="00F16373" w:rsidRDefault="00F16373" w:rsidP="00F16373">
            <w:pPr>
              <w:jc w:val="center"/>
            </w:pPr>
            <w:r w:rsidRPr="00F16373">
              <w:softHyphen/>
              <w:t>1</w:t>
            </w:r>
          </w:p>
        </w:tc>
      </w:tr>
      <w:tr w:rsidR="00F16373" w:rsidRPr="00F16373" w:rsidTr="00EC0101">
        <w:tc>
          <w:tcPr>
            <w:tcW w:w="5148" w:type="dxa"/>
            <w:gridSpan w:val="3"/>
          </w:tcPr>
          <w:p w:rsidR="00F16373" w:rsidRPr="00F16373" w:rsidRDefault="00F16373" w:rsidP="00F16373">
            <w:pPr>
              <w:jc w:val="center"/>
              <w:rPr>
                <w:b/>
              </w:rPr>
            </w:pPr>
            <w:r w:rsidRPr="00F16373">
              <w:rPr>
                <w:b/>
              </w:rPr>
              <w:t>Максимальный объём недельной нагрузки</w:t>
            </w:r>
          </w:p>
          <w:p w:rsidR="00F16373" w:rsidRPr="00F16373" w:rsidRDefault="00F16373" w:rsidP="00F16373">
            <w:pPr>
              <w:jc w:val="center"/>
              <w:rPr>
                <w:b/>
              </w:rPr>
            </w:pPr>
            <w:r w:rsidRPr="00F16373">
              <w:rPr>
                <w:b/>
              </w:rPr>
              <w:t>(шестидневная неделя)</w:t>
            </w:r>
          </w:p>
        </w:tc>
        <w:tc>
          <w:tcPr>
            <w:tcW w:w="900" w:type="dxa"/>
          </w:tcPr>
          <w:p w:rsidR="00F16373" w:rsidRPr="00F16373" w:rsidRDefault="00F16373" w:rsidP="00F16373">
            <w:pPr>
              <w:jc w:val="center"/>
              <w:rPr>
                <w:b/>
              </w:rPr>
            </w:pPr>
          </w:p>
          <w:p w:rsidR="00F16373" w:rsidRPr="00F16373" w:rsidRDefault="00F16373" w:rsidP="00F16373">
            <w:pPr>
              <w:jc w:val="center"/>
              <w:rPr>
                <w:b/>
              </w:rPr>
            </w:pPr>
            <w:r w:rsidRPr="00F16373">
              <w:rPr>
                <w:b/>
              </w:rPr>
              <w:t>31</w:t>
            </w:r>
          </w:p>
        </w:tc>
        <w:tc>
          <w:tcPr>
            <w:tcW w:w="900" w:type="dxa"/>
          </w:tcPr>
          <w:p w:rsidR="00F16373" w:rsidRPr="00F16373" w:rsidRDefault="00F16373" w:rsidP="00F16373">
            <w:pPr>
              <w:jc w:val="center"/>
              <w:rPr>
                <w:b/>
              </w:rPr>
            </w:pPr>
          </w:p>
          <w:p w:rsidR="00F16373" w:rsidRPr="00F16373" w:rsidRDefault="00F16373" w:rsidP="00F16373">
            <w:pPr>
              <w:jc w:val="center"/>
              <w:rPr>
                <w:b/>
              </w:rPr>
            </w:pPr>
            <w:r w:rsidRPr="00F16373">
              <w:rPr>
                <w:b/>
              </w:rPr>
              <w:t>33</w:t>
            </w:r>
          </w:p>
        </w:tc>
        <w:tc>
          <w:tcPr>
            <w:tcW w:w="900" w:type="dxa"/>
            <w:shd w:val="clear" w:color="auto" w:fill="auto"/>
          </w:tcPr>
          <w:p w:rsidR="00F16373" w:rsidRPr="00F16373" w:rsidRDefault="00F16373" w:rsidP="00F16373">
            <w:pPr>
              <w:jc w:val="center"/>
              <w:rPr>
                <w:b/>
              </w:rPr>
            </w:pPr>
          </w:p>
          <w:p w:rsidR="00F16373" w:rsidRPr="00F16373" w:rsidRDefault="00F16373" w:rsidP="00F16373">
            <w:pPr>
              <w:jc w:val="center"/>
              <w:rPr>
                <w:b/>
              </w:rPr>
            </w:pPr>
            <w:r w:rsidRPr="00F16373">
              <w:rPr>
                <w:b/>
              </w:rPr>
              <w:t>35</w:t>
            </w:r>
          </w:p>
        </w:tc>
        <w:tc>
          <w:tcPr>
            <w:tcW w:w="900" w:type="dxa"/>
            <w:shd w:val="clear" w:color="auto" w:fill="auto"/>
          </w:tcPr>
          <w:p w:rsidR="00F16373" w:rsidRPr="00F16373" w:rsidRDefault="00F16373" w:rsidP="00F16373">
            <w:pPr>
              <w:jc w:val="center"/>
              <w:rPr>
                <w:b/>
              </w:rPr>
            </w:pPr>
          </w:p>
          <w:p w:rsidR="00F16373" w:rsidRPr="00F16373" w:rsidRDefault="00F16373" w:rsidP="00F16373">
            <w:pPr>
              <w:jc w:val="center"/>
              <w:rPr>
                <w:b/>
              </w:rPr>
            </w:pPr>
            <w:r w:rsidRPr="00F16373">
              <w:rPr>
                <w:b/>
              </w:rPr>
              <w:t>35</w:t>
            </w:r>
          </w:p>
        </w:tc>
        <w:tc>
          <w:tcPr>
            <w:tcW w:w="956" w:type="dxa"/>
          </w:tcPr>
          <w:p w:rsidR="00F16373" w:rsidRPr="00F16373" w:rsidRDefault="00F16373" w:rsidP="00F16373">
            <w:pPr>
              <w:jc w:val="center"/>
              <w:rPr>
                <w:b/>
              </w:rPr>
            </w:pPr>
          </w:p>
          <w:p w:rsidR="00F16373" w:rsidRPr="00F16373" w:rsidRDefault="00F16373" w:rsidP="00F16373">
            <w:pPr>
              <w:jc w:val="center"/>
              <w:rPr>
                <w:b/>
              </w:rPr>
            </w:pPr>
            <w:r w:rsidRPr="00F16373">
              <w:rPr>
                <w:b/>
              </w:rPr>
              <w:t>35</w:t>
            </w:r>
          </w:p>
        </w:tc>
      </w:tr>
    </w:tbl>
    <w:p w:rsidR="00F16373" w:rsidRPr="00F16373" w:rsidRDefault="00F16373" w:rsidP="00F16373">
      <w:r w:rsidRPr="00F16373">
        <w:t xml:space="preserve"> </w:t>
      </w:r>
    </w:p>
    <w:p w:rsidR="00F16373" w:rsidRPr="00F16373" w:rsidRDefault="00F16373" w:rsidP="00F16373">
      <w:pPr>
        <w:ind w:left="-540"/>
        <w:jc w:val="center"/>
        <w:rPr>
          <w:b/>
        </w:rPr>
      </w:pPr>
      <w:r w:rsidRPr="00F16373">
        <w:rPr>
          <w:b/>
        </w:rPr>
        <w:t>УЧЕБНЫЙ    ПЛАН</w:t>
      </w:r>
    </w:p>
    <w:p w:rsidR="00F16373" w:rsidRPr="00F16373" w:rsidRDefault="00F16373" w:rsidP="00F16373">
      <w:pPr>
        <w:ind w:left="-540"/>
        <w:jc w:val="center"/>
      </w:pPr>
      <w:r w:rsidRPr="00F16373">
        <w:t xml:space="preserve">на </w:t>
      </w:r>
      <w:r w:rsidRPr="00F16373">
        <w:rPr>
          <w:b/>
        </w:rPr>
        <w:t xml:space="preserve">2014–2015 </w:t>
      </w:r>
      <w:r w:rsidRPr="00F16373">
        <w:t>учебный год</w:t>
      </w:r>
    </w:p>
    <w:p w:rsidR="00F16373" w:rsidRPr="00F16373" w:rsidRDefault="00F16373" w:rsidP="00F16373">
      <w:pPr>
        <w:ind w:left="-540"/>
        <w:jc w:val="center"/>
      </w:pPr>
      <w:r w:rsidRPr="00F16373">
        <w:t>/ средняя школа – общеобразовательные классы/</w:t>
      </w:r>
    </w:p>
    <w:p w:rsidR="00F16373" w:rsidRPr="00F16373" w:rsidRDefault="00F16373" w:rsidP="00F16373">
      <w:pPr>
        <w:ind w:left="-540"/>
        <w:jc w:val="center"/>
      </w:pPr>
    </w:p>
    <w:tbl>
      <w:tblPr>
        <w:tblW w:w="104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921"/>
        <w:gridCol w:w="1062"/>
        <w:gridCol w:w="2657"/>
        <w:gridCol w:w="2277"/>
        <w:gridCol w:w="1957"/>
      </w:tblGrid>
      <w:tr w:rsidR="00F16373" w:rsidRPr="00F16373" w:rsidTr="00F16373">
        <w:trPr>
          <w:trHeight w:val="280"/>
        </w:trPr>
        <w:tc>
          <w:tcPr>
            <w:tcW w:w="2527" w:type="dxa"/>
            <w:gridSpan w:val="2"/>
            <w:vMerge w:val="restart"/>
          </w:tcPr>
          <w:p w:rsidR="00F16373" w:rsidRPr="00F16373" w:rsidRDefault="00F16373" w:rsidP="00F16373">
            <w:pPr>
              <w:jc w:val="center"/>
              <w:rPr>
                <w:b/>
              </w:rPr>
            </w:pPr>
            <w:r w:rsidRPr="00F16373">
              <w:rPr>
                <w:b/>
              </w:rPr>
              <w:t>Образовательные области</w:t>
            </w:r>
          </w:p>
        </w:tc>
        <w:tc>
          <w:tcPr>
            <w:tcW w:w="3719" w:type="dxa"/>
            <w:gridSpan w:val="2"/>
            <w:vMerge w:val="restart"/>
          </w:tcPr>
          <w:p w:rsidR="00F16373" w:rsidRPr="00F16373" w:rsidRDefault="00F16373" w:rsidP="00F16373">
            <w:pPr>
              <w:jc w:val="center"/>
              <w:rPr>
                <w:b/>
              </w:rPr>
            </w:pPr>
            <w:r w:rsidRPr="00F16373">
              <w:rPr>
                <w:b/>
              </w:rPr>
              <w:t>Учебные предметы</w:t>
            </w:r>
          </w:p>
        </w:tc>
        <w:tc>
          <w:tcPr>
            <w:tcW w:w="4234" w:type="dxa"/>
            <w:gridSpan w:val="2"/>
          </w:tcPr>
          <w:p w:rsidR="00F16373" w:rsidRPr="00F16373" w:rsidRDefault="00F16373" w:rsidP="00F16373">
            <w:pPr>
              <w:jc w:val="center"/>
              <w:rPr>
                <w:b/>
              </w:rPr>
            </w:pPr>
            <w:r w:rsidRPr="00F16373">
              <w:rPr>
                <w:b/>
              </w:rPr>
              <w:t>Количество часов в неделю</w:t>
            </w:r>
          </w:p>
        </w:tc>
      </w:tr>
      <w:tr w:rsidR="00F16373" w:rsidRPr="00F16373" w:rsidTr="00F16373">
        <w:trPr>
          <w:trHeight w:val="227"/>
        </w:trPr>
        <w:tc>
          <w:tcPr>
            <w:tcW w:w="2527" w:type="dxa"/>
            <w:gridSpan w:val="2"/>
            <w:vMerge/>
          </w:tcPr>
          <w:p w:rsidR="00F16373" w:rsidRPr="00F16373" w:rsidRDefault="00F16373" w:rsidP="00F16373">
            <w:pPr>
              <w:jc w:val="center"/>
              <w:rPr>
                <w:b/>
              </w:rPr>
            </w:pPr>
          </w:p>
        </w:tc>
        <w:tc>
          <w:tcPr>
            <w:tcW w:w="3719" w:type="dxa"/>
            <w:gridSpan w:val="2"/>
            <w:vMerge/>
          </w:tcPr>
          <w:p w:rsidR="00F16373" w:rsidRPr="00F16373" w:rsidRDefault="00F16373" w:rsidP="00F16373">
            <w:pPr>
              <w:jc w:val="center"/>
              <w:rPr>
                <w:b/>
              </w:rPr>
            </w:pPr>
          </w:p>
        </w:tc>
        <w:tc>
          <w:tcPr>
            <w:tcW w:w="2277" w:type="dxa"/>
          </w:tcPr>
          <w:p w:rsidR="00F16373" w:rsidRPr="00F16373" w:rsidRDefault="00F16373" w:rsidP="00F16373">
            <w:pPr>
              <w:jc w:val="center"/>
              <w:rPr>
                <w:b/>
              </w:rPr>
            </w:pPr>
            <w:r w:rsidRPr="00F16373">
              <w:rPr>
                <w:b/>
              </w:rPr>
              <w:t>10</w:t>
            </w:r>
          </w:p>
        </w:tc>
        <w:tc>
          <w:tcPr>
            <w:tcW w:w="1957" w:type="dxa"/>
            <w:shd w:val="clear" w:color="auto" w:fill="auto"/>
          </w:tcPr>
          <w:p w:rsidR="00F16373" w:rsidRPr="00F16373" w:rsidRDefault="00F16373" w:rsidP="00F16373">
            <w:pPr>
              <w:jc w:val="center"/>
              <w:rPr>
                <w:b/>
              </w:rPr>
            </w:pPr>
            <w:r w:rsidRPr="00F16373">
              <w:rPr>
                <w:b/>
              </w:rPr>
              <w:t>11</w:t>
            </w:r>
          </w:p>
        </w:tc>
      </w:tr>
      <w:tr w:rsidR="00F16373" w:rsidRPr="00F16373" w:rsidTr="00F16373">
        <w:tc>
          <w:tcPr>
            <w:tcW w:w="2527" w:type="dxa"/>
            <w:gridSpan w:val="2"/>
            <w:vMerge w:val="restart"/>
          </w:tcPr>
          <w:p w:rsidR="00F16373" w:rsidRPr="00F16373" w:rsidRDefault="00F16373" w:rsidP="00F16373">
            <w:r w:rsidRPr="00F16373">
              <w:t>Филология</w:t>
            </w:r>
          </w:p>
        </w:tc>
        <w:tc>
          <w:tcPr>
            <w:tcW w:w="3719" w:type="dxa"/>
            <w:gridSpan w:val="2"/>
          </w:tcPr>
          <w:p w:rsidR="00F16373" w:rsidRPr="00F16373" w:rsidRDefault="00F16373" w:rsidP="00F16373">
            <w:r w:rsidRPr="00F16373">
              <w:t>Русский язык</w:t>
            </w:r>
          </w:p>
        </w:tc>
        <w:tc>
          <w:tcPr>
            <w:tcW w:w="2277" w:type="dxa"/>
          </w:tcPr>
          <w:p w:rsidR="00F16373" w:rsidRPr="00F16373" w:rsidRDefault="00F16373" w:rsidP="00F16373">
            <w:pPr>
              <w:jc w:val="center"/>
            </w:pPr>
            <w:r w:rsidRPr="00F16373">
              <w:t>1</w:t>
            </w:r>
          </w:p>
        </w:tc>
        <w:tc>
          <w:tcPr>
            <w:tcW w:w="1957" w:type="dxa"/>
            <w:shd w:val="clear" w:color="auto" w:fill="auto"/>
          </w:tcPr>
          <w:p w:rsidR="00F16373" w:rsidRPr="00F16373" w:rsidRDefault="00F16373" w:rsidP="00F16373">
            <w:pPr>
              <w:jc w:val="center"/>
            </w:pPr>
            <w:r w:rsidRPr="00F16373">
              <w:t>1</w:t>
            </w:r>
          </w:p>
        </w:tc>
      </w:tr>
      <w:tr w:rsidR="00F16373" w:rsidRPr="00F16373" w:rsidTr="00F16373">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Литература</w:t>
            </w:r>
          </w:p>
        </w:tc>
        <w:tc>
          <w:tcPr>
            <w:tcW w:w="2277" w:type="dxa"/>
          </w:tcPr>
          <w:p w:rsidR="00F16373" w:rsidRPr="00F16373" w:rsidRDefault="00F16373" w:rsidP="00F16373">
            <w:pPr>
              <w:jc w:val="center"/>
            </w:pPr>
            <w:r w:rsidRPr="00F16373">
              <w:t>3</w:t>
            </w:r>
          </w:p>
        </w:tc>
        <w:tc>
          <w:tcPr>
            <w:tcW w:w="1957" w:type="dxa"/>
            <w:shd w:val="clear" w:color="auto" w:fill="auto"/>
          </w:tcPr>
          <w:p w:rsidR="00F16373" w:rsidRPr="00F16373" w:rsidRDefault="00F16373" w:rsidP="00F16373">
            <w:pPr>
              <w:jc w:val="center"/>
            </w:pPr>
            <w:r w:rsidRPr="00F16373">
              <w:t>3</w:t>
            </w:r>
          </w:p>
        </w:tc>
      </w:tr>
      <w:tr w:rsidR="00F16373" w:rsidRPr="00F16373" w:rsidTr="00F16373">
        <w:tc>
          <w:tcPr>
            <w:tcW w:w="2527" w:type="dxa"/>
            <w:gridSpan w:val="2"/>
            <w:vMerge/>
          </w:tcPr>
          <w:p w:rsidR="00F16373" w:rsidRPr="00F16373" w:rsidRDefault="00F16373" w:rsidP="00F16373"/>
        </w:tc>
        <w:tc>
          <w:tcPr>
            <w:tcW w:w="3719" w:type="dxa"/>
            <w:gridSpan w:val="2"/>
          </w:tcPr>
          <w:p w:rsidR="00F16373" w:rsidRPr="00F16373" w:rsidRDefault="00F16373" w:rsidP="00F16373">
            <w:proofErr w:type="gramStart"/>
            <w:r w:rsidRPr="00F16373">
              <w:t>Иностранный язык (английский</w:t>
            </w:r>
            <w:proofErr w:type="gramEnd"/>
          </w:p>
        </w:tc>
        <w:tc>
          <w:tcPr>
            <w:tcW w:w="2277" w:type="dxa"/>
          </w:tcPr>
          <w:p w:rsidR="00F16373" w:rsidRPr="00F16373" w:rsidRDefault="00F16373" w:rsidP="00F16373">
            <w:pPr>
              <w:jc w:val="center"/>
            </w:pPr>
            <w:r w:rsidRPr="00F16373">
              <w:t>3</w:t>
            </w:r>
          </w:p>
        </w:tc>
        <w:tc>
          <w:tcPr>
            <w:tcW w:w="1957" w:type="dxa"/>
            <w:shd w:val="clear" w:color="auto" w:fill="auto"/>
          </w:tcPr>
          <w:p w:rsidR="00F16373" w:rsidRPr="00F16373" w:rsidRDefault="00F16373" w:rsidP="00F16373">
            <w:pPr>
              <w:jc w:val="center"/>
            </w:pPr>
            <w:r w:rsidRPr="00F16373">
              <w:t>3</w:t>
            </w:r>
          </w:p>
        </w:tc>
      </w:tr>
      <w:tr w:rsidR="00F16373" w:rsidRPr="00F16373" w:rsidTr="00F16373">
        <w:tc>
          <w:tcPr>
            <w:tcW w:w="2527" w:type="dxa"/>
            <w:gridSpan w:val="2"/>
            <w:vMerge w:val="restart"/>
          </w:tcPr>
          <w:p w:rsidR="00F16373" w:rsidRPr="00F16373" w:rsidRDefault="00F16373" w:rsidP="00F16373">
            <w:r w:rsidRPr="00F16373">
              <w:t>Математика</w:t>
            </w:r>
          </w:p>
        </w:tc>
        <w:tc>
          <w:tcPr>
            <w:tcW w:w="3719" w:type="dxa"/>
            <w:gridSpan w:val="2"/>
          </w:tcPr>
          <w:p w:rsidR="00F16373" w:rsidRPr="00F16373" w:rsidRDefault="00F16373" w:rsidP="00F16373">
            <w:r w:rsidRPr="00F16373">
              <w:t>Алгебра и начала анализа</w:t>
            </w:r>
          </w:p>
        </w:tc>
        <w:tc>
          <w:tcPr>
            <w:tcW w:w="2277" w:type="dxa"/>
          </w:tcPr>
          <w:p w:rsidR="00F16373" w:rsidRPr="00F16373" w:rsidRDefault="00F16373" w:rsidP="00F16373">
            <w:pPr>
              <w:jc w:val="center"/>
            </w:pPr>
            <w:r w:rsidRPr="00F16373">
              <w:t>2,5</w:t>
            </w:r>
          </w:p>
        </w:tc>
        <w:tc>
          <w:tcPr>
            <w:tcW w:w="1957" w:type="dxa"/>
            <w:shd w:val="clear" w:color="auto" w:fill="auto"/>
          </w:tcPr>
          <w:p w:rsidR="00F16373" w:rsidRPr="00F16373" w:rsidRDefault="00F16373" w:rsidP="00F16373">
            <w:pPr>
              <w:jc w:val="center"/>
            </w:pPr>
            <w:r w:rsidRPr="00F16373">
              <w:t>2,5</w:t>
            </w:r>
          </w:p>
        </w:tc>
      </w:tr>
      <w:tr w:rsidR="00F16373" w:rsidRPr="00F16373" w:rsidTr="00F16373">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Геометрия</w:t>
            </w:r>
          </w:p>
        </w:tc>
        <w:tc>
          <w:tcPr>
            <w:tcW w:w="2277" w:type="dxa"/>
          </w:tcPr>
          <w:p w:rsidR="00F16373" w:rsidRPr="00F16373" w:rsidRDefault="00F16373" w:rsidP="00F16373">
            <w:pPr>
              <w:jc w:val="center"/>
            </w:pPr>
            <w:r w:rsidRPr="00F16373">
              <w:t>1,5</w:t>
            </w:r>
          </w:p>
        </w:tc>
        <w:tc>
          <w:tcPr>
            <w:tcW w:w="1957" w:type="dxa"/>
            <w:shd w:val="clear" w:color="auto" w:fill="auto"/>
          </w:tcPr>
          <w:p w:rsidR="00F16373" w:rsidRPr="00F16373" w:rsidRDefault="00F16373" w:rsidP="00F16373">
            <w:pPr>
              <w:jc w:val="center"/>
            </w:pPr>
            <w:r w:rsidRPr="00F16373">
              <w:t>1,5</w:t>
            </w:r>
          </w:p>
        </w:tc>
      </w:tr>
      <w:tr w:rsidR="00F16373" w:rsidRPr="00F16373" w:rsidTr="00F16373">
        <w:tc>
          <w:tcPr>
            <w:tcW w:w="2527" w:type="dxa"/>
            <w:gridSpan w:val="2"/>
          </w:tcPr>
          <w:p w:rsidR="00F16373" w:rsidRPr="00F16373" w:rsidRDefault="00F16373" w:rsidP="00F16373">
            <w:r w:rsidRPr="00F16373">
              <w:t xml:space="preserve">Информатика </w:t>
            </w:r>
          </w:p>
        </w:tc>
        <w:tc>
          <w:tcPr>
            <w:tcW w:w="3719" w:type="dxa"/>
            <w:gridSpan w:val="2"/>
          </w:tcPr>
          <w:p w:rsidR="00F16373" w:rsidRPr="00F16373" w:rsidRDefault="00F16373" w:rsidP="00F16373">
            <w:r w:rsidRPr="00F16373">
              <w:t>Информатика и ИКТ</w:t>
            </w:r>
          </w:p>
        </w:tc>
        <w:tc>
          <w:tcPr>
            <w:tcW w:w="2277" w:type="dxa"/>
          </w:tcPr>
          <w:p w:rsidR="00F16373" w:rsidRPr="00F16373" w:rsidRDefault="00F16373" w:rsidP="00F16373">
            <w:pPr>
              <w:jc w:val="center"/>
            </w:pPr>
            <w:r w:rsidRPr="00F16373">
              <w:t>1</w:t>
            </w:r>
          </w:p>
        </w:tc>
        <w:tc>
          <w:tcPr>
            <w:tcW w:w="1957" w:type="dxa"/>
            <w:shd w:val="clear" w:color="auto" w:fill="auto"/>
          </w:tcPr>
          <w:p w:rsidR="00F16373" w:rsidRPr="00F16373" w:rsidRDefault="00F16373" w:rsidP="00F16373">
            <w:pPr>
              <w:jc w:val="center"/>
            </w:pPr>
            <w:r w:rsidRPr="00F16373">
              <w:t>1</w:t>
            </w:r>
          </w:p>
        </w:tc>
      </w:tr>
      <w:tr w:rsidR="00F16373" w:rsidRPr="00F16373" w:rsidTr="00F16373">
        <w:tc>
          <w:tcPr>
            <w:tcW w:w="2527" w:type="dxa"/>
            <w:gridSpan w:val="2"/>
            <w:vMerge w:val="restart"/>
          </w:tcPr>
          <w:p w:rsidR="00F16373" w:rsidRPr="00F16373" w:rsidRDefault="00F16373" w:rsidP="00F16373"/>
          <w:p w:rsidR="00F16373" w:rsidRPr="00F16373" w:rsidRDefault="00F16373" w:rsidP="00F16373"/>
          <w:p w:rsidR="00F16373" w:rsidRPr="00F16373" w:rsidRDefault="00F16373" w:rsidP="00F16373">
            <w:r w:rsidRPr="00F16373">
              <w:t>Обществознание</w:t>
            </w:r>
          </w:p>
        </w:tc>
        <w:tc>
          <w:tcPr>
            <w:tcW w:w="3719" w:type="dxa"/>
            <w:gridSpan w:val="2"/>
          </w:tcPr>
          <w:p w:rsidR="00F16373" w:rsidRPr="00F16373" w:rsidRDefault="00F16373" w:rsidP="00F16373">
            <w:r w:rsidRPr="00F16373">
              <w:t>История России</w:t>
            </w:r>
          </w:p>
        </w:tc>
        <w:tc>
          <w:tcPr>
            <w:tcW w:w="2277" w:type="dxa"/>
          </w:tcPr>
          <w:p w:rsidR="00F16373" w:rsidRPr="00F16373" w:rsidRDefault="00F16373" w:rsidP="00F16373">
            <w:pPr>
              <w:jc w:val="center"/>
            </w:pPr>
            <w:r w:rsidRPr="00F16373">
              <w:t>1</w:t>
            </w:r>
          </w:p>
        </w:tc>
        <w:tc>
          <w:tcPr>
            <w:tcW w:w="1957" w:type="dxa"/>
            <w:shd w:val="clear" w:color="auto" w:fill="auto"/>
          </w:tcPr>
          <w:p w:rsidR="00F16373" w:rsidRPr="00F16373" w:rsidRDefault="00F16373" w:rsidP="00F16373">
            <w:pPr>
              <w:jc w:val="center"/>
            </w:pPr>
            <w:r w:rsidRPr="00F16373">
              <w:t>1</w:t>
            </w:r>
          </w:p>
        </w:tc>
      </w:tr>
      <w:tr w:rsidR="00F16373" w:rsidRPr="00F16373" w:rsidTr="00F16373">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Всеобщая история</w:t>
            </w:r>
          </w:p>
        </w:tc>
        <w:tc>
          <w:tcPr>
            <w:tcW w:w="2277" w:type="dxa"/>
          </w:tcPr>
          <w:p w:rsidR="00F16373" w:rsidRPr="00F16373" w:rsidRDefault="00F16373" w:rsidP="00F16373">
            <w:pPr>
              <w:jc w:val="center"/>
            </w:pPr>
            <w:r w:rsidRPr="00F16373">
              <w:t>1</w:t>
            </w:r>
          </w:p>
        </w:tc>
        <w:tc>
          <w:tcPr>
            <w:tcW w:w="1957" w:type="dxa"/>
            <w:shd w:val="clear" w:color="auto" w:fill="auto"/>
          </w:tcPr>
          <w:p w:rsidR="00F16373" w:rsidRPr="00F16373" w:rsidRDefault="00F16373" w:rsidP="00F16373">
            <w:pPr>
              <w:jc w:val="center"/>
            </w:pPr>
            <w:r w:rsidRPr="00F16373">
              <w:t>1</w:t>
            </w:r>
          </w:p>
        </w:tc>
      </w:tr>
      <w:tr w:rsidR="00F16373" w:rsidRPr="00F16373" w:rsidTr="00F16373">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 xml:space="preserve">Обществознание </w:t>
            </w:r>
          </w:p>
        </w:tc>
        <w:tc>
          <w:tcPr>
            <w:tcW w:w="2277" w:type="dxa"/>
          </w:tcPr>
          <w:p w:rsidR="00F16373" w:rsidRPr="00F16373" w:rsidRDefault="00F16373" w:rsidP="00F16373">
            <w:pPr>
              <w:jc w:val="center"/>
            </w:pPr>
            <w:r w:rsidRPr="00F16373">
              <w:t>2</w:t>
            </w:r>
          </w:p>
        </w:tc>
        <w:tc>
          <w:tcPr>
            <w:tcW w:w="1957" w:type="dxa"/>
            <w:shd w:val="clear" w:color="auto" w:fill="auto"/>
          </w:tcPr>
          <w:p w:rsidR="00F16373" w:rsidRPr="00F16373" w:rsidRDefault="00F16373" w:rsidP="00F16373">
            <w:pPr>
              <w:jc w:val="center"/>
            </w:pPr>
            <w:r w:rsidRPr="00F16373">
              <w:t>2</w:t>
            </w:r>
          </w:p>
        </w:tc>
      </w:tr>
      <w:tr w:rsidR="00F16373" w:rsidRPr="00F16373" w:rsidTr="00F16373">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География</w:t>
            </w:r>
          </w:p>
        </w:tc>
        <w:tc>
          <w:tcPr>
            <w:tcW w:w="2277" w:type="dxa"/>
          </w:tcPr>
          <w:p w:rsidR="00F16373" w:rsidRPr="00F16373" w:rsidRDefault="00F16373" w:rsidP="00F16373">
            <w:pPr>
              <w:jc w:val="center"/>
            </w:pPr>
            <w:r w:rsidRPr="00F16373">
              <w:t>2</w:t>
            </w:r>
          </w:p>
        </w:tc>
        <w:tc>
          <w:tcPr>
            <w:tcW w:w="1957" w:type="dxa"/>
            <w:shd w:val="clear" w:color="auto" w:fill="auto"/>
          </w:tcPr>
          <w:p w:rsidR="00F16373" w:rsidRPr="00F16373" w:rsidRDefault="00F16373" w:rsidP="00F16373">
            <w:pPr>
              <w:jc w:val="center"/>
            </w:pPr>
            <w:r w:rsidRPr="00F16373">
              <w:t>––</w:t>
            </w:r>
          </w:p>
        </w:tc>
      </w:tr>
      <w:tr w:rsidR="00F16373" w:rsidRPr="00F16373" w:rsidTr="00F16373">
        <w:trPr>
          <w:trHeight w:val="205"/>
        </w:trPr>
        <w:tc>
          <w:tcPr>
            <w:tcW w:w="2527" w:type="dxa"/>
            <w:gridSpan w:val="2"/>
            <w:vMerge w:val="restart"/>
          </w:tcPr>
          <w:p w:rsidR="00F16373" w:rsidRPr="00F16373" w:rsidRDefault="00F16373" w:rsidP="00F16373">
            <w:r w:rsidRPr="00F16373">
              <w:t>Естествознание</w:t>
            </w:r>
          </w:p>
        </w:tc>
        <w:tc>
          <w:tcPr>
            <w:tcW w:w="3719" w:type="dxa"/>
            <w:gridSpan w:val="2"/>
          </w:tcPr>
          <w:p w:rsidR="00F16373" w:rsidRPr="00F16373" w:rsidRDefault="00F16373" w:rsidP="00F16373">
            <w:r w:rsidRPr="00F16373">
              <w:t>Биология</w:t>
            </w:r>
          </w:p>
        </w:tc>
        <w:tc>
          <w:tcPr>
            <w:tcW w:w="2277" w:type="dxa"/>
          </w:tcPr>
          <w:p w:rsidR="00F16373" w:rsidRPr="00F16373" w:rsidRDefault="00F16373" w:rsidP="00F16373">
            <w:pPr>
              <w:jc w:val="center"/>
            </w:pPr>
            <w:r w:rsidRPr="00F16373">
              <w:t>1</w:t>
            </w:r>
          </w:p>
        </w:tc>
        <w:tc>
          <w:tcPr>
            <w:tcW w:w="1957" w:type="dxa"/>
          </w:tcPr>
          <w:p w:rsidR="00F16373" w:rsidRPr="00F16373" w:rsidRDefault="00F16373" w:rsidP="00F16373">
            <w:pPr>
              <w:jc w:val="center"/>
            </w:pPr>
            <w:r w:rsidRPr="00F16373">
              <w:t>1</w:t>
            </w:r>
          </w:p>
        </w:tc>
      </w:tr>
      <w:tr w:rsidR="00F16373" w:rsidRPr="00F16373" w:rsidTr="00F16373">
        <w:trPr>
          <w:trHeight w:val="205"/>
        </w:trPr>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Физика</w:t>
            </w:r>
          </w:p>
        </w:tc>
        <w:tc>
          <w:tcPr>
            <w:tcW w:w="2277" w:type="dxa"/>
          </w:tcPr>
          <w:p w:rsidR="00F16373" w:rsidRPr="00F16373" w:rsidRDefault="00F16373" w:rsidP="00F16373">
            <w:pPr>
              <w:jc w:val="center"/>
            </w:pPr>
            <w:r w:rsidRPr="00F16373">
              <w:t>2</w:t>
            </w:r>
          </w:p>
        </w:tc>
        <w:tc>
          <w:tcPr>
            <w:tcW w:w="1957" w:type="dxa"/>
          </w:tcPr>
          <w:p w:rsidR="00F16373" w:rsidRPr="00F16373" w:rsidRDefault="00F16373" w:rsidP="00F16373">
            <w:pPr>
              <w:jc w:val="center"/>
            </w:pPr>
            <w:r w:rsidRPr="00F16373">
              <w:t>2</w:t>
            </w:r>
          </w:p>
        </w:tc>
      </w:tr>
      <w:tr w:rsidR="00F16373" w:rsidRPr="00F16373" w:rsidTr="00F16373">
        <w:trPr>
          <w:trHeight w:val="205"/>
        </w:trPr>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Химия</w:t>
            </w:r>
          </w:p>
        </w:tc>
        <w:tc>
          <w:tcPr>
            <w:tcW w:w="2277" w:type="dxa"/>
          </w:tcPr>
          <w:p w:rsidR="00F16373" w:rsidRPr="00F16373" w:rsidRDefault="00F16373" w:rsidP="00F16373">
            <w:pPr>
              <w:jc w:val="center"/>
            </w:pPr>
            <w:r w:rsidRPr="00F16373">
              <w:t>1</w:t>
            </w:r>
          </w:p>
        </w:tc>
        <w:tc>
          <w:tcPr>
            <w:tcW w:w="1957" w:type="dxa"/>
          </w:tcPr>
          <w:p w:rsidR="00F16373" w:rsidRPr="00F16373" w:rsidRDefault="00F16373" w:rsidP="00F16373">
            <w:pPr>
              <w:jc w:val="center"/>
            </w:pPr>
            <w:r w:rsidRPr="00F16373">
              <w:t>1</w:t>
            </w:r>
          </w:p>
        </w:tc>
      </w:tr>
      <w:tr w:rsidR="00F16373" w:rsidRPr="00F16373" w:rsidTr="00F16373">
        <w:trPr>
          <w:trHeight w:val="205"/>
        </w:trPr>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Элективный курс по химии: «Химия. Питание. Здоровье»</w:t>
            </w:r>
          </w:p>
        </w:tc>
        <w:tc>
          <w:tcPr>
            <w:tcW w:w="2277" w:type="dxa"/>
          </w:tcPr>
          <w:p w:rsidR="00F16373" w:rsidRPr="00F16373" w:rsidRDefault="00F16373" w:rsidP="00F16373">
            <w:pPr>
              <w:jc w:val="center"/>
            </w:pPr>
          </w:p>
          <w:p w:rsidR="00F16373" w:rsidRPr="00F16373" w:rsidRDefault="00F16373" w:rsidP="00F16373">
            <w:pPr>
              <w:jc w:val="center"/>
            </w:pPr>
            <w:r w:rsidRPr="00F16373">
              <w:t>1</w:t>
            </w:r>
          </w:p>
        </w:tc>
        <w:tc>
          <w:tcPr>
            <w:tcW w:w="1957" w:type="dxa"/>
          </w:tcPr>
          <w:p w:rsidR="00F16373" w:rsidRPr="00F16373" w:rsidRDefault="00F16373" w:rsidP="00F16373">
            <w:pPr>
              <w:jc w:val="center"/>
            </w:pPr>
            <w:r w:rsidRPr="00F16373">
              <w:t>––</w:t>
            </w:r>
          </w:p>
        </w:tc>
      </w:tr>
      <w:tr w:rsidR="00F16373" w:rsidRPr="00F16373" w:rsidTr="00F16373">
        <w:trPr>
          <w:trHeight w:val="205"/>
        </w:trPr>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Элективный курс по химии: «Химия и экология»</w:t>
            </w:r>
          </w:p>
        </w:tc>
        <w:tc>
          <w:tcPr>
            <w:tcW w:w="2277" w:type="dxa"/>
          </w:tcPr>
          <w:p w:rsidR="00F16373" w:rsidRPr="00F16373" w:rsidRDefault="00F16373" w:rsidP="00F16373">
            <w:pPr>
              <w:jc w:val="center"/>
            </w:pPr>
            <w:r w:rsidRPr="00F16373">
              <w:t>––</w:t>
            </w:r>
          </w:p>
        </w:tc>
        <w:tc>
          <w:tcPr>
            <w:tcW w:w="1957" w:type="dxa"/>
          </w:tcPr>
          <w:p w:rsidR="00F16373" w:rsidRPr="00F16373" w:rsidRDefault="00F16373" w:rsidP="00F16373">
            <w:pPr>
              <w:jc w:val="center"/>
            </w:pPr>
            <w:r w:rsidRPr="00F16373">
              <w:t>1</w:t>
            </w:r>
          </w:p>
        </w:tc>
      </w:tr>
      <w:tr w:rsidR="00F16373" w:rsidRPr="00F16373" w:rsidTr="00F16373">
        <w:trPr>
          <w:trHeight w:val="205"/>
        </w:trPr>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 xml:space="preserve">Астрономия </w:t>
            </w:r>
          </w:p>
        </w:tc>
        <w:tc>
          <w:tcPr>
            <w:tcW w:w="2277" w:type="dxa"/>
          </w:tcPr>
          <w:p w:rsidR="00F16373" w:rsidRPr="00F16373" w:rsidRDefault="00F16373" w:rsidP="00F16373">
            <w:pPr>
              <w:jc w:val="center"/>
            </w:pPr>
            <w:r w:rsidRPr="00F16373">
              <w:t>––</w:t>
            </w:r>
          </w:p>
        </w:tc>
        <w:tc>
          <w:tcPr>
            <w:tcW w:w="1957" w:type="dxa"/>
          </w:tcPr>
          <w:p w:rsidR="00F16373" w:rsidRPr="00F16373" w:rsidRDefault="00F16373" w:rsidP="00F16373">
            <w:pPr>
              <w:jc w:val="center"/>
            </w:pPr>
            <w:r w:rsidRPr="00F16373">
              <w:t>1</w:t>
            </w:r>
          </w:p>
        </w:tc>
      </w:tr>
      <w:tr w:rsidR="00F16373" w:rsidRPr="00F16373" w:rsidTr="00F16373">
        <w:tc>
          <w:tcPr>
            <w:tcW w:w="2527" w:type="dxa"/>
            <w:gridSpan w:val="2"/>
          </w:tcPr>
          <w:p w:rsidR="00F16373" w:rsidRPr="00F16373" w:rsidRDefault="00F16373" w:rsidP="00F16373">
            <w:r w:rsidRPr="00F16373">
              <w:t>Искусство</w:t>
            </w:r>
          </w:p>
        </w:tc>
        <w:tc>
          <w:tcPr>
            <w:tcW w:w="3719" w:type="dxa"/>
            <w:gridSpan w:val="2"/>
          </w:tcPr>
          <w:p w:rsidR="00F16373" w:rsidRPr="00F16373" w:rsidRDefault="00F16373" w:rsidP="00F16373">
            <w:r w:rsidRPr="00F16373">
              <w:t>МХК</w:t>
            </w:r>
          </w:p>
        </w:tc>
        <w:tc>
          <w:tcPr>
            <w:tcW w:w="2277" w:type="dxa"/>
          </w:tcPr>
          <w:p w:rsidR="00F16373" w:rsidRPr="00F16373" w:rsidRDefault="00F16373" w:rsidP="00F16373">
            <w:pPr>
              <w:jc w:val="center"/>
            </w:pPr>
            <w:r w:rsidRPr="00F16373">
              <w:t>1</w:t>
            </w:r>
          </w:p>
        </w:tc>
        <w:tc>
          <w:tcPr>
            <w:tcW w:w="1957" w:type="dxa"/>
            <w:shd w:val="clear" w:color="auto" w:fill="auto"/>
          </w:tcPr>
          <w:p w:rsidR="00F16373" w:rsidRPr="00F16373" w:rsidRDefault="00F16373" w:rsidP="00F16373">
            <w:pPr>
              <w:jc w:val="center"/>
            </w:pPr>
            <w:r w:rsidRPr="00F16373">
              <w:t>1</w:t>
            </w:r>
          </w:p>
        </w:tc>
      </w:tr>
      <w:tr w:rsidR="00F16373" w:rsidRPr="00F16373" w:rsidTr="00F16373">
        <w:tc>
          <w:tcPr>
            <w:tcW w:w="2527" w:type="dxa"/>
            <w:gridSpan w:val="2"/>
            <w:vMerge w:val="restart"/>
          </w:tcPr>
          <w:p w:rsidR="00F16373" w:rsidRPr="00F16373" w:rsidRDefault="00F16373" w:rsidP="00F16373">
            <w:r w:rsidRPr="00F16373">
              <w:t>Физическая культура</w:t>
            </w:r>
          </w:p>
        </w:tc>
        <w:tc>
          <w:tcPr>
            <w:tcW w:w="3719" w:type="dxa"/>
            <w:gridSpan w:val="2"/>
          </w:tcPr>
          <w:p w:rsidR="00F16373" w:rsidRPr="00F16373" w:rsidRDefault="00F16373" w:rsidP="00F16373">
            <w:r w:rsidRPr="00F16373">
              <w:t>Физическая культура</w:t>
            </w:r>
          </w:p>
        </w:tc>
        <w:tc>
          <w:tcPr>
            <w:tcW w:w="2277" w:type="dxa"/>
          </w:tcPr>
          <w:p w:rsidR="00F16373" w:rsidRPr="00F16373" w:rsidRDefault="00F16373" w:rsidP="00F16373">
            <w:pPr>
              <w:jc w:val="center"/>
            </w:pPr>
            <w:r w:rsidRPr="00F16373">
              <w:t>3</w:t>
            </w:r>
          </w:p>
        </w:tc>
        <w:tc>
          <w:tcPr>
            <w:tcW w:w="1957" w:type="dxa"/>
            <w:shd w:val="clear" w:color="auto" w:fill="auto"/>
          </w:tcPr>
          <w:p w:rsidR="00F16373" w:rsidRPr="00F16373" w:rsidRDefault="00F16373" w:rsidP="00F16373">
            <w:pPr>
              <w:jc w:val="center"/>
            </w:pPr>
            <w:r w:rsidRPr="00F16373">
              <w:t>3</w:t>
            </w:r>
          </w:p>
        </w:tc>
      </w:tr>
      <w:tr w:rsidR="00F16373" w:rsidRPr="00F16373" w:rsidTr="00F16373">
        <w:tc>
          <w:tcPr>
            <w:tcW w:w="2527" w:type="dxa"/>
            <w:gridSpan w:val="2"/>
            <w:vMerge/>
          </w:tcPr>
          <w:p w:rsidR="00F16373" w:rsidRPr="00F16373" w:rsidRDefault="00F16373" w:rsidP="00F16373"/>
        </w:tc>
        <w:tc>
          <w:tcPr>
            <w:tcW w:w="3719" w:type="dxa"/>
            <w:gridSpan w:val="2"/>
          </w:tcPr>
          <w:p w:rsidR="00F16373" w:rsidRPr="00F16373" w:rsidRDefault="00F16373" w:rsidP="00F16373">
            <w:r w:rsidRPr="00F16373">
              <w:t>Основы безопасности жизнедеятельности</w:t>
            </w:r>
          </w:p>
        </w:tc>
        <w:tc>
          <w:tcPr>
            <w:tcW w:w="2277" w:type="dxa"/>
          </w:tcPr>
          <w:p w:rsidR="00F16373" w:rsidRPr="00F16373" w:rsidRDefault="00F16373" w:rsidP="00F16373">
            <w:pPr>
              <w:jc w:val="center"/>
            </w:pPr>
          </w:p>
          <w:p w:rsidR="00F16373" w:rsidRPr="00F16373" w:rsidRDefault="00F16373" w:rsidP="00F16373">
            <w:pPr>
              <w:jc w:val="center"/>
            </w:pPr>
            <w:r w:rsidRPr="00F16373">
              <w:t>1</w:t>
            </w:r>
          </w:p>
        </w:tc>
        <w:tc>
          <w:tcPr>
            <w:tcW w:w="1957" w:type="dxa"/>
            <w:shd w:val="clear" w:color="auto" w:fill="auto"/>
          </w:tcPr>
          <w:p w:rsidR="00F16373" w:rsidRPr="00F16373" w:rsidRDefault="00F16373" w:rsidP="00F16373">
            <w:pPr>
              <w:jc w:val="center"/>
            </w:pPr>
          </w:p>
          <w:p w:rsidR="00F16373" w:rsidRPr="00F16373" w:rsidRDefault="00F16373" w:rsidP="00F16373">
            <w:pPr>
              <w:jc w:val="center"/>
            </w:pPr>
            <w:r w:rsidRPr="00F16373">
              <w:t>1</w:t>
            </w:r>
          </w:p>
        </w:tc>
      </w:tr>
      <w:tr w:rsidR="00F16373" w:rsidRPr="00F16373" w:rsidTr="00F16373">
        <w:tc>
          <w:tcPr>
            <w:tcW w:w="2527" w:type="dxa"/>
            <w:gridSpan w:val="2"/>
          </w:tcPr>
          <w:p w:rsidR="00F16373" w:rsidRPr="00F16373" w:rsidRDefault="00F16373" w:rsidP="00F16373">
            <w:r w:rsidRPr="00F16373">
              <w:t>Технология</w:t>
            </w:r>
          </w:p>
        </w:tc>
        <w:tc>
          <w:tcPr>
            <w:tcW w:w="3719" w:type="dxa"/>
            <w:gridSpan w:val="2"/>
          </w:tcPr>
          <w:p w:rsidR="00F16373" w:rsidRPr="00F16373" w:rsidRDefault="00F16373" w:rsidP="00F16373">
            <w:r w:rsidRPr="00F16373">
              <w:t>Технология</w:t>
            </w:r>
          </w:p>
        </w:tc>
        <w:tc>
          <w:tcPr>
            <w:tcW w:w="2277" w:type="dxa"/>
          </w:tcPr>
          <w:p w:rsidR="00F16373" w:rsidRPr="00F16373" w:rsidRDefault="00F16373" w:rsidP="00F16373">
            <w:pPr>
              <w:jc w:val="center"/>
            </w:pPr>
            <w:r w:rsidRPr="00F16373">
              <w:t>1</w:t>
            </w:r>
          </w:p>
        </w:tc>
        <w:tc>
          <w:tcPr>
            <w:tcW w:w="1957" w:type="dxa"/>
            <w:shd w:val="clear" w:color="auto" w:fill="auto"/>
          </w:tcPr>
          <w:p w:rsidR="00F16373" w:rsidRPr="00F16373" w:rsidRDefault="00F16373" w:rsidP="00F16373">
            <w:pPr>
              <w:jc w:val="center"/>
            </w:pPr>
            <w:r w:rsidRPr="00F16373">
              <w:t>1</w:t>
            </w:r>
          </w:p>
        </w:tc>
      </w:tr>
      <w:tr w:rsidR="00F16373" w:rsidRPr="00F16373" w:rsidTr="00F16373">
        <w:tc>
          <w:tcPr>
            <w:tcW w:w="6246" w:type="dxa"/>
            <w:gridSpan w:val="4"/>
          </w:tcPr>
          <w:p w:rsidR="00F16373" w:rsidRPr="00F16373" w:rsidRDefault="00F16373" w:rsidP="00F16373">
            <w:pPr>
              <w:jc w:val="center"/>
              <w:rPr>
                <w:b/>
              </w:rPr>
            </w:pPr>
            <w:r w:rsidRPr="00F16373">
              <w:rPr>
                <w:b/>
              </w:rPr>
              <w:t>Обязательная нагрузка</w:t>
            </w:r>
          </w:p>
          <w:p w:rsidR="00F16373" w:rsidRPr="00F16373" w:rsidRDefault="00F16373" w:rsidP="00F16373">
            <w:pPr>
              <w:jc w:val="center"/>
              <w:rPr>
                <w:b/>
              </w:rPr>
            </w:pPr>
          </w:p>
        </w:tc>
        <w:tc>
          <w:tcPr>
            <w:tcW w:w="2277" w:type="dxa"/>
          </w:tcPr>
          <w:p w:rsidR="00F16373" w:rsidRPr="00F16373" w:rsidRDefault="00F16373" w:rsidP="00F16373">
            <w:pPr>
              <w:jc w:val="center"/>
              <w:rPr>
                <w:b/>
              </w:rPr>
            </w:pPr>
          </w:p>
          <w:p w:rsidR="00F16373" w:rsidRPr="00F16373" w:rsidRDefault="00F16373" w:rsidP="00F16373">
            <w:pPr>
              <w:jc w:val="center"/>
              <w:rPr>
                <w:b/>
              </w:rPr>
            </w:pPr>
            <w:r w:rsidRPr="00F16373">
              <w:rPr>
                <w:b/>
              </w:rPr>
              <w:t>29</w:t>
            </w:r>
          </w:p>
        </w:tc>
        <w:tc>
          <w:tcPr>
            <w:tcW w:w="1957" w:type="dxa"/>
            <w:shd w:val="clear" w:color="auto" w:fill="auto"/>
          </w:tcPr>
          <w:p w:rsidR="00F16373" w:rsidRPr="00F16373" w:rsidRDefault="00F16373" w:rsidP="00F16373">
            <w:pPr>
              <w:jc w:val="center"/>
              <w:rPr>
                <w:b/>
              </w:rPr>
            </w:pPr>
          </w:p>
          <w:p w:rsidR="00F16373" w:rsidRPr="00F16373" w:rsidRDefault="00F16373" w:rsidP="00F16373">
            <w:pPr>
              <w:jc w:val="center"/>
              <w:rPr>
                <w:b/>
              </w:rPr>
            </w:pPr>
            <w:r w:rsidRPr="00F16373">
              <w:rPr>
                <w:b/>
              </w:rPr>
              <w:t xml:space="preserve"> 28</w:t>
            </w:r>
          </w:p>
        </w:tc>
      </w:tr>
      <w:tr w:rsidR="00F16373" w:rsidRPr="00F16373" w:rsidTr="00F16373">
        <w:tc>
          <w:tcPr>
            <w:tcW w:w="1606" w:type="dxa"/>
            <w:vMerge w:val="restart"/>
          </w:tcPr>
          <w:p w:rsidR="00F16373" w:rsidRPr="00F16373" w:rsidRDefault="00F16373" w:rsidP="00F16373">
            <w:pPr>
              <w:jc w:val="center"/>
              <w:rPr>
                <w:b/>
              </w:rPr>
            </w:pPr>
            <w:r w:rsidRPr="00F16373">
              <w:rPr>
                <w:b/>
              </w:rPr>
              <w:t xml:space="preserve">Компонент </w:t>
            </w:r>
            <w:proofErr w:type="spellStart"/>
            <w:proofErr w:type="gramStart"/>
            <w:r w:rsidRPr="00F16373">
              <w:rPr>
                <w:b/>
              </w:rPr>
              <w:t>образова</w:t>
            </w:r>
            <w:proofErr w:type="spellEnd"/>
            <w:r w:rsidRPr="00F16373">
              <w:rPr>
                <w:b/>
              </w:rPr>
              <w:t>-тельного</w:t>
            </w:r>
            <w:proofErr w:type="gramEnd"/>
            <w:r w:rsidRPr="00F16373">
              <w:rPr>
                <w:b/>
              </w:rPr>
              <w:t xml:space="preserve"> учреждения</w:t>
            </w:r>
          </w:p>
        </w:tc>
        <w:tc>
          <w:tcPr>
            <w:tcW w:w="1983" w:type="dxa"/>
            <w:gridSpan w:val="2"/>
            <w:vMerge w:val="restart"/>
            <w:shd w:val="clear" w:color="auto" w:fill="auto"/>
          </w:tcPr>
          <w:p w:rsidR="00F16373" w:rsidRPr="00F16373" w:rsidRDefault="00F16373" w:rsidP="00F16373">
            <w:pPr>
              <w:jc w:val="center"/>
              <w:rPr>
                <w:b/>
              </w:rPr>
            </w:pPr>
            <w:proofErr w:type="spellStart"/>
            <w:r w:rsidRPr="00F16373">
              <w:rPr>
                <w:b/>
              </w:rPr>
              <w:t>Факульта</w:t>
            </w:r>
            <w:proofErr w:type="spellEnd"/>
            <w:r w:rsidRPr="00F16373">
              <w:rPr>
                <w:b/>
              </w:rPr>
              <w:t>-</w:t>
            </w:r>
          </w:p>
          <w:p w:rsidR="00F16373" w:rsidRPr="00F16373" w:rsidRDefault="00F16373" w:rsidP="00F16373">
            <w:pPr>
              <w:jc w:val="center"/>
              <w:rPr>
                <w:b/>
              </w:rPr>
            </w:pPr>
            <w:proofErr w:type="spellStart"/>
            <w:r w:rsidRPr="00F16373">
              <w:rPr>
                <w:b/>
              </w:rPr>
              <w:t>тивные</w:t>
            </w:r>
            <w:proofErr w:type="spellEnd"/>
          </w:p>
          <w:p w:rsidR="00F16373" w:rsidRPr="00F16373" w:rsidRDefault="00F16373" w:rsidP="00F16373">
            <w:pPr>
              <w:jc w:val="center"/>
              <w:rPr>
                <w:b/>
              </w:rPr>
            </w:pPr>
            <w:r w:rsidRPr="00F16373">
              <w:rPr>
                <w:b/>
              </w:rPr>
              <w:t xml:space="preserve"> занятия</w:t>
            </w:r>
          </w:p>
        </w:tc>
        <w:tc>
          <w:tcPr>
            <w:tcW w:w="2657" w:type="dxa"/>
          </w:tcPr>
          <w:p w:rsidR="00F16373" w:rsidRPr="00F16373" w:rsidRDefault="00F16373" w:rsidP="00F16373">
            <w:r w:rsidRPr="00F16373">
              <w:t>Химия</w:t>
            </w:r>
          </w:p>
        </w:tc>
        <w:tc>
          <w:tcPr>
            <w:tcW w:w="2277" w:type="dxa"/>
          </w:tcPr>
          <w:p w:rsidR="00F16373" w:rsidRPr="00F16373" w:rsidRDefault="00F16373" w:rsidP="00F16373">
            <w:pPr>
              <w:jc w:val="center"/>
            </w:pPr>
            <w:r w:rsidRPr="00F16373">
              <w:t>––</w:t>
            </w:r>
          </w:p>
        </w:tc>
        <w:tc>
          <w:tcPr>
            <w:tcW w:w="1957" w:type="dxa"/>
            <w:shd w:val="clear" w:color="auto" w:fill="auto"/>
          </w:tcPr>
          <w:p w:rsidR="00F16373" w:rsidRPr="00F16373" w:rsidRDefault="00F16373" w:rsidP="00F16373">
            <w:pPr>
              <w:jc w:val="center"/>
            </w:pPr>
            <w:r w:rsidRPr="00F16373">
              <w:t>––</w:t>
            </w:r>
          </w:p>
        </w:tc>
      </w:tr>
      <w:tr w:rsidR="00F16373" w:rsidRPr="00F16373" w:rsidTr="00F16373">
        <w:tc>
          <w:tcPr>
            <w:tcW w:w="1606" w:type="dxa"/>
            <w:vMerge/>
          </w:tcPr>
          <w:p w:rsidR="00F16373" w:rsidRPr="00F16373" w:rsidRDefault="00F16373" w:rsidP="00F16373">
            <w:pPr>
              <w:jc w:val="center"/>
              <w:rPr>
                <w:b/>
              </w:rPr>
            </w:pPr>
          </w:p>
        </w:tc>
        <w:tc>
          <w:tcPr>
            <w:tcW w:w="1983" w:type="dxa"/>
            <w:gridSpan w:val="2"/>
            <w:vMerge/>
            <w:shd w:val="clear" w:color="auto" w:fill="auto"/>
          </w:tcPr>
          <w:p w:rsidR="00F16373" w:rsidRPr="00F16373" w:rsidRDefault="00F16373" w:rsidP="00F16373">
            <w:pPr>
              <w:jc w:val="center"/>
              <w:rPr>
                <w:b/>
              </w:rPr>
            </w:pPr>
          </w:p>
        </w:tc>
        <w:tc>
          <w:tcPr>
            <w:tcW w:w="2657" w:type="dxa"/>
          </w:tcPr>
          <w:p w:rsidR="00F16373" w:rsidRPr="00F16373" w:rsidRDefault="00F16373" w:rsidP="00F16373">
            <w:r w:rsidRPr="00F16373">
              <w:t xml:space="preserve">Математика </w:t>
            </w:r>
          </w:p>
        </w:tc>
        <w:tc>
          <w:tcPr>
            <w:tcW w:w="2277" w:type="dxa"/>
          </w:tcPr>
          <w:p w:rsidR="00F16373" w:rsidRPr="00F16373" w:rsidRDefault="00F16373" w:rsidP="00F16373">
            <w:pPr>
              <w:jc w:val="center"/>
            </w:pPr>
            <w:r w:rsidRPr="00F16373">
              <w:t>1</w:t>
            </w:r>
          </w:p>
        </w:tc>
        <w:tc>
          <w:tcPr>
            <w:tcW w:w="1957" w:type="dxa"/>
            <w:shd w:val="clear" w:color="auto" w:fill="auto"/>
          </w:tcPr>
          <w:p w:rsidR="00F16373" w:rsidRPr="00F16373" w:rsidRDefault="00F16373" w:rsidP="00F16373">
            <w:pPr>
              <w:jc w:val="center"/>
            </w:pPr>
            <w:r w:rsidRPr="00F16373">
              <w:t>1</w:t>
            </w:r>
          </w:p>
        </w:tc>
      </w:tr>
      <w:tr w:rsidR="00F16373" w:rsidRPr="00F16373" w:rsidTr="00F16373">
        <w:tc>
          <w:tcPr>
            <w:tcW w:w="1606" w:type="dxa"/>
            <w:vMerge/>
          </w:tcPr>
          <w:p w:rsidR="00F16373" w:rsidRPr="00F16373" w:rsidRDefault="00F16373" w:rsidP="00F16373">
            <w:pPr>
              <w:jc w:val="center"/>
              <w:rPr>
                <w:b/>
              </w:rPr>
            </w:pPr>
          </w:p>
        </w:tc>
        <w:tc>
          <w:tcPr>
            <w:tcW w:w="1983" w:type="dxa"/>
            <w:gridSpan w:val="2"/>
            <w:vMerge/>
            <w:shd w:val="clear" w:color="auto" w:fill="auto"/>
          </w:tcPr>
          <w:p w:rsidR="00F16373" w:rsidRPr="00F16373" w:rsidRDefault="00F16373" w:rsidP="00F16373">
            <w:pPr>
              <w:jc w:val="center"/>
              <w:rPr>
                <w:b/>
              </w:rPr>
            </w:pPr>
          </w:p>
        </w:tc>
        <w:tc>
          <w:tcPr>
            <w:tcW w:w="2657" w:type="dxa"/>
          </w:tcPr>
          <w:p w:rsidR="00F16373" w:rsidRPr="00F16373" w:rsidRDefault="00F16373" w:rsidP="00F16373">
            <w:r w:rsidRPr="00F16373">
              <w:t>Физика</w:t>
            </w:r>
          </w:p>
        </w:tc>
        <w:tc>
          <w:tcPr>
            <w:tcW w:w="2277" w:type="dxa"/>
          </w:tcPr>
          <w:p w:rsidR="00F16373" w:rsidRPr="00F16373" w:rsidRDefault="00F16373" w:rsidP="00F16373">
            <w:pPr>
              <w:jc w:val="center"/>
            </w:pPr>
            <w:r w:rsidRPr="00F16373">
              <w:t>––</w:t>
            </w:r>
          </w:p>
        </w:tc>
        <w:tc>
          <w:tcPr>
            <w:tcW w:w="1957" w:type="dxa"/>
            <w:shd w:val="clear" w:color="auto" w:fill="auto"/>
          </w:tcPr>
          <w:p w:rsidR="00F16373" w:rsidRPr="00F16373" w:rsidRDefault="00F16373" w:rsidP="00F16373">
            <w:pPr>
              <w:jc w:val="center"/>
            </w:pPr>
            <w:r w:rsidRPr="00F16373">
              <w:t>1</w:t>
            </w:r>
          </w:p>
        </w:tc>
      </w:tr>
      <w:tr w:rsidR="00F16373" w:rsidRPr="00F16373" w:rsidTr="00F16373">
        <w:trPr>
          <w:trHeight w:val="188"/>
        </w:trPr>
        <w:tc>
          <w:tcPr>
            <w:tcW w:w="1606" w:type="dxa"/>
            <w:vMerge/>
          </w:tcPr>
          <w:p w:rsidR="00F16373" w:rsidRPr="00F16373" w:rsidRDefault="00F16373" w:rsidP="00F16373">
            <w:pPr>
              <w:jc w:val="center"/>
              <w:rPr>
                <w:b/>
              </w:rPr>
            </w:pPr>
          </w:p>
        </w:tc>
        <w:tc>
          <w:tcPr>
            <w:tcW w:w="1983" w:type="dxa"/>
            <w:gridSpan w:val="2"/>
            <w:vMerge/>
            <w:shd w:val="clear" w:color="auto" w:fill="auto"/>
          </w:tcPr>
          <w:p w:rsidR="00F16373" w:rsidRPr="00F16373" w:rsidRDefault="00F16373" w:rsidP="00F16373">
            <w:pPr>
              <w:jc w:val="center"/>
              <w:rPr>
                <w:b/>
              </w:rPr>
            </w:pPr>
          </w:p>
        </w:tc>
        <w:tc>
          <w:tcPr>
            <w:tcW w:w="2657" w:type="dxa"/>
          </w:tcPr>
          <w:p w:rsidR="00F16373" w:rsidRPr="00F16373" w:rsidRDefault="00F16373" w:rsidP="00F16373">
            <w:r w:rsidRPr="00F16373">
              <w:t>Русский язык</w:t>
            </w:r>
          </w:p>
        </w:tc>
        <w:tc>
          <w:tcPr>
            <w:tcW w:w="2277" w:type="dxa"/>
            <w:shd w:val="clear" w:color="auto" w:fill="auto"/>
          </w:tcPr>
          <w:p w:rsidR="00F16373" w:rsidRPr="00F16373" w:rsidRDefault="00F16373" w:rsidP="00F16373">
            <w:pPr>
              <w:jc w:val="center"/>
            </w:pPr>
            <w:r w:rsidRPr="00F16373">
              <w:t>1</w:t>
            </w:r>
          </w:p>
        </w:tc>
        <w:tc>
          <w:tcPr>
            <w:tcW w:w="1957" w:type="dxa"/>
            <w:shd w:val="clear" w:color="auto" w:fill="auto"/>
          </w:tcPr>
          <w:p w:rsidR="00F16373" w:rsidRPr="00F16373" w:rsidRDefault="00F16373" w:rsidP="00F16373">
            <w:pPr>
              <w:jc w:val="center"/>
            </w:pPr>
            <w:r w:rsidRPr="00F16373">
              <w:t>1</w:t>
            </w:r>
          </w:p>
        </w:tc>
      </w:tr>
      <w:tr w:rsidR="00F16373" w:rsidRPr="00F16373" w:rsidTr="00F16373">
        <w:trPr>
          <w:trHeight w:val="186"/>
        </w:trPr>
        <w:tc>
          <w:tcPr>
            <w:tcW w:w="1606" w:type="dxa"/>
            <w:vMerge/>
          </w:tcPr>
          <w:p w:rsidR="00F16373" w:rsidRPr="00F16373" w:rsidRDefault="00F16373" w:rsidP="00F16373">
            <w:pPr>
              <w:jc w:val="center"/>
              <w:rPr>
                <w:b/>
              </w:rPr>
            </w:pPr>
          </w:p>
        </w:tc>
        <w:tc>
          <w:tcPr>
            <w:tcW w:w="1983" w:type="dxa"/>
            <w:gridSpan w:val="2"/>
            <w:vMerge/>
            <w:shd w:val="clear" w:color="auto" w:fill="auto"/>
          </w:tcPr>
          <w:p w:rsidR="00F16373" w:rsidRPr="00F16373" w:rsidRDefault="00F16373" w:rsidP="00F16373">
            <w:pPr>
              <w:jc w:val="center"/>
              <w:rPr>
                <w:b/>
              </w:rPr>
            </w:pPr>
          </w:p>
        </w:tc>
        <w:tc>
          <w:tcPr>
            <w:tcW w:w="2657" w:type="dxa"/>
          </w:tcPr>
          <w:p w:rsidR="00F16373" w:rsidRPr="00F16373" w:rsidRDefault="00F16373" w:rsidP="00F16373">
            <w:r w:rsidRPr="00F16373">
              <w:t>Биология</w:t>
            </w:r>
          </w:p>
        </w:tc>
        <w:tc>
          <w:tcPr>
            <w:tcW w:w="2277" w:type="dxa"/>
            <w:shd w:val="clear" w:color="auto" w:fill="auto"/>
          </w:tcPr>
          <w:p w:rsidR="00F16373" w:rsidRPr="00F16373" w:rsidRDefault="00F16373" w:rsidP="00F16373">
            <w:pPr>
              <w:jc w:val="center"/>
            </w:pPr>
            <w:r w:rsidRPr="00F16373">
              <w:t>1</w:t>
            </w:r>
          </w:p>
        </w:tc>
        <w:tc>
          <w:tcPr>
            <w:tcW w:w="1957" w:type="dxa"/>
            <w:shd w:val="clear" w:color="auto" w:fill="auto"/>
          </w:tcPr>
          <w:p w:rsidR="00F16373" w:rsidRPr="00F16373" w:rsidRDefault="00F16373" w:rsidP="00F16373">
            <w:pPr>
              <w:jc w:val="center"/>
            </w:pPr>
            <w:r w:rsidRPr="00F16373">
              <w:t>--</w:t>
            </w:r>
          </w:p>
        </w:tc>
      </w:tr>
      <w:tr w:rsidR="00F16373" w:rsidRPr="00F16373" w:rsidTr="00F16373">
        <w:tc>
          <w:tcPr>
            <w:tcW w:w="6246" w:type="dxa"/>
            <w:gridSpan w:val="4"/>
          </w:tcPr>
          <w:p w:rsidR="00F16373" w:rsidRPr="00F16373" w:rsidRDefault="00F16373" w:rsidP="00F16373">
            <w:pPr>
              <w:jc w:val="center"/>
              <w:rPr>
                <w:b/>
              </w:rPr>
            </w:pPr>
            <w:r w:rsidRPr="00F16373">
              <w:rPr>
                <w:b/>
              </w:rPr>
              <w:t>Максимальный объём недельной нагрузки</w:t>
            </w:r>
          </w:p>
          <w:p w:rsidR="00F16373" w:rsidRPr="00F16373" w:rsidRDefault="00F16373" w:rsidP="00F16373">
            <w:pPr>
              <w:jc w:val="center"/>
              <w:rPr>
                <w:b/>
              </w:rPr>
            </w:pPr>
            <w:r w:rsidRPr="00F16373">
              <w:rPr>
                <w:b/>
              </w:rPr>
              <w:t>(шестидневная неделя)</w:t>
            </w:r>
          </w:p>
        </w:tc>
        <w:tc>
          <w:tcPr>
            <w:tcW w:w="2277" w:type="dxa"/>
          </w:tcPr>
          <w:p w:rsidR="00F16373" w:rsidRPr="00F16373" w:rsidRDefault="00F16373" w:rsidP="00F16373">
            <w:pPr>
              <w:jc w:val="center"/>
              <w:rPr>
                <w:b/>
              </w:rPr>
            </w:pPr>
          </w:p>
          <w:p w:rsidR="00F16373" w:rsidRPr="00F16373" w:rsidRDefault="00F16373" w:rsidP="00F16373">
            <w:pPr>
              <w:jc w:val="center"/>
              <w:rPr>
                <w:b/>
              </w:rPr>
            </w:pPr>
            <w:r w:rsidRPr="00F16373">
              <w:rPr>
                <w:b/>
              </w:rPr>
              <w:t>32</w:t>
            </w:r>
          </w:p>
        </w:tc>
        <w:tc>
          <w:tcPr>
            <w:tcW w:w="1957" w:type="dxa"/>
            <w:shd w:val="clear" w:color="auto" w:fill="auto"/>
          </w:tcPr>
          <w:p w:rsidR="00F16373" w:rsidRPr="00F16373" w:rsidRDefault="00F16373" w:rsidP="00F16373">
            <w:pPr>
              <w:jc w:val="center"/>
              <w:rPr>
                <w:b/>
              </w:rPr>
            </w:pPr>
          </w:p>
          <w:p w:rsidR="00F16373" w:rsidRPr="00F16373" w:rsidRDefault="00F16373" w:rsidP="00F16373">
            <w:pPr>
              <w:jc w:val="center"/>
              <w:rPr>
                <w:b/>
              </w:rPr>
            </w:pPr>
            <w:r w:rsidRPr="00F16373">
              <w:rPr>
                <w:b/>
              </w:rPr>
              <w:t>31</w:t>
            </w:r>
          </w:p>
        </w:tc>
      </w:tr>
    </w:tbl>
    <w:p w:rsidR="00F16373" w:rsidRPr="00F16373" w:rsidRDefault="00F16373" w:rsidP="00F16373">
      <w:pPr>
        <w:ind w:firstLine="540"/>
        <w:jc w:val="center"/>
        <w:rPr>
          <w:b/>
          <w:sz w:val="28"/>
          <w:szCs w:val="28"/>
        </w:rPr>
      </w:pPr>
      <w:r w:rsidRPr="00F16373">
        <w:rPr>
          <w:b/>
          <w:sz w:val="28"/>
          <w:szCs w:val="28"/>
        </w:rPr>
        <w:t>Основное общее образование</w:t>
      </w:r>
    </w:p>
    <w:p w:rsidR="00F16373" w:rsidRPr="00F16373" w:rsidRDefault="00F16373" w:rsidP="00F16373">
      <w:pPr>
        <w:ind w:firstLine="540"/>
        <w:jc w:val="both"/>
      </w:pPr>
      <w:r w:rsidRPr="00F16373">
        <w:t>Содержание  компонента образовательного учреждения реализовано изучением следующих предметов:</w:t>
      </w:r>
    </w:p>
    <w:p w:rsidR="00F16373" w:rsidRPr="00F16373" w:rsidRDefault="00F16373" w:rsidP="00F16373">
      <w:pPr>
        <w:ind w:firstLine="720"/>
        <w:jc w:val="both"/>
        <w:rPr>
          <w:b/>
        </w:rPr>
      </w:pPr>
      <w:r w:rsidRPr="00F16373">
        <w:rPr>
          <w:b/>
        </w:rPr>
        <w:t xml:space="preserve">5 класс: </w:t>
      </w:r>
    </w:p>
    <w:p w:rsidR="00F16373" w:rsidRPr="00F16373" w:rsidRDefault="00F16373" w:rsidP="008B2DF6">
      <w:pPr>
        <w:numPr>
          <w:ilvl w:val="0"/>
          <w:numId w:val="15"/>
        </w:numPr>
        <w:ind w:left="1701" w:hanging="567"/>
        <w:jc w:val="both"/>
      </w:pPr>
      <w:r w:rsidRPr="00F16373">
        <w:t>введен новый учебный предмет – 1 час «Информатика и ИКТ»;</w:t>
      </w:r>
    </w:p>
    <w:p w:rsidR="00F16373" w:rsidRPr="00F16373" w:rsidRDefault="00F16373" w:rsidP="008B2DF6">
      <w:pPr>
        <w:numPr>
          <w:ilvl w:val="0"/>
          <w:numId w:val="15"/>
        </w:numPr>
        <w:ind w:left="1701" w:hanging="567"/>
        <w:jc w:val="both"/>
      </w:pPr>
      <w:r w:rsidRPr="00F16373">
        <w:t>введен новый учебный предмет – 1 час «Экономика»;</w:t>
      </w:r>
    </w:p>
    <w:p w:rsidR="00F16373" w:rsidRPr="00F16373" w:rsidRDefault="00F16373" w:rsidP="008B2DF6">
      <w:pPr>
        <w:numPr>
          <w:ilvl w:val="0"/>
          <w:numId w:val="15"/>
        </w:numPr>
        <w:ind w:left="1701" w:hanging="567"/>
        <w:jc w:val="both"/>
      </w:pPr>
      <w:r w:rsidRPr="00F16373">
        <w:t>индивидуальные занятия – 1 час литературы необходим для формирования практических навыков при работе над целостным лингвистическим анализом текста, художественного произведения, для закрепления сведений литературоведческого характера, а также для развития речи учащихся и овладения рациональными приёмами чтения;</w:t>
      </w:r>
    </w:p>
    <w:p w:rsidR="00F16373" w:rsidRPr="00F16373" w:rsidRDefault="00F16373" w:rsidP="00F16373">
      <w:pPr>
        <w:jc w:val="both"/>
        <w:rPr>
          <w:b/>
        </w:rPr>
      </w:pPr>
      <w:r w:rsidRPr="00F16373">
        <w:rPr>
          <w:b/>
        </w:rPr>
        <w:t xml:space="preserve">             6 класс: </w:t>
      </w:r>
    </w:p>
    <w:p w:rsidR="00F16373" w:rsidRPr="00F16373" w:rsidRDefault="00F16373" w:rsidP="008B2DF6">
      <w:pPr>
        <w:numPr>
          <w:ilvl w:val="3"/>
          <w:numId w:val="14"/>
        </w:numPr>
        <w:ind w:left="1418" w:hanging="284"/>
        <w:jc w:val="both"/>
      </w:pPr>
      <w:r w:rsidRPr="00F16373">
        <w:t>введен новый учебный предмет – 1 час «Информатика и ИКТ»;</w:t>
      </w:r>
    </w:p>
    <w:p w:rsidR="00F16373" w:rsidRPr="00F16373" w:rsidRDefault="00F16373" w:rsidP="008B2DF6">
      <w:pPr>
        <w:numPr>
          <w:ilvl w:val="3"/>
          <w:numId w:val="14"/>
        </w:numPr>
        <w:ind w:left="1418" w:hanging="284"/>
        <w:jc w:val="both"/>
      </w:pPr>
      <w:r w:rsidRPr="00F16373">
        <w:t>введен новый учебный предмет – 1 час «Экономика»;</w:t>
      </w:r>
    </w:p>
    <w:p w:rsidR="00F16373" w:rsidRPr="00F16373" w:rsidRDefault="00F16373" w:rsidP="008B2DF6">
      <w:pPr>
        <w:numPr>
          <w:ilvl w:val="3"/>
          <w:numId w:val="14"/>
        </w:numPr>
        <w:ind w:left="1418" w:hanging="284"/>
        <w:jc w:val="both"/>
      </w:pPr>
      <w:r w:rsidRPr="00F16373">
        <w:t>введены новые учебные предметы – 1 час «Географическое краеведение» и 1 час «Биологическое краеведение»;</w:t>
      </w:r>
    </w:p>
    <w:p w:rsidR="00F16373" w:rsidRPr="00F16373" w:rsidRDefault="00F16373" w:rsidP="00F16373">
      <w:pPr>
        <w:jc w:val="both"/>
        <w:rPr>
          <w:b/>
        </w:rPr>
      </w:pPr>
      <w:r w:rsidRPr="00F16373">
        <w:rPr>
          <w:b/>
        </w:rPr>
        <w:t xml:space="preserve">              7 класс:</w:t>
      </w:r>
    </w:p>
    <w:p w:rsidR="00F16373" w:rsidRPr="00F16373" w:rsidRDefault="00F16373" w:rsidP="008B2DF6">
      <w:pPr>
        <w:numPr>
          <w:ilvl w:val="0"/>
          <w:numId w:val="16"/>
        </w:numPr>
        <w:ind w:left="1418" w:hanging="284"/>
        <w:jc w:val="both"/>
      </w:pPr>
      <w:r w:rsidRPr="00F16373">
        <w:t>введен новый учебный предмет – 1 час «Информатика и ИКТ»;</w:t>
      </w:r>
    </w:p>
    <w:p w:rsidR="00F16373" w:rsidRPr="00F16373" w:rsidRDefault="00F16373" w:rsidP="008B2DF6">
      <w:pPr>
        <w:numPr>
          <w:ilvl w:val="0"/>
          <w:numId w:val="16"/>
        </w:numPr>
        <w:ind w:left="1418" w:hanging="284"/>
        <w:jc w:val="both"/>
      </w:pPr>
      <w:r w:rsidRPr="00F16373">
        <w:t>введен новый учебный предмет – 1 час «Экономика»;</w:t>
      </w:r>
    </w:p>
    <w:p w:rsidR="00F16373" w:rsidRPr="00F16373" w:rsidRDefault="00F16373" w:rsidP="008B2DF6">
      <w:pPr>
        <w:numPr>
          <w:ilvl w:val="0"/>
          <w:numId w:val="16"/>
        </w:numPr>
        <w:ind w:left="1418" w:hanging="284"/>
        <w:jc w:val="both"/>
      </w:pPr>
      <w:r w:rsidRPr="00F16373">
        <w:t xml:space="preserve">индивидуальные занятия – 1 час литературы необходим для формирования практических навыков при работе над целостным лингвистическим </w:t>
      </w:r>
      <w:r w:rsidRPr="00F16373">
        <w:lastRenderedPageBreak/>
        <w:t>анализом текста, художественного произведения, для закрепления сведений литературоведческого характера, а также для развития речи учащихся и овладения рациональными приёмами чтения;</w:t>
      </w:r>
    </w:p>
    <w:p w:rsidR="00F16373" w:rsidRPr="00F16373" w:rsidRDefault="00F16373" w:rsidP="00F16373">
      <w:pPr>
        <w:ind w:left="1418"/>
        <w:jc w:val="both"/>
        <w:rPr>
          <w:b/>
        </w:rPr>
      </w:pPr>
      <w:r>
        <w:t xml:space="preserve">8 </w:t>
      </w:r>
      <w:r w:rsidRPr="00F16373">
        <w:rPr>
          <w:b/>
        </w:rPr>
        <w:t>класс:</w:t>
      </w:r>
    </w:p>
    <w:p w:rsidR="00F16373" w:rsidRPr="00F16373" w:rsidRDefault="00F16373" w:rsidP="008B2DF6">
      <w:pPr>
        <w:numPr>
          <w:ilvl w:val="3"/>
          <w:numId w:val="17"/>
        </w:numPr>
        <w:ind w:left="1418" w:hanging="284"/>
        <w:jc w:val="both"/>
      </w:pPr>
      <w:r w:rsidRPr="00F16373">
        <w:t>введен новый учебный предмет – 1 час «Информатика и ИКТ»;</w:t>
      </w:r>
    </w:p>
    <w:p w:rsidR="00F16373" w:rsidRPr="00F16373" w:rsidRDefault="00F16373" w:rsidP="008B2DF6">
      <w:pPr>
        <w:numPr>
          <w:ilvl w:val="3"/>
          <w:numId w:val="17"/>
        </w:numPr>
        <w:ind w:left="1418" w:hanging="284"/>
        <w:jc w:val="both"/>
      </w:pPr>
      <w:r w:rsidRPr="00F16373">
        <w:t>введен новый учебный предмет – 1 час «Религии России»;</w:t>
      </w:r>
    </w:p>
    <w:p w:rsidR="00F16373" w:rsidRPr="00F16373" w:rsidRDefault="00F16373" w:rsidP="008B2DF6">
      <w:pPr>
        <w:numPr>
          <w:ilvl w:val="3"/>
          <w:numId w:val="17"/>
        </w:numPr>
        <w:ind w:left="1418" w:hanging="284"/>
        <w:jc w:val="both"/>
      </w:pPr>
      <w:r w:rsidRPr="00F16373">
        <w:t>индивидуальные занятия – 2 часа:</w:t>
      </w:r>
    </w:p>
    <w:p w:rsidR="00F16373" w:rsidRPr="00F16373" w:rsidRDefault="00F16373" w:rsidP="00F16373">
      <w:pPr>
        <w:ind w:left="1134"/>
        <w:jc w:val="both"/>
      </w:pPr>
      <w:r w:rsidRPr="00F16373">
        <w:t>- 1 час литературы необходим для формирования практических навыков при работе над целостным лингвистическим анализом текста, художественного произведения, для закрепления сведений литературоведческого характера, а также для развития речи учащихся, наращивания скорости чтения и овладения рациональными приёмами чтения;</w:t>
      </w:r>
    </w:p>
    <w:p w:rsidR="00F16373" w:rsidRPr="00F16373" w:rsidRDefault="00F16373" w:rsidP="00F16373">
      <w:pPr>
        <w:ind w:left="1134"/>
        <w:jc w:val="both"/>
      </w:pPr>
      <w:r w:rsidRPr="00F16373">
        <w:t>- 1 час математики необходим для отработки умения решать квадратичные уравнения и неравенства, умения исследовать квадратичные функции.</w:t>
      </w:r>
    </w:p>
    <w:p w:rsidR="00F16373" w:rsidRPr="00F16373" w:rsidRDefault="00F16373" w:rsidP="00F16373">
      <w:pPr>
        <w:ind w:left="720"/>
        <w:jc w:val="both"/>
        <w:rPr>
          <w:b/>
        </w:rPr>
      </w:pPr>
    </w:p>
    <w:p w:rsidR="00F16373" w:rsidRPr="00F16373" w:rsidRDefault="00F16373" w:rsidP="00F16373">
      <w:pPr>
        <w:ind w:left="720"/>
        <w:jc w:val="both"/>
        <w:rPr>
          <w:b/>
        </w:rPr>
      </w:pPr>
      <w:r w:rsidRPr="00F16373">
        <w:rPr>
          <w:b/>
        </w:rPr>
        <w:t xml:space="preserve">  9  класс: </w:t>
      </w:r>
    </w:p>
    <w:p w:rsidR="00F16373" w:rsidRPr="00F16373" w:rsidRDefault="00F16373" w:rsidP="008B2DF6">
      <w:pPr>
        <w:numPr>
          <w:ilvl w:val="0"/>
          <w:numId w:val="18"/>
        </w:numPr>
        <w:jc w:val="both"/>
      </w:pPr>
      <w:r w:rsidRPr="00F16373">
        <w:t>введен новый учебный предмет – 1 час «Информатика и ИКТ»;</w:t>
      </w:r>
    </w:p>
    <w:p w:rsidR="00F16373" w:rsidRPr="00F16373" w:rsidRDefault="00F16373" w:rsidP="008B2DF6">
      <w:pPr>
        <w:numPr>
          <w:ilvl w:val="0"/>
          <w:numId w:val="18"/>
        </w:numPr>
        <w:jc w:val="both"/>
      </w:pPr>
      <w:r w:rsidRPr="00F16373">
        <w:t>введен новый учебный предмет – 1 час «Религии России»;</w:t>
      </w:r>
    </w:p>
    <w:p w:rsidR="00F16373" w:rsidRPr="00F16373" w:rsidRDefault="00F16373" w:rsidP="008B2DF6">
      <w:pPr>
        <w:numPr>
          <w:ilvl w:val="0"/>
          <w:numId w:val="18"/>
        </w:numPr>
        <w:jc w:val="both"/>
      </w:pPr>
      <w:r w:rsidRPr="00F16373">
        <w:t>индивидуальные занятия – 2 часа:</w:t>
      </w:r>
    </w:p>
    <w:p w:rsidR="00F16373" w:rsidRPr="00F16373" w:rsidRDefault="00F16373" w:rsidP="008B2DF6">
      <w:pPr>
        <w:numPr>
          <w:ilvl w:val="0"/>
          <w:numId w:val="13"/>
        </w:numPr>
        <w:tabs>
          <w:tab w:val="num" w:pos="1276"/>
        </w:tabs>
        <w:ind w:left="1560" w:firstLine="0"/>
        <w:jc w:val="both"/>
      </w:pPr>
      <w:r w:rsidRPr="00F16373">
        <w:t>час русского языка необходим для расширения лингвистического кругозора учащихся, развития лингвистической интуиции, совершенствования практических, коммуникативных навыков и умений, подготовки к ГИА</w:t>
      </w:r>
    </w:p>
    <w:p w:rsidR="00F16373" w:rsidRPr="00F16373" w:rsidRDefault="00F16373" w:rsidP="00F16373">
      <w:pPr>
        <w:tabs>
          <w:tab w:val="num" w:pos="720"/>
          <w:tab w:val="num" w:pos="1276"/>
        </w:tabs>
        <w:ind w:left="1560"/>
        <w:jc w:val="both"/>
      </w:pPr>
      <w:r w:rsidRPr="00F16373">
        <w:t>1 час математики необходим для подготовки к ГИА</w:t>
      </w:r>
    </w:p>
    <w:p w:rsidR="00F16373" w:rsidRPr="00F16373" w:rsidRDefault="00F16373" w:rsidP="00F16373">
      <w:pPr>
        <w:tabs>
          <w:tab w:val="num" w:pos="720"/>
          <w:tab w:val="num" w:pos="1276"/>
        </w:tabs>
        <w:ind w:left="1560"/>
        <w:jc w:val="both"/>
        <w:rPr>
          <w:sz w:val="28"/>
          <w:szCs w:val="28"/>
        </w:rPr>
      </w:pPr>
    </w:p>
    <w:p w:rsidR="00F16373" w:rsidRPr="00F16373" w:rsidRDefault="00F16373" w:rsidP="00F16373">
      <w:pPr>
        <w:ind w:firstLine="540"/>
        <w:jc w:val="center"/>
        <w:rPr>
          <w:b/>
          <w:sz w:val="28"/>
          <w:szCs w:val="28"/>
        </w:rPr>
      </w:pPr>
      <w:r>
        <w:rPr>
          <w:b/>
          <w:sz w:val="28"/>
          <w:szCs w:val="28"/>
        </w:rPr>
        <w:t>Среднее полное общее образование</w:t>
      </w:r>
    </w:p>
    <w:p w:rsidR="00F16373" w:rsidRPr="00F16373" w:rsidRDefault="00F16373" w:rsidP="00F16373">
      <w:pPr>
        <w:ind w:firstLine="540"/>
        <w:jc w:val="center"/>
        <w:rPr>
          <w:b/>
          <w:sz w:val="28"/>
          <w:szCs w:val="28"/>
        </w:rPr>
      </w:pPr>
      <w:r w:rsidRPr="00F16373">
        <w:rPr>
          <w:b/>
          <w:sz w:val="28"/>
          <w:szCs w:val="28"/>
        </w:rPr>
        <w:t>10 класс</w:t>
      </w:r>
    </w:p>
    <w:p w:rsidR="00F16373" w:rsidRPr="00F16373" w:rsidRDefault="00F16373" w:rsidP="00F16373">
      <w:pPr>
        <w:ind w:firstLine="540"/>
        <w:jc w:val="both"/>
      </w:pPr>
      <w:r w:rsidRPr="00F16373">
        <w:t>Компонент образовательного учреждения распределён следующим образом:</w:t>
      </w:r>
    </w:p>
    <w:p w:rsidR="00F16373" w:rsidRPr="00F16373" w:rsidRDefault="00F16373" w:rsidP="008B2DF6">
      <w:pPr>
        <w:numPr>
          <w:ilvl w:val="3"/>
          <w:numId w:val="19"/>
        </w:numPr>
        <w:ind w:left="1134" w:hanging="567"/>
        <w:jc w:val="both"/>
      </w:pPr>
      <w:r w:rsidRPr="00F16373">
        <w:t xml:space="preserve">В рамках обязательной нагрузки введены следующие учебные предметы: </w:t>
      </w:r>
    </w:p>
    <w:p w:rsidR="00F16373" w:rsidRPr="00F16373" w:rsidRDefault="00F16373" w:rsidP="00F16373">
      <w:pPr>
        <w:spacing w:line="480" w:lineRule="auto"/>
        <w:ind w:left="1134"/>
        <w:jc w:val="both"/>
      </w:pPr>
      <w:r w:rsidRPr="00F16373">
        <w:t>1 час – Элективный курс «Химия, питание, здоровье»;</w:t>
      </w:r>
    </w:p>
    <w:p w:rsidR="00F16373" w:rsidRPr="00F16373" w:rsidRDefault="00F16373" w:rsidP="008B2DF6">
      <w:pPr>
        <w:numPr>
          <w:ilvl w:val="3"/>
          <w:numId w:val="19"/>
        </w:numPr>
        <w:ind w:left="1134" w:hanging="567"/>
        <w:jc w:val="both"/>
      </w:pPr>
      <w:r w:rsidRPr="00F16373">
        <w:t>За рамками обязательной нагрузки вводятся следующие факультативные занятия:</w:t>
      </w:r>
    </w:p>
    <w:p w:rsidR="00F16373" w:rsidRPr="00F16373" w:rsidRDefault="00F16373" w:rsidP="00F16373">
      <w:pPr>
        <w:ind w:left="1134"/>
        <w:jc w:val="both"/>
      </w:pPr>
      <w:r w:rsidRPr="00F16373">
        <w:t>по 1 часу – биология, русского языка, математики</w:t>
      </w:r>
    </w:p>
    <w:p w:rsidR="00F16373" w:rsidRPr="00F16373" w:rsidRDefault="00F16373" w:rsidP="00F16373">
      <w:pPr>
        <w:ind w:firstLine="540"/>
        <w:jc w:val="center"/>
        <w:rPr>
          <w:b/>
        </w:rPr>
      </w:pPr>
      <w:r w:rsidRPr="00F16373">
        <w:rPr>
          <w:b/>
        </w:rPr>
        <w:t>11 класс</w:t>
      </w:r>
    </w:p>
    <w:p w:rsidR="00F16373" w:rsidRPr="00F16373" w:rsidRDefault="00F16373" w:rsidP="00F16373">
      <w:pPr>
        <w:ind w:firstLine="540"/>
        <w:jc w:val="both"/>
      </w:pPr>
      <w:r w:rsidRPr="00F16373">
        <w:t xml:space="preserve">   Компонент образовательного учреждения распределён с учётом:</w:t>
      </w:r>
    </w:p>
    <w:p w:rsidR="00F16373" w:rsidRPr="00F16373" w:rsidRDefault="00F16373" w:rsidP="008B2DF6">
      <w:pPr>
        <w:numPr>
          <w:ilvl w:val="0"/>
          <w:numId w:val="12"/>
        </w:numPr>
        <w:jc w:val="both"/>
      </w:pPr>
      <w:r w:rsidRPr="00F16373">
        <w:t>уровня подготовки учащихся;</w:t>
      </w:r>
    </w:p>
    <w:p w:rsidR="00F16373" w:rsidRPr="00F16373" w:rsidRDefault="00F16373" w:rsidP="008B2DF6">
      <w:pPr>
        <w:numPr>
          <w:ilvl w:val="0"/>
          <w:numId w:val="12"/>
        </w:numPr>
        <w:jc w:val="both"/>
      </w:pPr>
      <w:r w:rsidRPr="00F16373">
        <w:t>интересов учащихся и родителей.</w:t>
      </w:r>
    </w:p>
    <w:p w:rsidR="00F16373" w:rsidRPr="00F16373" w:rsidRDefault="00F16373" w:rsidP="008B2DF6">
      <w:pPr>
        <w:numPr>
          <w:ilvl w:val="0"/>
          <w:numId w:val="12"/>
        </w:numPr>
        <w:jc w:val="both"/>
      </w:pPr>
      <w:r w:rsidRPr="00F16373">
        <w:t xml:space="preserve">В рамках обязательной нагрузки введены следующие учебные предметы: </w:t>
      </w:r>
    </w:p>
    <w:p w:rsidR="00F16373" w:rsidRPr="00F16373" w:rsidRDefault="00F16373" w:rsidP="00F16373">
      <w:pPr>
        <w:ind w:left="993"/>
        <w:jc w:val="both"/>
      </w:pPr>
    </w:p>
    <w:p w:rsidR="00F16373" w:rsidRPr="00F16373" w:rsidRDefault="00F16373" w:rsidP="00F16373">
      <w:pPr>
        <w:ind w:left="993"/>
        <w:jc w:val="both"/>
      </w:pPr>
      <w:r w:rsidRPr="00F16373">
        <w:t>1 час –   «Химия и экология»;</w:t>
      </w:r>
    </w:p>
    <w:p w:rsidR="00F16373" w:rsidRPr="00F16373" w:rsidRDefault="00F16373" w:rsidP="00F16373">
      <w:pPr>
        <w:ind w:left="993"/>
        <w:jc w:val="both"/>
      </w:pPr>
      <w:r w:rsidRPr="00F16373">
        <w:t xml:space="preserve">1 час –   «Астрономия».    </w:t>
      </w:r>
    </w:p>
    <w:p w:rsidR="00F16373" w:rsidRPr="00F16373" w:rsidRDefault="00F16373" w:rsidP="00F16373">
      <w:pPr>
        <w:ind w:firstLine="840"/>
        <w:jc w:val="both"/>
      </w:pPr>
    </w:p>
    <w:p w:rsidR="00F16373" w:rsidRPr="00F16373" w:rsidRDefault="00F16373" w:rsidP="008B2DF6">
      <w:pPr>
        <w:numPr>
          <w:ilvl w:val="0"/>
          <w:numId w:val="12"/>
        </w:numPr>
        <w:jc w:val="both"/>
      </w:pPr>
      <w:r w:rsidRPr="00F16373">
        <w:t>За рамками обязательной нагрузки вводятся следующие факультативные занятия:</w:t>
      </w:r>
    </w:p>
    <w:p w:rsidR="00F16373" w:rsidRDefault="00F16373" w:rsidP="00F16373">
      <w:pPr>
        <w:ind w:left="540"/>
        <w:jc w:val="both"/>
      </w:pPr>
      <w:r w:rsidRPr="00F16373">
        <w:t xml:space="preserve">         по 1 часу – русского языка, физики, математики.</w:t>
      </w:r>
    </w:p>
    <w:p w:rsidR="00F16373" w:rsidRDefault="00F16373" w:rsidP="00F16373">
      <w:pPr>
        <w:ind w:left="540"/>
        <w:jc w:val="both"/>
      </w:pPr>
    </w:p>
    <w:p w:rsidR="00F16373" w:rsidRPr="00C84900" w:rsidRDefault="00F16373" w:rsidP="00F16373">
      <w:pPr>
        <w:ind w:firstLine="540"/>
        <w:jc w:val="both"/>
      </w:pPr>
      <w:r w:rsidRPr="00C84900">
        <w:t>Таким образом, Учебный план школы составлен с соблюдением норм регионального базисного учебного плана общеобразовательных учреждений Нижегородской области, с учётом потребностей школы, запросов обучающихся и их родителей, существующих проблем результатов обучения. В течение года преподавались все предметы.</w:t>
      </w:r>
    </w:p>
    <w:p w:rsidR="00F16373" w:rsidRDefault="00C84900" w:rsidP="00C84900">
      <w:pPr>
        <w:ind w:firstLine="567"/>
        <w:jc w:val="both"/>
        <w:rPr>
          <w:rFonts w:eastAsia="MS Mincho"/>
          <w:b/>
          <w:sz w:val="28"/>
          <w:szCs w:val="28"/>
          <w:lang w:eastAsia="ja-JP"/>
        </w:rPr>
      </w:pPr>
      <w:r>
        <w:rPr>
          <w:rFonts w:eastAsia="MS Mincho"/>
          <w:b/>
          <w:sz w:val="28"/>
          <w:szCs w:val="28"/>
          <w:lang w:eastAsia="ja-JP"/>
        </w:rPr>
        <w:lastRenderedPageBreak/>
        <w:t>2</w:t>
      </w:r>
      <w:r w:rsidR="00F16373">
        <w:rPr>
          <w:rFonts w:eastAsia="MS Mincho"/>
          <w:b/>
          <w:sz w:val="28"/>
          <w:szCs w:val="28"/>
          <w:lang w:eastAsia="ja-JP"/>
        </w:rPr>
        <w:t>.2</w:t>
      </w:r>
      <w:r w:rsidR="00F16373" w:rsidRPr="00F16373">
        <w:rPr>
          <w:rFonts w:eastAsia="MS Mincho"/>
          <w:b/>
          <w:sz w:val="28"/>
          <w:szCs w:val="28"/>
          <w:lang w:eastAsia="ja-JP"/>
        </w:rPr>
        <w:t xml:space="preserve">. Итоги внедрения федеральных государственных образовательных стандартов </w:t>
      </w:r>
      <w:r w:rsidR="00F16373">
        <w:rPr>
          <w:rFonts w:eastAsia="MS Mincho"/>
          <w:b/>
          <w:sz w:val="28"/>
          <w:szCs w:val="28"/>
          <w:lang w:eastAsia="ja-JP"/>
        </w:rPr>
        <w:t>начального общего образования.</w:t>
      </w:r>
    </w:p>
    <w:p w:rsidR="00C84900" w:rsidRPr="00F16373" w:rsidRDefault="00C84900" w:rsidP="00C84900">
      <w:pPr>
        <w:ind w:firstLine="567"/>
        <w:jc w:val="both"/>
        <w:rPr>
          <w:rFonts w:eastAsia="MS Mincho"/>
          <w:lang w:eastAsia="ja-JP"/>
        </w:rPr>
      </w:pPr>
    </w:p>
    <w:p w:rsidR="00F16373" w:rsidRPr="00C84900" w:rsidRDefault="00F16373" w:rsidP="00C84900">
      <w:pPr>
        <w:pStyle w:val="a3"/>
        <w:ind w:firstLine="567"/>
        <w:jc w:val="both"/>
        <w:rPr>
          <w:spacing w:val="-10"/>
        </w:rPr>
      </w:pPr>
      <w:r w:rsidRPr="00C84900">
        <w:t>В рамках перехода на Федеральные государственные стандарты начального общего образования с</w:t>
      </w:r>
      <w:r w:rsidRPr="00C84900">
        <w:rPr>
          <w:bCs/>
        </w:rPr>
        <w:t xml:space="preserve">  п</w:t>
      </w:r>
      <w:r w:rsidRPr="00C84900">
        <w:t>ервого сентября 2011-2012 учебного года школа начала работать по ФГОС НОО Разработана ООП, рабочие программы в соответствии с требованиями ФГОС, локальные акты.</w:t>
      </w:r>
    </w:p>
    <w:p w:rsidR="00F16373" w:rsidRPr="00C84900" w:rsidRDefault="00F16373" w:rsidP="00F16373">
      <w:pPr>
        <w:pStyle w:val="a3"/>
        <w:ind w:firstLine="567"/>
        <w:jc w:val="both"/>
      </w:pPr>
      <w:r w:rsidRPr="00C84900">
        <w:t>В 2014 – 2015 году была продолжена работа по данному направлению во всех  классах начальной школы. Педагоги нашей школы  смогли наработать пакет материалов, необходимых для этого.</w:t>
      </w:r>
    </w:p>
    <w:p w:rsidR="00F16373" w:rsidRPr="00C84900" w:rsidRDefault="00F16373" w:rsidP="00F16373">
      <w:pPr>
        <w:pStyle w:val="a3"/>
        <w:ind w:firstLine="567"/>
        <w:jc w:val="both"/>
        <w:rPr>
          <w:bCs/>
        </w:rPr>
      </w:pPr>
      <w:r w:rsidRPr="00C84900">
        <w:t xml:space="preserve">Организация учебного процесса в 1-4 классах образовательных учреждений, реализующих новые образовательные стандарты начального общего образования, осуществлялась в соответствии с требованиями </w:t>
      </w:r>
      <w:r w:rsidRPr="00C84900">
        <w:rPr>
          <w:bCs/>
        </w:rPr>
        <w:t>СанПиН 2.4.2.2821-10.</w:t>
      </w:r>
    </w:p>
    <w:p w:rsidR="00F16373" w:rsidRPr="00C84900" w:rsidRDefault="00F16373" w:rsidP="00F16373">
      <w:pPr>
        <w:pStyle w:val="a3"/>
        <w:ind w:firstLine="567"/>
        <w:jc w:val="both"/>
        <w:rPr>
          <w:rFonts w:eastAsia="Calibri"/>
          <w:lang w:eastAsia="en-US"/>
        </w:rPr>
      </w:pPr>
      <w:r w:rsidRPr="00C84900">
        <w:t>Для эффективной организации процесса обучения согласно действующему Закону Российской Федерации «Об образовании»  и  федеральному перечню учебников, утвержденному на 2014-2014 учебный год, был выбран УМК «Школа России».</w:t>
      </w:r>
    </w:p>
    <w:p w:rsidR="00F16373" w:rsidRPr="00C84900" w:rsidRDefault="00F16373" w:rsidP="00F16373">
      <w:pPr>
        <w:pStyle w:val="a3"/>
        <w:ind w:firstLine="567"/>
        <w:jc w:val="both"/>
        <w:rPr>
          <w:rFonts w:eastAsia="MS Mincho"/>
          <w:lang w:eastAsia="ja-JP"/>
        </w:rPr>
      </w:pPr>
      <w:r w:rsidRPr="00C84900">
        <w:rPr>
          <w:rFonts w:eastAsia="MS Mincho"/>
          <w:lang w:eastAsia="ja-JP"/>
        </w:rPr>
        <w:t xml:space="preserve">Учителя начальных классов Ершова Л.В., </w:t>
      </w:r>
      <w:proofErr w:type="spellStart"/>
      <w:r w:rsidRPr="00C84900">
        <w:rPr>
          <w:rFonts w:eastAsia="MS Mincho"/>
          <w:lang w:eastAsia="ja-JP"/>
        </w:rPr>
        <w:t>Буянова</w:t>
      </w:r>
      <w:proofErr w:type="spellEnd"/>
      <w:r w:rsidRPr="00C84900">
        <w:rPr>
          <w:rFonts w:eastAsia="MS Mincho"/>
          <w:lang w:eastAsia="ja-JP"/>
        </w:rPr>
        <w:t xml:space="preserve"> Е.</w:t>
      </w:r>
      <w:proofErr w:type="gramStart"/>
      <w:r w:rsidRPr="00C84900">
        <w:rPr>
          <w:rFonts w:eastAsia="MS Mincho"/>
          <w:lang w:eastAsia="ja-JP"/>
        </w:rPr>
        <w:t>А.</w:t>
      </w:r>
      <w:proofErr w:type="gramEnd"/>
      <w:r w:rsidRPr="00C84900">
        <w:rPr>
          <w:rFonts w:eastAsia="MS Mincho"/>
          <w:lang w:eastAsia="ja-JP"/>
        </w:rPr>
        <w:t xml:space="preserve"> а также  учитель физического воспитания Осин В.Н. учитель английского языка Ершова А.В. прошли повышение квалификации по данному вопросу в НИРО.</w:t>
      </w:r>
    </w:p>
    <w:p w:rsidR="00F16373" w:rsidRPr="00C84900" w:rsidRDefault="00F16373" w:rsidP="00F16373">
      <w:pPr>
        <w:pStyle w:val="a3"/>
        <w:ind w:firstLine="567"/>
        <w:jc w:val="both"/>
        <w:rPr>
          <w:spacing w:val="-10"/>
        </w:rPr>
      </w:pPr>
      <w:r w:rsidRPr="00C84900">
        <w:rPr>
          <w:rFonts w:eastAsia="MS Mincho"/>
          <w:lang w:eastAsia="ja-JP"/>
        </w:rPr>
        <w:t>В школе созданы все условия для внедрения ФГОС: кабинеты начальных классов укомплектованы необходимым оборудованием: компьютер, мультимедийный проектор, колонки, принтер, приобретено учебное оборудование, ЭОР. В классах проведен косметический ремонт.</w:t>
      </w:r>
    </w:p>
    <w:p w:rsidR="00F16373" w:rsidRPr="00C84900" w:rsidRDefault="00F16373" w:rsidP="00F16373">
      <w:pPr>
        <w:pStyle w:val="a3"/>
        <w:ind w:firstLine="567"/>
        <w:jc w:val="both"/>
        <w:rPr>
          <w:spacing w:val="-10"/>
        </w:rPr>
      </w:pPr>
      <w:r w:rsidRPr="00C84900">
        <w:rPr>
          <w:spacing w:val="-10"/>
        </w:rPr>
        <w:t>Организация внеурочной деятельности в рамках ФГОС в 2014- 2015 учебном году построена на мероприятиях социализирующего характера и реализации подпрограмм «Разговор о здоровье», «Добру откроется мир». В структуре досуговой деятельности разработана программа «Карусель открытий». Как показывает опыт, именно внеурочная деятельность помогает нашей школе обрести второе дыхание: интересная и увлекательная жизнь продолжается у наших ребят и после уроков.</w:t>
      </w:r>
    </w:p>
    <w:p w:rsidR="00F16373" w:rsidRPr="00C84900" w:rsidRDefault="00F16373" w:rsidP="00F16373">
      <w:pPr>
        <w:pStyle w:val="a3"/>
        <w:ind w:firstLine="567"/>
        <w:jc w:val="both"/>
        <w:rPr>
          <w:rFonts w:eastAsia="MS Mincho"/>
          <w:lang w:eastAsia="ja-JP"/>
        </w:rPr>
      </w:pPr>
      <w:r w:rsidRPr="00C84900">
        <w:rPr>
          <w:rFonts w:eastAsia="MS Mincho"/>
          <w:lang w:eastAsia="ja-JP"/>
        </w:rPr>
        <w:t>Родители также стали активными участниками образовательного процесса: они помогают в организации внеурочной деятельности класса и принимали в ней активное участие, при необходимости присутствовали на уроках.</w:t>
      </w:r>
    </w:p>
    <w:p w:rsidR="00F16373" w:rsidRPr="00C84900" w:rsidRDefault="00F16373" w:rsidP="00F16373">
      <w:pPr>
        <w:pStyle w:val="a3"/>
        <w:ind w:firstLine="567"/>
        <w:jc w:val="both"/>
      </w:pPr>
      <w:r w:rsidRPr="00C84900">
        <w:t>Вопросы реализации ФГОС НОО рассматривались на педсоветах и совещаниях при директоре.</w:t>
      </w:r>
    </w:p>
    <w:p w:rsidR="00F16373" w:rsidRPr="00C84900" w:rsidRDefault="00F16373" w:rsidP="00F16373">
      <w:pPr>
        <w:pStyle w:val="a3"/>
        <w:ind w:firstLine="567"/>
        <w:jc w:val="both"/>
        <w:rPr>
          <w:spacing w:val="-10"/>
        </w:rPr>
      </w:pPr>
      <w:r w:rsidRPr="00C84900">
        <w:t>В 2014 – 2015 учебном году ООП НОО была представлена для изучения в управление по контролю и надзору в сфере образования в рамках плановой проверки. По итогам было вынесено предписание. Все пункты предписания были устранены</w:t>
      </w:r>
    </w:p>
    <w:p w:rsidR="00F16373" w:rsidRPr="00C84900" w:rsidRDefault="00F16373" w:rsidP="00C84900">
      <w:pPr>
        <w:ind w:firstLine="567"/>
        <w:jc w:val="both"/>
        <w:rPr>
          <w:rFonts w:eastAsia="MS Mincho"/>
          <w:lang w:eastAsia="ja-JP"/>
        </w:rPr>
      </w:pPr>
      <w:r w:rsidRPr="00C84900">
        <w:rPr>
          <w:rFonts w:eastAsia="MS Mincho"/>
          <w:lang w:eastAsia="ja-JP"/>
        </w:rPr>
        <w:t>В 2014 - 2015 года в школе завершился переход на федеральные государственные образовательные стандарты начального общего образования. Проведена большая работа: обновление материально-технической базы, курсовая подготовка учителей начальных классов, приобретен новый учебно-методический комплекс по программе «Школа России»,  в рамках ВШК ведется систематическое отслеживание результатов  развития учащихся 1 -4 классов.</w:t>
      </w:r>
    </w:p>
    <w:p w:rsidR="00F16373" w:rsidRPr="00C84900" w:rsidRDefault="00F16373" w:rsidP="00F16373">
      <w:pPr>
        <w:jc w:val="both"/>
        <w:rPr>
          <w:rFonts w:eastAsia="MS Mincho"/>
          <w:u w:val="single"/>
          <w:lang w:eastAsia="ja-JP"/>
        </w:rPr>
      </w:pPr>
    </w:p>
    <w:p w:rsidR="00F16373" w:rsidRDefault="00C84900" w:rsidP="00C84900">
      <w:pPr>
        <w:jc w:val="both"/>
        <w:rPr>
          <w:rFonts w:eastAsia="MS Mincho"/>
          <w:b/>
          <w:sz w:val="28"/>
          <w:szCs w:val="28"/>
          <w:lang w:eastAsia="ja-JP"/>
        </w:rPr>
      </w:pPr>
      <w:r>
        <w:rPr>
          <w:rFonts w:eastAsia="MS Mincho"/>
          <w:b/>
          <w:sz w:val="28"/>
          <w:szCs w:val="28"/>
          <w:lang w:eastAsia="ja-JP"/>
        </w:rPr>
        <w:t>2</w:t>
      </w:r>
      <w:r w:rsidR="00F16373" w:rsidRPr="00F16373">
        <w:rPr>
          <w:rFonts w:eastAsia="MS Mincho"/>
          <w:b/>
          <w:sz w:val="28"/>
          <w:szCs w:val="28"/>
          <w:lang w:eastAsia="ja-JP"/>
        </w:rPr>
        <w:t xml:space="preserve">.3. </w:t>
      </w:r>
      <w:r w:rsidR="00F16373">
        <w:rPr>
          <w:rFonts w:eastAsia="MS Mincho"/>
          <w:b/>
          <w:sz w:val="28"/>
          <w:szCs w:val="28"/>
          <w:lang w:eastAsia="ja-JP"/>
        </w:rPr>
        <w:t>О внедрении</w:t>
      </w:r>
      <w:r w:rsidR="00F16373" w:rsidRPr="00F16373">
        <w:rPr>
          <w:rFonts w:eastAsia="MS Mincho"/>
          <w:b/>
          <w:sz w:val="28"/>
          <w:szCs w:val="28"/>
          <w:lang w:eastAsia="ja-JP"/>
        </w:rPr>
        <w:t xml:space="preserve"> федеральных государственных образовательных стандартов </w:t>
      </w:r>
      <w:r w:rsidR="00F16373">
        <w:rPr>
          <w:rFonts w:eastAsia="MS Mincho"/>
          <w:b/>
          <w:sz w:val="28"/>
          <w:szCs w:val="28"/>
          <w:lang w:eastAsia="ja-JP"/>
        </w:rPr>
        <w:t>основного общего образования.</w:t>
      </w:r>
    </w:p>
    <w:p w:rsidR="00C84900" w:rsidRDefault="00C84900" w:rsidP="00C84900">
      <w:pPr>
        <w:jc w:val="both"/>
        <w:rPr>
          <w:rFonts w:eastAsia="MS Mincho"/>
          <w:b/>
          <w:sz w:val="28"/>
          <w:szCs w:val="28"/>
          <w:lang w:eastAsia="ja-JP"/>
        </w:rPr>
      </w:pPr>
    </w:p>
    <w:p w:rsidR="00F16373" w:rsidRPr="00F16373" w:rsidRDefault="00F16373" w:rsidP="00F16373">
      <w:pPr>
        <w:rPr>
          <w:rFonts w:eastAsia="MS Mincho"/>
          <w:sz w:val="28"/>
          <w:szCs w:val="28"/>
          <w:lang w:eastAsia="ja-JP"/>
        </w:rPr>
      </w:pPr>
      <w:r w:rsidRPr="00F16373">
        <w:rPr>
          <w:rFonts w:eastAsia="MS Mincho"/>
          <w:sz w:val="28"/>
          <w:szCs w:val="28"/>
          <w:lang w:eastAsia="ja-JP"/>
        </w:rPr>
        <w:t>Основные направления работы школы по внедрению ФГОС ООО</w:t>
      </w:r>
      <w:r>
        <w:rPr>
          <w:rFonts w:eastAsia="MS Mincho"/>
          <w:sz w:val="28"/>
          <w:szCs w:val="28"/>
          <w:lang w:eastAsia="ja-JP"/>
        </w:rPr>
        <w:t>:</w:t>
      </w:r>
    </w:p>
    <w:p w:rsidR="00F16373" w:rsidRPr="00F16373" w:rsidRDefault="00F16373" w:rsidP="008B2DF6">
      <w:pPr>
        <w:numPr>
          <w:ilvl w:val="0"/>
          <w:numId w:val="20"/>
        </w:numPr>
        <w:rPr>
          <w:b/>
          <w:i/>
        </w:rPr>
      </w:pPr>
      <w:r w:rsidRPr="00F16373">
        <w:rPr>
          <w:color w:val="000000"/>
        </w:rPr>
        <w:t xml:space="preserve">Повышение качества образования посредством применения </w:t>
      </w:r>
      <w:proofErr w:type="spellStart"/>
      <w:r w:rsidRPr="00F16373">
        <w:rPr>
          <w:color w:val="000000"/>
        </w:rPr>
        <w:t>деятельностного</w:t>
      </w:r>
      <w:proofErr w:type="spellEnd"/>
      <w:r w:rsidRPr="00F16373">
        <w:rPr>
          <w:color w:val="000000"/>
        </w:rPr>
        <w:t xml:space="preserve"> подхода к обучению.</w:t>
      </w:r>
    </w:p>
    <w:p w:rsidR="00F16373" w:rsidRPr="00F16373" w:rsidRDefault="00F16373" w:rsidP="008B2DF6">
      <w:pPr>
        <w:numPr>
          <w:ilvl w:val="0"/>
          <w:numId w:val="20"/>
        </w:numPr>
        <w:rPr>
          <w:b/>
          <w:i/>
        </w:rPr>
      </w:pPr>
      <w:r w:rsidRPr="00F16373">
        <w:rPr>
          <w:color w:val="000000"/>
        </w:rPr>
        <w:t>Повышение квалификации через курсовую подготовку в течение 2014-2015 года,  через курсы, обучающие семинары, практикумы</w:t>
      </w:r>
      <w:r>
        <w:rPr>
          <w:color w:val="000000"/>
        </w:rPr>
        <w:t>.</w:t>
      </w:r>
    </w:p>
    <w:p w:rsidR="00F16373" w:rsidRPr="00F16373" w:rsidRDefault="00F16373" w:rsidP="008B2DF6">
      <w:pPr>
        <w:numPr>
          <w:ilvl w:val="0"/>
          <w:numId w:val="20"/>
        </w:numPr>
        <w:rPr>
          <w:color w:val="000000"/>
        </w:rPr>
      </w:pPr>
      <w:r w:rsidRPr="00F16373">
        <w:rPr>
          <w:color w:val="000000"/>
        </w:rPr>
        <w:lastRenderedPageBreak/>
        <w:t>Повышение профессионального уровня (самообразование)</w:t>
      </w:r>
    </w:p>
    <w:p w:rsidR="00F16373" w:rsidRPr="00F16373" w:rsidRDefault="00F16373" w:rsidP="008B2DF6">
      <w:pPr>
        <w:numPr>
          <w:ilvl w:val="0"/>
          <w:numId w:val="20"/>
        </w:numPr>
        <w:rPr>
          <w:color w:val="000000"/>
        </w:rPr>
      </w:pPr>
      <w:r w:rsidRPr="00F16373">
        <w:rPr>
          <w:color w:val="000000"/>
        </w:rPr>
        <w:t>Оснащение кабинетов и лабораторий необходимыми ресурсами.</w:t>
      </w:r>
    </w:p>
    <w:p w:rsidR="00F16373" w:rsidRPr="00F16373" w:rsidRDefault="00F16373" w:rsidP="008B2DF6">
      <w:pPr>
        <w:numPr>
          <w:ilvl w:val="0"/>
          <w:numId w:val="20"/>
        </w:numPr>
        <w:rPr>
          <w:b/>
          <w:i/>
        </w:rPr>
      </w:pPr>
      <w:r w:rsidRPr="00F16373">
        <w:rPr>
          <w:color w:val="000000"/>
        </w:rPr>
        <w:t xml:space="preserve">Разработка </w:t>
      </w:r>
      <w:proofErr w:type="spellStart"/>
      <w:r w:rsidRPr="00F16373">
        <w:rPr>
          <w:color w:val="000000"/>
        </w:rPr>
        <w:t>критериальной</w:t>
      </w:r>
      <w:proofErr w:type="spellEnd"/>
      <w:r w:rsidRPr="00F16373">
        <w:rPr>
          <w:color w:val="000000"/>
        </w:rPr>
        <w:t xml:space="preserve"> базы итоговой оценки (достижение предметных и </w:t>
      </w:r>
      <w:proofErr w:type="spellStart"/>
      <w:r w:rsidRPr="00F16373">
        <w:rPr>
          <w:color w:val="000000"/>
        </w:rPr>
        <w:t>метапредметных</w:t>
      </w:r>
      <w:proofErr w:type="spellEnd"/>
      <w:r w:rsidRPr="00F16373">
        <w:rPr>
          <w:color w:val="000000"/>
        </w:rPr>
        <w:t xml:space="preserve"> результатов, необходимых для дальнейшего продолжения образования). Реализация в практике работы.</w:t>
      </w:r>
    </w:p>
    <w:p w:rsidR="00F16373" w:rsidRPr="00F16373" w:rsidRDefault="00F16373" w:rsidP="008B2DF6">
      <w:pPr>
        <w:numPr>
          <w:ilvl w:val="0"/>
          <w:numId w:val="20"/>
        </w:numPr>
        <w:rPr>
          <w:rFonts w:eastAsia="MS Mincho"/>
          <w:sz w:val="28"/>
          <w:szCs w:val="28"/>
          <w:lang w:eastAsia="ja-JP"/>
        </w:rPr>
      </w:pPr>
      <w:r w:rsidRPr="00F16373">
        <w:rPr>
          <w:color w:val="000000"/>
        </w:rPr>
        <w:t>Коллегиальная разработка основной образовательной программы школы, согласно нормативам ФГОС</w:t>
      </w:r>
      <w:r>
        <w:rPr>
          <w:color w:val="000000"/>
        </w:rPr>
        <w:t xml:space="preserve"> ООО.</w:t>
      </w:r>
    </w:p>
    <w:p w:rsidR="00F16373" w:rsidRPr="00F16373" w:rsidRDefault="00F16373" w:rsidP="00F16373">
      <w:pPr>
        <w:spacing w:after="120" w:line="259" w:lineRule="auto"/>
        <w:ind w:firstLine="426"/>
        <w:contextualSpacing/>
      </w:pPr>
      <w:r w:rsidRPr="00F16373">
        <w:t>В течение 2014 – 2015 учебного года формировался банк нормативно-правовых документов по ФГОС ООО:</w:t>
      </w:r>
    </w:p>
    <w:p w:rsidR="00F16373" w:rsidRPr="00F16373" w:rsidRDefault="00F16373" w:rsidP="008B2DF6">
      <w:pPr>
        <w:numPr>
          <w:ilvl w:val="0"/>
          <w:numId w:val="21"/>
        </w:numPr>
        <w:spacing w:after="120" w:line="259" w:lineRule="auto"/>
        <w:contextualSpacing/>
      </w:pPr>
      <w:r w:rsidRPr="00F16373">
        <w:t>Изданы приказы:</w:t>
      </w:r>
      <w:bookmarkStart w:id="0" w:name="RANGE!B10"/>
      <w:r w:rsidRPr="00F16373">
        <w:rPr>
          <w:rFonts w:ascii="Calibri" w:eastAsia="Calibri" w:hAnsi="Calibri"/>
          <w:lang w:eastAsia="en-US"/>
        </w:rPr>
        <w:t xml:space="preserve"> </w:t>
      </w:r>
      <w:bookmarkEnd w:id="0"/>
    </w:p>
    <w:p w:rsidR="00F16373" w:rsidRPr="00F16373" w:rsidRDefault="00F16373" w:rsidP="00F16373">
      <w:pPr>
        <w:spacing w:after="120"/>
        <w:ind w:left="720"/>
        <w:contextualSpacing/>
      </w:pPr>
      <w:r w:rsidRPr="00F16373">
        <w:rPr>
          <w:rFonts w:ascii="Calibri" w:eastAsia="Calibri" w:hAnsi="Calibri"/>
          <w:lang w:eastAsia="en-US"/>
        </w:rPr>
        <w:t xml:space="preserve">- </w:t>
      </w:r>
      <w:r w:rsidRPr="00F16373">
        <w:t>О переходе ОО на обучение по ФГОС ООО и утверждении плана введения ФГОС ООО</w:t>
      </w:r>
    </w:p>
    <w:p w:rsidR="00F16373" w:rsidRPr="00F16373" w:rsidRDefault="00F16373" w:rsidP="00F16373">
      <w:pPr>
        <w:spacing w:after="120"/>
        <w:ind w:left="720"/>
        <w:contextualSpacing/>
      </w:pPr>
      <w:r w:rsidRPr="00F16373">
        <w:t xml:space="preserve"> – О создании школьной рабочей группы по переходу на ФГОС ООО</w:t>
      </w:r>
    </w:p>
    <w:p w:rsidR="00F16373" w:rsidRPr="00F16373" w:rsidRDefault="00F16373" w:rsidP="00F16373">
      <w:pPr>
        <w:spacing w:after="120"/>
        <w:ind w:left="720"/>
        <w:contextualSpacing/>
      </w:pPr>
      <w:r w:rsidRPr="00F16373">
        <w:t>- О разработке основной образовательной программы основного общего образования</w:t>
      </w:r>
    </w:p>
    <w:p w:rsidR="00F16373" w:rsidRPr="00F16373" w:rsidRDefault="00F16373" w:rsidP="00F16373">
      <w:pPr>
        <w:spacing w:after="120"/>
        <w:ind w:left="720"/>
        <w:contextualSpacing/>
      </w:pPr>
      <w:r w:rsidRPr="00F16373">
        <w:t>- Об утверждении программы (плана) ОО по повышению уровня профессионального мастерства педагогических работников</w:t>
      </w:r>
    </w:p>
    <w:p w:rsidR="00F16373" w:rsidRPr="00F16373" w:rsidRDefault="00F16373" w:rsidP="008B2DF6">
      <w:pPr>
        <w:numPr>
          <w:ilvl w:val="0"/>
          <w:numId w:val="21"/>
        </w:numPr>
        <w:spacing w:after="120" w:line="259" w:lineRule="auto"/>
        <w:contextualSpacing/>
      </w:pPr>
      <w:r w:rsidRPr="00F16373">
        <w:t xml:space="preserve">Внесены изменения в локальные акты, регламентирующие формы, порядок и периодичность  проведения промежуточной аттестации обучающихся в части введения комплексного подхода к оценке результатов освоения основной образовательной программы основного общего образования: предметных, </w:t>
      </w:r>
      <w:proofErr w:type="spellStart"/>
      <w:r w:rsidRPr="00F16373">
        <w:t>метапредметных</w:t>
      </w:r>
      <w:proofErr w:type="spellEnd"/>
      <w:r w:rsidRPr="00F16373">
        <w:t>, личностных.</w:t>
      </w:r>
    </w:p>
    <w:p w:rsidR="00F16373" w:rsidRPr="00F16373" w:rsidRDefault="00F16373" w:rsidP="008B2DF6">
      <w:pPr>
        <w:numPr>
          <w:ilvl w:val="0"/>
          <w:numId w:val="21"/>
        </w:numPr>
        <w:spacing w:after="160" w:line="259" w:lineRule="auto"/>
        <w:ind w:left="714" w:hanging="357"/>
        <w:contextualSpacing/>
      </w:pPr>
      <w:r w:rsidRPr="00F16373">
        <w:t xml:space="preserve">Коллегиально </w:t>
      </w:r>
      <w:proofErr w:type="gramStart"/>
      <w:r w:rsidRPr="00F16373">
        <w:t>разработана</w:t>
      </w:r>
      <w:proofErr w:type="gramEnd"/>
      <w:r w:rsidRPr="00F16373">
        <w:t xml:space="preserve"> ООП ООО</w:t>
      </w:r>
    </w:p>
    <w:p w:rsidR="00F16373" w:rsidRPr="00F16373" w:rsidRDefault="00F16373" w:rsidP="008B2DF6">
      <w:pPr>
        <w:numPr>
          <w:ilvl w:val="0"/>
          <w:numId w:val="21"/>
        </w:numPr>
        <w:spacing w:after="120" w:line="259" w:lineRule="auto"/>
        <w:contextualSpacing/>
      </w:pPr>
      <w:r w:rsidRPr="00F16373">
        <w:t>Закуплены учебники</w:t>
      </w:r>
    </w:p>
    <w:p w:rsidR="00F16373" w:rsidRPr="00F16373" w:rsidRDefault="00F16373" w:rsidP="008B2DF6">
      <w:pPr>
        <w:numPr>
          <w:ilvl w:val="0"/>
          <w:numId w:val="21"/>
        </w:numPr>
        <w:spacing w:after="120" w:line="259" w:lineRule="auto"/>
        <w:contextualSpacing/>
      </w:pPr>
      <w:proofErr w:type="gramStart"/>
      <w:r w:rsidRPr="00F16373">
        <w:t>Приобретены</w:t>
      </w:r>
      <w:proofErr w:type="gramEnd"/>
      <w:r w:rsidRPr="00F16373">
        <w:t xml:space="preserve"> </w:t>
      </w:r>
      <w:r w:rsidRPr="00F16373">
        <w:rPr>
          <w:bCs/>
        </w:rPr>
        <w:t>электронными</w:t>
      </w:r>
      <w:r w:rsidRPr="00F16373">
        <w:t xml:space="preserve"> образовательными ресурсами по всем учебным предметам учебного плана ООП</w:t>
      </w:r>
    </w:p>
    <w:p w:rsidR="00F16373" w:rsidRPr="00F16373" w:rsidRDefault="00F16373" w:rsidP="008B2DF6">
      <w:pPr>
        <w:numPr>
          <w:ilvl w:val="0"/>
          <w:numId w:val="21"/>
        </w:numPr>
        <w:spacing w:after="120" w:line="259" w:lineRule="auto"/>
        <w:contextualSpacing/>
      </w:pPr>
      <w:r w:rsidRPr="00F16373">
        <w:t>Имеется доступ к электронным образовательным ресурсам (ЭОР), размещенным в федеральных и региональных базах данных</w:t>
      </w:r>
    </w:p>
    <w:p w:rsidR="00F16373" w:rsidRPr="00F16373" w:rsidRDefault="00F16373" w:rsidP="008B2DF6">
      <w:pPr>
        <w:numPr>
          <w:ilvl w:val="0"/>
          <w:numId w:val="21"/>
        </w:numPr>
        <w:spacing w:after="120" w:line="259" w:lineRule="auto"/>
        <w:contextualSpacing/>
      </w:pPr>
      <w:r w:rsidRPr="00F16373">
        <w:t>Обеспечен контролируемый доступ участников образовательного процесса к информационным образовательным ресурсам в сети Интернет</w:t>
      </w:r>
    </w:p>
    <w:p w:rsidR="00F16373" w:rsidRPr="00F16373" w:rsidRDefault="00F16373" w:rsidP="008B2DF6">
      <w:pPr>
        <w:numPr>
          <w:ilvl w:val="0"/>
          <w:numId w:val="21"/>
        </w:numPr>
        <w:spacing w:after="120" w:line="259" w:lineRule="auto"/>
        <w:contextualSpacing/>
      </w:pPr>
      <w:r w:rsidRPr="00F16373">
        <w:t xml:space="preserve">Проведено  изучение образовательных потребностей и </w:t>
      </w:r>
      <w:proofErr w:type="gramStart"/>
      <w:r w:rsidRPr="00F16373">
        <w:t>интересов</w:t>
      </w:r>
      <w:proofErr w:type="gramEnd"/>
      <w:r w:rsidRPr="00F16373">
        <w:t xml:space="preserve"> обучающихся и запросов их родителей (законных представителей) по разработке части ООП ООО, формируемой участниками образовательных отношений. </w:t>
      </w:r>
      <w:proofErr w:type="gramStart"/>
      <w:r w:rsidRPr="00F16373">
        <w:t>Проведены</w:t>
      </w:r>
      <w:proofErr w:type="gramEnd"/>
      <w:r w:rsidRPr="00F16373">
        <w:t xml:space="preserve"> анкетирования на родительских собраниях.</w:t>
      </w:r>
    </w:p>
    <w:p w:rsidR="00F16373" w:rsidRPr="00F16373" w:rsidRDefault="00F16373" w:rsidP="008B2DF6">
      <w:pPr>
        <w:numPr>
          <w:ilvl w:val="0"/>
          <w:numId w:val="21"/>
        </w:numPr>
        <w:spacing w:after="120" w:line="259" w:lineRule="auto"/>
        <w:contextualSpacing/>
      </w:pPr>
      <w:r w:rsidRPr="00F16373">
        <w:t>Проведено анкетирование педагогов с целью выявления профессиональных затруднений в вопросе перехода на ФГОС ООО.</w:t>
      </w:r>
    </w:p>
    <w:p w:rsidR="00F16373" w:rsidRPr="00F16373" w:rsidRDefault="00F16373" w:rsidP="008B2DF6">
      <w:pPr>
        <w:numPr>
          <w:ilvl w:val="0"/>
          <w:numId w:val="21"/>
        </w:numPr>
        <w:spacing w:after="120" w:line="259" w:lineRule="auto"/>
        <w:contextualSpacing/>
      </w:pPr>
      <w:r w:rsidRPr="00F16373">
        <w:t xml:space="preserve"> На сайте школы размещена информация о введении ФГОС  ООО, проведены родительские собрания, таким </w:t>
      </w:r>
      <w:proofErr w:type="gramStart"/>
      <w:r w:rsidRPr="00F16373">
        <w:t>образом</w:t>
      </w:r>
      <w:proofErr w:type="gramEnd"/>
      <w:r w:rsidRPr="00F16373">
        <w:t xml:space="preserve"> осуществляется информирование участников образовательных отношений и общественности по ключевым позициям введения ФГОС</w:t>
      </w:r>
    </w:p>
    <w:p w:rsidR="00F16373" w:rsidRDefault="00F16373" w:rsidP="008B2DF6">
      <w:pPr>
        <w:numPr>
          <w:ilvl w:val="0"/>
          <w:numId w:val="21"/>
        </w:numPr>
        <w:spacing w:after="120" w:line="259" w:lineRule="auto"/>
        <w:contextualSpacing/>
      </w:pPr>
      <w:r w:rsidRPr="00F16373">
        <w:t>Приобретено оборудование для кабинетов: во всех классах установлено интерактивное оборудование, приобретен лингафонный кабинет, в 2 классах имеются система опроса и голосования.</w:t>
      </w:r>
    </w:p>
    <w:p w:rsidR="00F16373" w:rsidRDefault="00F16373" w:rsidP="008B2DF6">
      <w:pPr>
        <w:numPr>
          <w:ilvl w:val="0"/>
          <w:numId w:val="21"/>
        </w:numPr>
        <w:spacing w:after="120" w:line="259" w:lineRule="auto"/>
        <w:contextualSpacing/>
      </w:pPr>
      <w:r>
        <w:t>90% педагогов прошли курсовую подготовку.</w:t>
      </w:r>
    </w:p>
    <w:p w:rsidR="00F16373" w:rsidRPr="00C84900" w:rsidRDefault="00F16373" w:rsidP="00C84900">
      <w:pPr>
        <w:spacing w:after="120" w:line="259" w:lineRule="auto"/>
        <w:ind w:firstLine="720"/>
        <w:contextualSpacing/>
        <w:jc w:val="both"/>
      </w:pPr>
      <w:r w:rsidRPr="00C84900">
        <w:t>Таким образом, в школе созданы условия для введения ФГОС, но работу в данном направлении следует продолжить в части: прохождения курсовой подготовки (Смирнова Н.А. – учитель технологии – сентябрь 2015), оснащения кабинетов, переработки должностных инструкций</w:t>
      </w:r>
      <w:r w:rsidR="00354AE0" w:rsidRPr="00C84900">
        <w:t xml:space="preserve"> работников</w:t>
      </w:r>
      <w:r w:rsidR="00C84900">
        <w:t>.</w:t>
      </w:r>
    </w:p>
    <w:p w:rsidR="00F16373" w:rsidRPr="00F16373" w:rsidRDefault="00F16373" w:rsidP="00F16373">
      <w:pPr>
        <w:ind w:left="405"/>
        <w:rPr>
          <w:rFonts w:eastAsia="MS Mincho"/>
          <w:sz w:val="28"/>
          <w:szCs w:val="28"/>
          <w:lang w:eastAsia="ja-JP"/>
        </w:rPr>
      </w:pPr>
    </w:p>
    <w:p w:rsidR="00F16373" w:rsidRPr="00C84900" w:rsidRDefault="00C84900" w:rsidP="00C84900">
      <w:pPr>
        <w:ind w:left="360"/>
        <w:jc w:val="both"/>
        <w:rPr>
          <w:rFonts w:eastAsia="MS Mincho"/>
          <w:b/>
          <w:sz w:val="28"/>
          <w:szCs w:val="28"/>
          <w:lang w:eastAsia="ja-JP"/>
        </w:rPr>
      </w:pPr>
      <w:r>
        <w:rPr>
          <w:rFonts w:eastAsia="MS Mincho"/>
          <w:b/>
          <w:sz w:val="28"/>
          <w:szCs w:val="28"/>
          <w:lang w:eastAsia="ja-JP"/>
        </w:rPr>
        <w:lastRenderedPageBreak/>
        <w:t>2.4</w:t>
      </w:r>
      <w:r w:rsidR="00354AE0" w:rsidRPr="00C84900">
        <w:rPr>
          <w:rFonts w:eastAsia="MS Mincho"/>
          <w:b/>
          <w:sz w:val="28"/>
          <w:szCs w:val="28"/>
          <w:lang w:eastAsia="ja-JP"/>
        </w:rPr>
        <w:t xml:space="preserve">. </w:t>
      </w:r>
      <w:r w:rsidR="00F16373" w:rsidRPr="00C84900">
        <w:rPr>
          <w:rFonts w:eastAsia="MS Mincho"/>
          <w:b/>
          <w:sz w:val="28"/>
          <w:szCs w:val="28"/>
          <w:lang w:eastAsia="ja-JP"/>
        </w:rPr>
        <w:t>Введение комплексного учебного курса «Основы религиозных культур и светской этики»</w:t>
      </w:r>
    </w:p>
    <w:p w:rsidR="00F16373" w:rsidRPr="00F16373" w:rsidRDefault="00F16373" w:rsidP="00F16373">
      <w:pPr>
        <w:ind w:left="735"/>
        <w:rPr>
          <w:rFonts w:eastAsia="MS Mincho"/>
          <w:b/>
          <w:sz w:val="28"/>
          <w:szCs w:val="28"/>
          <w:lang w:eastAsia="ja-JP"/>
        </w:rPr>
      </w:pPr>
    </w:p>
    <w:p w:rsidR="00F16373" w:rsidRPr="00C84900" w:rsidRDefault="00F16373" w:rsidP="00C84900">
      <w:pPr>
        <w:ind w:firstLine="567"/>
        <w:jc w:val="both"/>
        <w:rPr>
          <w:rFonts w:eastAsia="MS Mincho"/>
          <w:lang w:eastAsia="ja-JP"/>
        </w:rPr>
      </w:pPr>
      <w:r w:rsidRPr="00C84900">
        <w:rPr>
          <w:rFonts w:eastAsia="MS Mincho"/>
          <w:lang w:eastAsia="ja-JP"/>
        </w:rPr>
        <w:t xml:space="preserve">  1 сентября 2012 года в 4 классе школы введен комплексный учебный курс «Основы религиозных культур и светской этики». Этому предшествовала большая подготовительная работа: создана рабочая группа по подготовке введения курса, закуплены учебники и методическая литература, учитель начальных классов </w:t>
      </w:r>
      <w:r w:rsidR="00354AE0" w:rsidRPr="00C84900">
        <w:rPr>
          <w:rFonts w:eastAsia="MS Mincho"/>
          <w:lang w:eastAsia="ja-JP"/>
        </w:rPr>
        <w:t>Кукушкин Д.А.</w:t>
      </w:r>
      <w:r w:rsidR="00142B21" w:rsidRPr="00C84900">
        <w:rPr>
          <w:rFonts w:eastAsia="MS Mincho"/>
          <w:lang w:eastAsia="ja-JP"/>
        </w:rPr>
        <w:t xml:space="preserve"> прошел</w:t>
      </w:r>
      <w:r w:rsidRPr="00C84900">
        <w:rPr>
          <w:rFonts w:eastAsia="MS Mincho"/>
          <w:lang w:eastAsia="ja-JP"/>
        </w:rPr>
        <w:t xml:space="preserve"> соответствующую курсовую подготовку,  проведено анкетирование родителе</w:t>
      </w:r>
      <w:r w:rsidR="00142B21" w:rsidRPr="00C84900">
        <w:rPr>
          <w:rFonts w:eastAsia="MS Mincho"/>
          <w:lang w:eastAsia="ja-JP"/>
        </w:rPr>
        <w:t>й</w:t>
      </w:r>
      <w:r w:rsidRPr="00C84900">
        <w:rPr>
          <w:rFonts w:eastAsia="MS Mincho"/>
          <w:lang w:eastAsia="ja-JP"/>
        </w:rPr>
        <w:t xml:space="preserve"> (законных представи</w:t>
      </w:r>
      <w:r w:rsidR="00354AE0" w:rsidRPr="00C84900">
        <w:rPr>
          <w:rFonts w:eastAsia="MS Mincho"/>
          <w:lang w:eastAsia="ja-JP"/>
        </w:rPr>
        <w:t xml:space="preserve">телей) по выбору модулей курса. </w:t>
      </w:r>
      <w:r w:rsidRPr="00C84900">
        <w:rPr>
          <w:rFonts w:eastAsia="MS Mincho"/>
          <w:lang w:eastAsia="ja-JP"/>
        </w:rPr>
        <w:t xml:space="preserve"> По результатам анкетирования </w:t>
      </w:r>
      <w:r w:rsidR="00354AE0" w:rsidRPr="00C84900">
        <w:rPr>
          <w:rFonts w:eastAsia="MS Mincho"/>
          <w:lang w:eastAsia="ja-JP"/>
        </w:rPr>
        <w:t xml:space="preserve">в 2014 – 2015 учебном году </w:t>
      </w:r>
      <w:r w:rsidRPr="00C84900">
        <w:rPr>
          <w:rFonts w:eastAsia="MS Mincho"/>
          <w:lang w:eastAsia="ja-JP"/>
        </w:rPr>
        <w:t>был выбран модуль «</w:t>
      </w:r>
      <w:r w:rsidR="00354AE0" w:rsidRPr="00C84900">
        <w:rPr>
          <w:rFonts w:eastAsia="MS Mincho"/>
          <w:lang w:eastAsia="ja-JP"/>
        </w:rPr>
        <w:t>Основы светской этики».</w:t>
      </w:r>
    </w:p>
    <w:p w:rsidR="00354AE0" w:rsidRPr="00C84900" w:rsidRDefault="00354AE0" w:rsidP="00C84900">
      <w:pPr>
        <w:pStyle w:val="a3"/>
        <w:ind w:firstLine="567"/>
        <w:jc w:val="both"/>
      </w:pPr>
      <w:r w:rsidRPr="00C84900">
        <w:t xml:space="preserve">Посещенные уроки показывают, что учитель старается знакомить детей с важными понятиями нравственности, используя различные формы, методы и приемы обучения и воспитания с учетом возрастных особенностей обучающихся, что позволяет создавать положительный эмоциональный настрой ребят. А это немаловажно для </w:t>
      </w:r>
      <w:proofErr w:type="gramStart"/>
      <w:r w:rsidRPr="00C84900">
        <w:t>обучающихся</w:t>
      </w:r>
      <w:proofErr w:type="gramEnd"/>
      <w:r w:rsidRPr="00C84900">
        <w:t xml:space="preserve"> начальной школы. </w:t>
      </w:r>
    </w:p>
    <w:p w:rsidR="00354AE0" w:rsidRPr="00C84900" w:rsidRDefault="00354AE0" w:rsidP="00C84900">
      <w:pPr>
        <w:pStyle w:val="a3"/>
        <w:ind w:firstLine="567"/>
        <w:jc w:val="both"/>
      </w:pPr>
      <w:r w:rsidRPr="00C84900">
        <w:t xml:space="preserve">Важно, что данный курс является связующим звеном между начальной школой и основной школой, предваряет изучение такого учебного предмета как история. </w:t>
      </w:r>
    </w:p>
    <w:p w:rsidR="00F16373" w:rsidRDefault="00F16373" w:rsidP="00F16373">
      <w:pPr>
        <w:ind w:left="540"/>
        <w:jc w:val="both"/>
        <w:rPr>
          <w:u w:val="single"/>
        </w:rPr>
      </w:pPr>
    </w:p>
    <w:p w:rsidR="00354AE0" w:rsidRDefault="00C84900" w:rsidP="00F16373">
      <w:pPr>
        <w:ind w:left="540"/>
        <w:jc w:val="both"/>
        <w:rPr>
          <w:rFonts w:eastAsia="MS Mincho"/>
          <w:b/>
          <w:sz w:val="28"/>
          <w:szCs w:val="28"/>
          <w:lang w:eastAsia="ja-JP"/>
        </w:rPr>
      </w:pPr>
      <w:r>
        <w:rPr>
          <w:rFonts w:eastAsia="MS Mincho"/>
          <w:b/>
          <w:sz w:val="28"/>
          <w:szCs w:val="28"/>
          <w:lang w:eastAsia="ja-JP"/>
        </w:rPr>
        <w:t>2</w:t>
      </w:r>
      <w:r w:rsidR="00354AE0">
        <w:rPr>
          <w:rFonts w:eastAsia="MS Mincho"/>
          <w:b/>
          <w:sz w:val="28"/>
          <w:szCs w:val="28"/>
          <w:lang w:eastAsia="ja-JP"/>
        </w:rPr>
        <w:t xml:space="preserve">.5. </w:t>
      </w:r>
      <w:r w:rsidR="00354AE0" w:rsidRPr="00354AE0">
        <w:rPr>
          <w:rFonts w:eastAsia="MS Mincho"/>
          <w:b/>
          <w:sz w:val="28"/>
          <w:szCs w:val="28"/>
          <w:lang w:eastAsia="ja-JP"/>
        </w:rPr>
        <w:t>В</w:t>
      </w:r>
      <w:r w:rsidR="00354AE0">
        <w:rPr>
          <w:rFonts w:eastAsia="MS Mincho"/>
          <w:b/>
          <w:sz w:val="28"/>
          <w:szCs w:val="28"/>
          <w:lang w:eastAsia="ja-JP"/>
        </w:rPr>
        <w:t>оспитательная работа.</w:t>
      </w:r>
    </w:p>
    <w:p w:rsidR="003540B4" w:rsidRPr="00F16373" w:rsidRDefault="003540B4" w:rsidP="00F16373">
      <w:pPr>
        <w:ind w:left="540"/>
        <w:jc w:val="both"/>
        <w:rPr>
          <w:u w:val="single"/>
        </w:rPr>
      </w:pPr>
    </w:p>
    <w:p w:rsidR="00354AE0" w:rsidRPr="003540B4" w:rsidRDefault="00354AE0" w:rsidP="00354AE0">
      <w:pPr>
        <w:rPr>
          <w:b/>
          <w:bCs/>
        </w:rPr>
      </w:pPr>
      <w:r w:rsidRPr="003540B4">
        <w:rPr>
          <w:b/>
          <w:bCs/>
        </w:rPr>
        <w:t>Основные направления воспитательной работы школы:</w:t>
      </w:r>
    </w:p>
    <w:p w:rsidR="00354AE0" w:rsidRPr="003540B4" w:rsidRDefault="00354AE0" w:rsidP="00354AE0">
      <w:r w:rsidRPr="003540B4">
        <w:t>-  Гражданско-патриотическое воспитание</w:t>
      </w:r>
    </w:p>
    <w:p w:rsidR="00354AE0" w:rsidRPr="003540B4" w:rsidRDefault="00354AE0" w:rsidP="00354AE0">
      <w:r w:rsidRPr="003540B4">
        <w:t>-  Духовно-нравственное воспитание</w:t>
      </w:r>
    </w:p>
    <w:p w:rsidR="00354AE0" w:rsidRPr="003540B4" w:rsidRDefault="00354AE0" w:rsidP="00354AE0">
      <w:r w:rsidRPr="003540B4">
        <w:t>-  Правовое воспитание</w:t>
      </w:r>
    </w:p>
    <w:p w:rsidR="00354AE0" w:rsidRPr="003540B4" w:rsidRDefault="00354AE0" w:rsidP="00354AE0">
      <w:r w:rsidRPr="003540B4">
        <w:t xml:space="preserve"> - Экологическое воспитание</w:t>
      </w:r>
    </w:p>
    <w:p w:rsidR="00354AE0" w:rsidRPr="003540B4" w:rsidRDefault="00354AE0" w:rsidP="00354AE0">
      <w:r w:rsidRPr="003540B4">
        <w:t>-   Физическое воспитание и здоровый образ жизни</w:t>
      </w:r>
    </w:p>
    <w:p w:rsidR="00354AE0" w:rsidRPr="003540B4" w:rsidRDefault="00354AE0" w:rsidP="00354AE0">
      <w:r w:rsidRPr="003540B4">
        <w:t xml:space="preserve"> -  Эстетическое воспитание</w:t>
      </w:r>
    </w:p>
    <w:p w:rsidR="00354AE0" w:rsidRPr="003540B4" w:rsidRDefault="00354AE0" w:rsidP="00354AE0">
      <w:r w:rsidRPr="003540B4">
        <w:t xml:space="preserve"> -  Трудовое воспитание и профессиональная ориентация</w:t>
      </w:r>
    </w:p>
    <w:p w:rsidR="00354AE0" w:rsidRPr="003540B4" w:rsidRDefault="00354AE0" w:rsidP="00354AE0">
      <w:r w:rsidRPr="003540B4">
        <w:t xml:space="preserve"> -  Краеведческое направление</w:t>
      </w:r>
    </w:p>
    <w:p w:rsidR="00354AE0" w:rsidRPr="003540B4" w:rsidRDefault="00354AE0" w:rsidP="00354AE0">
      <w:r w:rsidRPr="003540B4">
        <w:t xml:space="preserve">  -  Воспитание семейной культуры</w:t>
      </w:r>
    </w:p>
    <w:p w:rsidR="00354AE0" w:rsidRPr="003540B4" w:rsidRDefault="00354AE0" w:rsidP="00354AE0">
      <w:pPr>
        <w:rPr>
          <w:b/>
          <w:bCs/>
        </w:rPr>
      </w:pPr>
      <w:r w:rsidRPr="003540B4">
        <w:rPr>
          <w:b/>
          <w:bCs/>
        </w:rPr>
        <w:t xml:space="preserve">В качестве подпрограмм, в школе, </w:t>
      </w:r>
      <w:proofErr w:type="gramStart"/>
      <w:r w:rsidRPr="003540B4">
        <w:rPr>
          <w:b/>
          <w:bCs/>
        </w:rPr>
        <w:t>разработаны</w:t>
      </w:r>
      <w:proofErr w:type="gramEnd"/>
      <w:r w:rsidRPr="003540B4">
        <w:rPr>
          <w:b/>
          <w:bCs/>
        </w:rPr>
        <w:t xml:space="preserve"> и действуют:</w:t>
      </w:r>
    </w:p>
    <w:p w:rsidR="00354AE0" w:rsidRPr="003540B4" w:rsidRDefault="00354AE0" w:rsidP="00354AE0">
      <w:r w:rsidRPr="003540B4">
        <w:t>- Программа «Одаренные дети»;</w:t>
      </w:r>
    </w:p>
    <w:p w:rsidR="00354AE0" w:rsidRPr="003540B4" w:rsidRDefault="00354AE0" w:rsidP="00354AE0">
      <w:r w:rsidRPr="003540B4">
        <w:t>- Программа «Здоровье»;</w:t>
      </w:r>
    </w:p>
    <w:p w:rsidR="00354AE0" w:rsidRPr="003540B4" w:rsidRDefault="00354AE0" w:rsidP="00354AE0">
      <w:r w:rsidRPr="003540B4">
        <w:t>- Программа «Семья»;</w:t>
      </w:r>
    </w:p>
    <w:p w:rsidR="00354AE0" w:rsidRPr="003540B4" w:rsidRDefault="00354AE0" w:rsidP="00354AE0">
      <w:r w:rsidRPr="003540B4">
        <w:t>- Программа патриотического воспитания учащихся «Юный патриот»;</w:t>
      </w:r>
    </w:p>
    <w:p w:rsidR="00354AE0" w:rsidRPr="003540B4" w:rsidRDefault="00354AE0" w:rsidP="00354AE0">
      <w:r w:rsidRPr="003540B4">
        <w:t>- Программа духовно-нравственного воспитания «Колокола»;</w:t>
      </w:r>
    </w:p>
    <w:p w:rsidR="00354AE0" w:rsidRPr="003540B4" w:rsidRDefault="00354AE0" w:rsidP="00354AE0">
      <w:r w:rsidRPr="003540B4">
        <w:t>- Программы дополнительного образования: «Очаг», «</w:t>
      </w:r>
      <w:proofErr w:type="spellStart"/>
      <w:r w:rsidRPr="003540B4">
        <w:t>ЭКОдром</w:t>
      </w:r>
      <w:proofErr w:type="spellEnd"/>
      <w:r w:rsidRPr="003540B4">
        <w:t>», «</w:t>
      </w:r>
      <w:proofErr w:type="spellStart"/>
      <w:r w:rsidRPr="003540B4">
        <w:t>Домисолька</w:t>
      </w:r>
      <w:proofErr w:type="spellEnd"/>
      <w:r w:rsidRPr="003540B4">
        <w:t>»</w:t>
      </w:r>
    </w:p>
    <w:p w:rsidR="00354AE0" w:rsidRPr="003540B4" w:rsidRDefault="00354AE0" w:rsidP="00354AE0">
      <w:r w:rsidRPr="003540B4">
        <w:t>- Программа летней занятости учащихся «Лето»;</w:t>
      </w:r>
    </w:p>
    <w:p w:rsidR="00354AE0" w:rsidRPr="003540B4" w:rsidRDefault="00354AE0" w:rsidP="00354AE0">
      <w:r w:rsidRPr="003540B4">
        <w:t>- Программа «Подросток «На пороге жизни»;</w:t>
      </w:r>
    </w:p>
    <w:p w:rsidR="00354AE0" w:rsidRPr="003540B4" w:rsidRDefault="00354AE0" w:rsidP="00354AE0">
      <w:r w:rsidRPr="003540B4">
        <w:t>- Программа детской организации «Искатели».</w:t>
      </w:r>
    </w:p>
    <w:p w:rsidR="00354AE0" w:rsidRPr="003540B4" w:rsidRDefault="00354AE0" w:rsidP="003540B4">
      <w:pPr>
        <w:ind w:firstLine="709"/>
        <w:jc w:val="both"/>
      </w:pPr>
      <w:r w:rsidRPr="003540B4">
        <w:rPr>
          <w:b/>
          <w:bCs/>
        </w:rPr>
        <w:t>Воспитательная деятельность включала</w:t>
      </w:r>
      <w:r w:rsidRPr="003540B4">
        <w:rPr>
          <w:b/>
          <w:bCs/>
          <w:i/>
          <w:iCs/>
        </w:rPr>
        <w:t>:</w:t>
      </w:r>
      <w:r w:rsidRPr="003540B4">
        <w:t xml:space="preserve"> общешкольные праздники, развитие ученического самоуправления, работу кружков, создание безопасных условий жизнедеятельности, социальную работу, совершенствование работы классных руководителей, физкультурно-оздоровительную работу, работу с родителями. Совместными усилиями педагогов и детей подготовлены и проведены</w:t>
      </w:r>
      <w:r w:rsidRPr="003540B4">
        <w:rPr>
          <w:i/>
          <w:iCs/>
        </w:rPr>
        <w:t xml:space="preserve"> </w:t>
      </w:r>
      <w:r w:rsidRPr="003540B4">
        <w:t xml:space="preserve">общешкольные праздники: </w:t>
      </w:r>
    </w:p>
    <w:p w:rsidR="00354AE0" w:rsidRPr="003540B4" w:rsidRDefault="00354AE0" w:rsidP="003540B4">
      <w:pPr>
        <w:ind w:firstLine="709"/>
        <w:jc w:val="both"/>
        <w:rPr>
          <w:i/>
          <w:iCs/>
        </w:rPr>
      </w:pPr>
      <w:r w:rsidRPr="003540B4">
        <w:rPr>
          <w:i/>
          <w:iCs/>
        </w:rPr>
        <w:t xml:space="preserve">День знаний, День матери, День учителя, День народного единства, «Всемирный день борьбы со </w:t>
      </w:r>
      <w:proofErr w:type="spellStart"/>
      <w:r w:rsidRPr="003540B4">
        <w:rPr>
          <w:i/>
          <w:iCs/>
        </w:rPr>
        <w:t>СПИДом»</w:t>
      </w:r>
      <w:proofErr w:type="gramStart"/>
      <w:r w:rsidRPr="003540B4">
        <w:rPr>
          <w:i/>
          <w:iCs/>
        </w:rPr>
        <w:t>,«</w:t>
      </w:r>
      <w:proofErr w:type="gramEnd"/>
      <w:r w:rsidRPr="003540B4">
        <w:rPr>
          <w:i/>
          <w:iCs/>
        </w:rPr>
        <w:t>Новогодний</w:t>
      </w:r>
      <w:proofErr w:type="spellEnd"/>
      <w:r w:rsidRPr="003540B4">
        <w:rPr>
          <w:i/>
          <w:iCs/>
        </w:rPr>
        <w:t xml:space="preserve"> маскарад», Вечер встречи выпускников, «Мальчишник», «День православной книги», «День славянской письменности», Уроки мужества, Неделя детской книги Дни здоровья, Неделя профилактики травматизма и ДТП «Внимание дети!», Месячник «Гражданской защиты», «День защиты детей».</w:t>
      </w:r>
    </w:p>
    <w:p w:rsidR="00354AE0" w:rsidRPr="003540B4" w:rsidRDefault="00354AE0" w:rsidP="003540B4">
      <w:pPr>
        <w:ind w:firstLine="709"/>
        <w:jc w:val="both"/>
        <w:rPr>
          <w:i/>
          <w:iCs/>
        </w:rPr>
      </w:pPr>
      <w:r w:rsidRPr="003540B4">
        <w:rPr>
          <w:i/>
          <w:iCs/>
        </w:rPr>
        <w:lastRenderedPageBreak/>
        <w:t>Акции «За здоровье и безопасность детей», «Спорт – альтернатива пагубным привычкам», «Защита человека в чрезвычайных ситуациях», «Сделаем мир чище», «Давайте делать добрые дела», «Никто не забыт», «Бессмертный полк»</w:t>
      </w:r>
    </w:p>
    <w:p w:rsidR="00354AE0" w:rsidRPr="003540B4" w:rsidRDefault="00354AE0" w:rsidP="003540B4">
      <w:pPr>
        <w:ind w:firstLine="709"/>
        <w:jc w:val="both"/>
      </w:pPr>
      <w:r w:rsidRPr="003540B4">
        <w:t xml:space="preserve">Для того  чтобы каникулы принесли только положительные эмоции, в школе работал в осенние и весенние, летние каникулы лагерь «Улыбка» с оздоровительной направленностью, где каждую смену были заняты 15 (20) учащихся. Составлялись планы работы на каникулы. </w:t>
      </w:r>
    </w:p>
    <w:p w:rsidR="00354AE0" w:rsidRPr="003540B4" w:rsidRDefault="00354AE0" w:rsidP="003540B4">
      <w:pPr>
        <w:ind w:firstLine="709"/>
        <w:jc w:val="both"/>
      </w:pPr>
      <w:r w:rsidRPr="003540B4">
        <w:t xml:space="preserve">    Организация воспитательного процесса осуществляется в соответствии с реализуемыми программами, по плану воспитательной работы школы и воспитательных планов классных руководителей.</w:t>
      </w:r>
    </w:p>
    <w:p w:rsidR="00354AE0" w:rsidRPr="003540B4" w:rsidRDefault="00354AE0" w:rsidP="003540B4">
      <w:pPr>
        <w:ind w:firstLine="709"/>
        <w:jc w:val="both"/>
        <w:rPr>
          <w:u w:val="single"/>
        </w:rPr>
      </w:pPr>
      <w:r w:rsidRPr="003540B4">
        <w:t xml:space="preserve">  В 2014-2015 году в школе продолжала работу общественная организация «Искатели».  Лидер детского объединения </w:t>
      </w:r>
      <w:proofErr w:type="spellStart"/>
      <w:r w:rsidRPr="003540B4">
        <w:t>Крайнова</w:t>
      </w:r>
      <w:proofErr w:type="spellEnd"/>
      <w:r w:rsidRPr="003540B4">
        <w:t xml:space="preserve"> Екатерина  ведет активную работу под руководством педагога организатора  школы Кукушкиной Т.Е. Направлениями работы «Искателей» являются: экологическое, оздоровительное, краеведческое, художественно-эстетическое. Также активно велась волонтерская работа. Реализуется социальный проект «Копилка добрых дел». Ребята старшеклассники вели работу с пенсионерами, помогали в уборке территории села, распространяли листовки с призывом к населению по содержанию собак, вели антинаркотическую, антиалкогольную, антитабачную пропаганду среди молодежи, профилактику ДТП и травматизма среди учащихся, воспитанников детсада. Провели огромную работу по подготовке и проведению 70-летию Победы. Ребята работают сплоченно, активно, работу выполняют с удовольствием, проявляют творчество, но собственной инициативы проявляют мало. Тем не менее, за год ребятами проведена работа, заслуживающая внимания и поощрения. </w:t>
      </w:r>
    </w:p>
    <w:p w:rsidR="003540B4" w:rsidRDefault="00354AE0" w:rsidP="003540B4">
      <w:pPr>
        <w:pStyle w:val="a3"/>
        <w:ind w:firstLine="851"/>
        <w:jc w:val="both"/>
        <w:rPr>
          <w:b/>
          <w:bCs/>
        </w:rPr>
      </w:pPr>
      <w:r w:rsidRPr="003540B4">
        <w:rPr>
          <w:b/>
          <w:bCs/>
        </w:rPr>
        <w:t>Дополнительное образование:</w:t>
      </w:r>
      <w:r w:rsidR="003540B4">
        <w:rPr>
          <w:b/>
          <w:bCs/>
        </w:rPr>
        <w:t xml:space="preserve"> </w:t>
      </w:r>
    </w:p>
    <w:p w:rsidR="00354AE0" w:rsidRPr="003540B4" w:rsidRDefault="00354AE0" w:rsidP="003540B4">
      <w:pPr>
        <w:pStyle w:val="a3"/>
        <w:ind w:firstLine="851"/>
        <w:jc w:val="both"/>
      </w:pPr>
      <w:r w:rsidRPr="003540B4">
        <w:t>Одним из факторов успешной социализации и самореализации ребёнка является предоставление ему возможности раскрыть свои таланты, заниматься любимым делом, что призвано сделать дополнительное образование.</w:t>
      </w:r>
    </w:p>
    <w:p w:rsidR="00354AE0" w:rsidRPr="003540B4" w:rsidRDefault="00354AE0" w:rsidP="003540B4">
      <w:pPr>
        <w:pStyle w:val="a3"/>
        <w:ind w:firstLine="851"/>
        <w:jc w:val="both"/>
      </w:pPr>
      <w:r w:rsidRPr="003540B4">
        <w:t>Одна из форм воспитательной деятельности – это кружки, клубы, спортивные секции – т.е. система дополнительного образования, которая в 2014 – 2015 учебном году реализуется по следующим направлениям:</w:t>
      </w:r>
    </w:p>
    <w:p w:rsidR="00354AE0" w:rsidRPr="003540B4" w:rsidRDefault="00354AE0" w:rsidP="003540B4">
      <w:pPr>
        <w:pStyle w:val="a3"/>
        <w:numPr>
          <w:ilvl w:val="0"/>
          <w:numId w:val="12"/>
        </w:numPr>
        <w:jc w:val="both"/>
      </w:pPr>
      <w:r w:rsidRPr="003540B4">
        <w:t>Художественное: Вокальный кружок «</w:t>
      </w:r>
      <w:proofErr w:type="spellStart"/>
      <w:r w:rsidRPr="003540B4">
        <w:t>Домисолька</w:t>
      </w:r>
      <w:proofErr w:type="spellEnd"/>
      <w:r w:rsidRPr="003540B4">
        <w:t xml:space="preserve">»», руководитель </w:t>
      </w:r>
      <w:proofErr w:type="spellStart"/>
      <w:r w:rsidRPr="003540B4">
        <w:t>И.Ю.Тябут</w:t>
      </w:r>
      <w:proofErr w:type="spellEnd"/>
      <w:r w:rsidRPr="003540B4">
        <w:t>,</w:t>
      </w:r>
    </w:p>
    <w:p w:rsidR="00354AE0" w:rsidRPr="003540B4" w:rsidRDefault="00354AE0" w:rsidP="003540B4">
      <w:pPr>
        <w:pStyle w:val="a3"/>
        <w:numPr>
          <w:ilvl w:val="0"/>
          <w:numId w:val="12"/>
        </w:numPr>
        <w:jc w:val="both"/>
      </w:pPr>
      <w:r w:rsidRPr="003540B4">
        <w:t>Эколого-биологическое: экологический кружок «</w:t>
      </w:r>
      <w:proofErr w:type="spellStart"/>
      <w:r w:rsidRPr="003540B4">
        <w:t>ЭКОдром</w:t>
      </w:r>
      <w:proofErr w:type="spellEnd"/>
      <w:r w:rsidRPr="003540B4">
        <w:t>», руководитель Кукушкин Д.А.</w:t>
      </w:r>
    </w:p>
    <w:p w:rsidR="00354AE0" w:rsidRPr="003540B4" w:rsidRDefault="00354AE0" w:rsidP="003540B4">
      <w:pPr>
        <w:pStyle w:val="a3"/>
        <w:numPr>
          <w:ilvl w:val="0"/>
          <w:numId w:val="12"/>
        </w:numPr>
        <w:jc w:val="both"/>
      </w:pPr>
      <w:proofErr w:type="spellStart"/>
      <w:r w:rsidRPr="003540B4">
        <w:t>Туристко</w:t>
      </w:r>
      <w:proofErr w:type="spellEnd"/>
      <w:r w:rsidRPr="003540B4">
        <w:t>-краеведческий  «Очаг</w:t>
      </w:r>
      <w:proofErr w:type="gramStart"/>
      <w:r w:rsidRPr="003540B4">
        <w:t>»-</w:t>
      </w:r>
      <w:proofErr w:type="gramEnd"/>
      <w:r w:rsidRPr="003540B4">
        <w:t>руководитель Ершова Л.В.</w:t>
      </w:r>
    </w:p>
    <w:p w:rsidR="00354AE0" w:rsidRPr="003540B4" w:rsidRDefault="00354AE0" w:rsidP="003540B4">
      <w:pPr>
        <w:pStyle w:val="a3"/>
        <w:numPr>
          <w:ilvl w:val="0"/>
          <w:numId w:val="12"/>
        </w:numPr>
        <w:jc w:val="both"/>
      </w:pPr>
      <w:r w:rsidRPr="003540B4">
        <w:t xml:space="preserve">"Художественная вышивка" - руководитель </w:t>
      </w:r>
      <w:proofErr w:type="spellStart"/>
      <w:r w:rsidRPr="003540B4">
        <w:t>Крайнова</w:t>
      </w:r>
      <w:proofErr w:type="spellEnd"/>
      <w:r w:rsidRPr="003540B4">
        <w:t xml:space="preserve"> О.С.</w:t>
      </w:r>
    </w:p>
    <w:p w:rsidR="00354AE0" w:rsidRPr="003540B4" w:rsidRDefault="00354AE0" w:rsidP="003540B4">
      <w:pPr>
        <w:pStyle w:val="a3"/>
        <w:ind w:firstLine="851"/>
        <w:jc w:val="both"/>
      </w:pPr>
      <w:r w:rsidRPr="003540B4">
        <w:t xml:space="preserve">  Наполняемость кружков составляет 10 – 12 человек, занятия проводятся во второй половине дня с 16.00 до 18.00. Перед дополнительным образованием поставлены следующие задачи:</w:t>
      </w:r>
    </w:p>
    <w:p w:rsidR="00354AE0" w:rsidRPr="003540B4" w:rsidRDefault="00354AE0" w:rsidP="003540B4">
      <w:pPr>
        <w:pStyle w:val="a3"/>
        <w:numPr>
          <w:ilvl w:val="0"/>
          <w:numId w:val="12"/>
        </w:numPr>
        <w:jc w:val="both"/>
        <w:rPr>
          <w:b/>
          <w:bCs/>
          <w:i/>
          <w:iCs/>
        </w:rPr>
      </w:pPr>
      <w:r w:rsidRPr="003540B4">
        <w:rPr>
          <w:b/>
          <w:bCs/>
          <w:i/>
          <w:iCs/>
        </w:rPr>
        <w:t>Вовлечение максимального количества школьников в систему дополнительного образования.</w:t>
      </w:r>
    </w:p>
    <w:p w:rsidR="00354AE0" w:rsidRPr="003540B4" w:rsidRDefault="00354AE0" w:rsidP="003540B4">
      <w:pPr>
        <w:pStyle w:val="a3"/>
        <w:numPr>
          <w:ilvl w:val="0"/>
          <w:numId w:val="12"/>
        </w:numPr>
        <w:jc w:val="both"/>
        <w:rPr>
          <w:b/>
          <w:bCs/>
          <w:i/>
          <w:iCs/>
        </w:rPr>
      </w:pPr>
      <w:r w:rsidRPr="003540B4">
        <w:rPr>
          <w:b/>
          <w:bCs/>
          <w:i/>
          <w:iCs/>
        </w:rPr>
        <w:t>Развитие способностей учащихся, их кругозора.</w:t>
      </w:r>
    </w:p>
    <w:p w:rsidR="00354AE0" w:rsidRPr="003540B4" w:rsidRDefault="00354AE0" w:rsidP="003540B4">
      <w:pPr>
        <w:pStyle w:val="a3"/>
        <w:numPr>
          <w:ilvl w:val="0"/>
          <w:numId w:val="12"/>
        </w:numPr>
        <w:jc w:val="both"/>
        <w:rPr>
          <w:b/>
          <w:bCs/>
          <w:i/>
          <w:iCs/>
        </w:rPr>
      </w:pPr>
      <w:r w:rsidRPr="003540B4">
        <w:rPr>
          <w:b/>
          <w:bCs/>
          <w:i/>
          <w:iCs/>
        </w:rPr>
        <w:t>Вовлечение детей с асоциальным поведением в кружки и секции</w:t>
      </w:r>
    </w:p>
    <w:p w:rsidR="00354AE0" w:rsidRPr="003540B4" w:rsidRDefault="00354AE0" w:rsidP="003540B4">
      <w:pPr>
        <w:pStyle w:val="a3"/>
        <w:ind w:firstLine="851"/>
        <w:jc w:val="both"/>
        <w:rPr>
          <w:u w:val="single"/>
        </w:rPr>
      </w:pPr>
      <w:r w:rsidRPr="003540B4">
        <w:t>В школе созданы условия для развития индивидуальных творческих способностей детей.  Охват кружковой работой составляет 58%</w:t>
      </w:r>
      <w:r w:rsidR="003540B4">
        <w:t>.</w:t>
      </w:r>
    </w:p>
    <w:p w:rsidR="00354AE0" w:rsidRPr="003540B4" w:rsidRDefault="00354AE0" w:rsidP="003540B4">
      <w:pPr>
        <w:pStyle w:val="a3"/>
        <w:ind w:firstLine="851"/>
        <w:jc w:val="both"/>
      </w:pPr>
      <w:r w:rsidRPr="003540B4">
        <w:t>Всего в школе 37 учеников, посещают кружки  22 учащихся. Ребята посещают секцию ОФП (внеурочная работа по физкультуре), краеведческий кружок «Очаг», вокальный кружок «</w:t>
      </w:r>
      <w:proofErr w:type="spellStart"/>
      <w:r w:rsidRPr="003540B4">
        <w:t>Домисолька</w:t>
      </w:r>
      <w:proofErr w:type="spellEnd"/>
      <w:r w:rsidRPr="003540B4">
        <w:t>», экологический кружок «</w:t>
      </w:r>
      <w:proofErr w:type="spellStart"/>
      <w:r w:rsidRPr="003540B4">
        <w:t>ЭКОдром</w:t>
      </w:r>
      <w:proofErr w:type="spellEnd"/>
      <w:r w:rsidRPr="003540B4">
        <w:t xml:space="preserve">», кружок «Художественная вышивка».  К кружковой работе </w:t>
      </w:r>
      <w:proofErr w:type="gramStart"/>
      <w:r w:rsidRPr="003540B4">
        <w:t>привлечены</w:t>
      </w:r>
      <w:proofErr w:type="gramEnd"/>
      <w:r w:rsidRPr="003540B4">
        <w:t xml:space="preserve"> 4  педагога, 3 имеют 1-ю квалификационную категорию. Уровень коллективов достаточно высок.  Детские объединения ведут свою работу по разработанным программам и тематическим планам. </w:t>
      </w:r>
    </w:p>
    <w:p w:rsidR="00354AE0" w:rsidRPr="003540B4" w:rsidRDefault="00354AE0" w:rsidP="003540B4">
      <w:pPr>
        <w:pStyle w:val="a3"/>
        <w:ind w:firstLine="851"/>
        <w:jc w:val="both"/>
      </w:pPr>
      <w:r w:rsidRPr="003540B4">
        <w:lastRenderedPageBreak/>
        <w:t>Краеведческий кружок «Очаг» работает по программе «Очаг», рассчитанной на детей 8 -13 лет</w:t>
      </w:r>
      <w:r w:rsidRPr="003540B4">
        <w:rPr>
          <w:u w:val="single"/>
        </w:rPr>
        <w:t>. Цель программы</w:t>
      </w:r>
      <w:r w:rsidRPr="003540B4">
        <w:t xml:space="preserve"> развитие двигательной, функциональной и познавательной активности учащихся, в укреплении их здоровья в процессе туристско-познавательной деятельности. </w:t>
      </w:r>
      <w:proofErr w:type="gramStart"/>
      <w:r w:rsidRPr="003540B4">
        <w:rPr>
          <w:u w:val="single"/>
        </w:rPr>
        <w:t>Формами работы</w:t>
      </w:r>
      <w:r w:rsidRPr="003540B4">
        <w:t xml:space="preserve"> являются теоретические занятия (лекции, беседы), практические работы, экскурсии, исследования, проекты, викторины, конференции, поисковая работа, самостоятельная работа с литературой.</w:t>
      </w:r>
      <w:proofErr w:type="gramEnd"/>
    </w:p>
    <w:p w:rsidR="00354AE0" w:rsidRPr="003540B4" w:rsidRDefault="00354AE0" w:rsidP="003540B4">
      <w:pPr>
        <w:pStyle w:val="a3"/>
        <w:ind w:firstLine="851"/>
        <w:jc w:val="both"/>
      </w:pPr>
      <w:r w:rsidRPr="003540B4">
        <w:t xml:space="preserve">Работа по патриотическому воспитанию велась через поисковую деятельность, краеведческий кружок, школьный музей. Музей стал центром патриотического воспитания в школе. На его базе проводятся выставки, тематические классные часы, экскурсии, общешкольные мероприятия.  Все проводимые мероприятия интересны по содержанию, способствуют формированию у детей гражданственности, любви к Родине, ощущения своих корней, преемственности поколений. Ребята разрабатывают проекты, собирают исторические данные о родном крае, его жителях, помогают в оформлении альбомов, стендов, совершают экскурсии. В этом году в музее были обновлены стенды, информация о ветеранах войны. </w:t>
      </w:r>
    </w:p>
    <w:p w:rsidR="00354AE0" w:rsidRPr="003540B4" w:rsidRDefault="00354AE0" w:rsidP="003540B4">
      <w:pPr>
        <w:pStyle w:val="a3"/>
        <w:ind w:firstLine="851"/>
        <w:jc w:val="both"/>
      </w:pPr>
      <w:r w:rsidRPr="003540B4">
        <w:t>Экологический кружок по программе «</w:t>
      </w:r>
      <w:proofErr w:type="spellStart"/>
      <w:r w:rsidRPr="003540B4">
        <w:t>ЭКОдром</w:t>
      </w:r>
      <w:proofErr w:type="spellEnd"/>
      <w:r w:rsidRPr="003540B4">
        <w:t xml:space="preserve">», для детей 8-14 лет, срок реализации 2 года, объем занятий 2 часа. </w:t>
      </w:r>
      <w:r w:rsidRPr="003540B4">
        <w:rPr>
          <w:u w:val="single"/>
        </w:rPr>
        <w:t>Цель программы:</w:t>
      </w:r>
      <w:r w:rsidRPr="003540B4">
        <w:t xml:space="preserve"> формирование культуры поведения учащихся в природе, расширение экологических знаний и экологического кругозора, ответственного отношения к природе. </w:t>
      </w:r>
      <w:r w:rsidRPr="003540B4">
        <w:rPr>
          <w:u w:val="single"/>
        </w:rPr>
        <w:t xml:space="preserve"> </w:t>
      </w:r>
      <w:proofErr w:type="gramStart"/>
      <w:r w:rsidRPr="003540B4">
        <w:rPr>
          <w:u w:val="single"/>
        </w:rPr>
        <w:t>Формами работы</w:t>
      </w:r>
      <w:r w:rsidRPr="003540B4">
        <w:t xml:space="preserve">  являются теоретические занятия (лекции, беседы), практические работы, экскурсии, исследования, проекты, викторины, конференции. </w:t>
      </w:r>
      <w:proofErr w:type="gramEnd"/>
    </w:p>
    <w:p w:rsidR="00354AE0" w:rsidRPr="003540B4" w:rsidRDefault="00354AE0" w:rsidP="003540B4">
      <w:pPr>
        <w:pStyle w:val="a3"/>
        <w:ind w:firstLine="851"/>
        <w:jc w:val="both"/>
      </w:pPr>
      <w:r w:rsidRPr="003540B4">
        <w:t>Участники кружка «</w:t>
      </w:r>
      <w:proofErr w:type="spellStart"/>
      <w:r w:rsidRPr="003540B4">
        <w:t>ЭКОдром</w:t>
      </w:r>
      <w:proofErr w:type="spellEnd"/>
      <w:r w:rsidRPr="003540B4">
        <w:t>» под  руководством  Кукушкина Д.А. участвовали в  районной экологической конференции, где заняли 1 место.  Проводили акции «Сделаем мир чище», "Чистый берег", разрабатывают проекты, изучают окружающую среду, наблюдают за жизнью бобров.</w:t>
      </w:r>
    </w:p>
    <w:p w:rsidR="00354AE0" w:rsidRPr="003540B4" w:rsidRDefault="00354AE0" w:rsidP="003540B4">
      <w:pPr>
        <w:pStyle w:val="a3"/>
        <w:ind w:firstLine="851"/>
        <w:jc w:val="both"/>
      </w:pPr>
      <w:r w:rsidRPr="003540B4">
        <w:t>Вокальный кружок по программе «</w:t>
      </w:r>
      <w:proofErr w:type="spellStart"/>
      <w:r w:rsidRPr="003540B4">
        <w:t>Домисолька</w:t>
      </w:r>
      <w:proofErr w:type="spellEnd"/>
      <w:r w:rsidRPr="003540B4">
        <w:t xml:space="preserve">» для детей 6-17 лет, срок реализации 3 года, объем занятий 1 час. </w:t>
      </w:r>
      <w:r w:rsidRPr="003540B4">
        <w:rPr>
          <w:u w:val="single"/>
        </w:rPr>
        <w:t xml:space="preserve">Цель программы: </w:t>
      </w:r>
      <w:r w:rsidRPr="003540B4">
        <w:t xml:space="preserve">формирование музыкально-певческих навыков и основ сценического поведения обучающихся. </w:t>
      </w:r>
      <w:proofErr w:type="gramStart"/>
      <w:r w:rsidRPr="003540B4">
        <w:rPr>
          <w:u w:val="single"/>
        </w:rPr>
        <w:t>Формами работы</w:t>
      </w:r>
      <w:r w:rsidRPr="003540B4">
        <w:t xml:space="preserve"> являются наглядно-слуховой (прослушивание аудиозаписей), практический (разучивание песен), просмотр видеозаписей, рассказ, беседа, игра. </w:t>
      </w:r>
      <w:proofErr w:type="gramEnd"/>
    </w:p>
    <w:p w:rsidR="00354AE0" w:rsidRPr="003540B4" w:rsidRDefault="00354AE0" w:rsidP="003540B4">
      <w:pPr>
        <w:pStyle w:val="a3"/>
        <w:ind w:firstLine="851"/>
        <w:jc w:val="both"/>
      </w:pPr>
      <w:r w:rsidRPr="003540B4">
        <w:t>Вокальная группа «Задоринка» участники вокального кружка «</w:t>
      </w:r>
      <w:proofErr w:type="spellStart"/>
      <w:r w:rsidRPr="003540B4">
        <w:t>Домисолька</w:t>
      </w:r>
      <w:proofErr w:type="spellEnd"/>
      <w:r w:rsidRPr="003540B4">
        <w:t>» принимают участие в музыкальных конкурсах, фестивалях «Живи, святая дата!», «Пасхальный перезвон», а также участвуют во всех концертных программах.</w:t>
      </w:r>
    </w:p>
    <w:p w:rsidR="00354AE0" w:rsidRPr="003540B4" w:rsidRDefault="00354AE0" w:rsidP="003540B4">
      <w:pPr>
        <w:pStyle w:val="a3"/>
        <w:ind w:firstLine="851"/>
        <w:jc w:val="both"/>
      </w:pPr>
      <w:r w:rsidRPr="003540B4">
        <w:t xml:space="preserve">  Под руководством </w:t>
      </w:r>
      <w:proofErr w:type="spellStart"/>
      <w:r w:rsidRPr="003540B4">
        <w:t>Крайновой</w:t>
      </w:r>
      <w:proofErr w:type="spellEnd"/>
      <w:r w:rsidRPr="003540B4">
        <w:t xml:space="preserve"> О.С. участники кружка «Художественная вышивка» занимают первые места в районных конкурсах декоративн</w:t>
      </w:r>
      <w:proofErr w:type="gramStart"/>
      <w:r w:rsidRPr="003540B4">
        <w:t>о-</w:t>
      </w:r>
      <w:proofErr w:type="gramEnd"/>
      <w:r w:rsidRPr="003540B4">
        <w:t xml:space="preserve"> прикладного творчества «Новогодний серпантин», "Пасхальный перезвон", "Радуга талантов".</w:t>
      </w:r>
    </w:p>
    <w:p w:rsidR="00354AE0" w:rsidRPr="003540B4" w:rsidRDefault="00354AE0" w:rsidP="003540B4">
      <w:pPr>
        <w:pStyle w:val="a3"/>
        <w:ind w:firstLine="851"/>
        <w:jc w:val="both"/>
      </w:pPr>
      <w:r w:rsidRPr="003540B4">
        <w:t>Участники секции ОФП (внеурочной работы по физкультуре) показывают хорошие результаты в районных и зональных соревнованиях, «Шиповка юных», «Туристический слет», и т.д.</w:t>
      </w:r>
    </w:p>
    <w:p w:rsidR="00354AE0" w:rsidRPr="003540B4" w:rsidRDefault="00354AE0" w:rsidP="003540B4">
      <w:pPr>
        <w:spacing w:after="200" w:line="276" w:lineRule="auto"/>
        <w:ind w:firstLine="709"/>
        <w:jc w:val="both"/>
      </w:pPr>
      <w:r w:rsidRPr="003540B4">
        <w:rPr>
          <w:b/>
          <w:bCs/>
        </w:rPr>
        <w:t>Социальная работа</w:t>
      </w:r>
    </w:p>
    <w:p w:rsidR="00354AE0" w:rsidRPr="003540B4" w:rsidRDefault="00354AE0" w:rsidP="003540B4">
      <w:pPr>
        <w:pStyle w:val="a3"/>
        <w:ind w:firstLine="709"/>
        <w:jc w:val="both"/>
      </w:pPr>
      <w:r w:rsidRPr="003540B4">
        <w:t xml:space="preserve">    В школе налажена работа по профилактике асоциального поведения школьников, составляется социальный паспорт школы, ведёт работу Совет профилактики, создан и ведет работу родительский патруль, организуются рейды «Подросток», налажены контакты с участковым уполномоченным, ведётся работа с семьями, чьи дети стоят на </w:t>
      </w:r>
      <w:proofErr w:type="spellStart"/>
      <w:r w:rsidRPr="003540B4">
        <w:t>внутришкольном</w:t>
      </w:r>
      <w:proofErr w:type="spellEnd"/>
      <w:r w:rsidRPr="003540B4">
        <w:t xml:space="preserve"> учёте. В 2014-2015 уч. году на ВШК стоит двое учащихся, две неблагополучных семьи. Разработана программа асоциального поведения «На пороге жизни» («Подросток»). С детьми «группы риска» проводятся такие профилактические мероприятия как: индивидуальная беседа; </w:t>
      </w:r>
      <w:proofErr w:type="gramStart"/>
      <w:r w:rsidRPr="003540B4">
        <w:t>контроль за</w:t>
      </w:r>
      <w:proofErr w:type="gramEnd"/>
      <w:r w:rsidRPr="003540B4">
        <w:t xml:space="preserve"> посещаемостью, наблюдение за работой на уроках; диагностика личности, выявление интересов учащихся путем анкетирования, тематических заданий; отслеживание успеваемости учащихся; выявление условий жизни, окружения учащихся. Особое внимание уделяется  семьям </w:t>
      </w:r>
      <w:proofErr w:type="gramStart"/>
      <w:r w:rsidRPr="003540B4">
        <w:t>опекаемых</w:t>
      </w:r>
      <w:proofErr w:type="gramEnd"/>
      <w:r w:rsidRPr="003540B4">
        <w:t xml:space="preserve">, </w:t>
      </w:r>
      <w:r w:rsidRPr="003540B4">
        <w:lastRenderedPageBreak/>
        <w:t>неблагополучным семьям. Каждая семья посещается раз в год и по необходимости. Ведётся запись посещений, составляются акты обследования.  При посещении ставится конкретная цель и задачи, связанные с особенностями развития и воспитания ребёнка.</w:t>
      </w:r>
    </w:p>
    <w:p w:rsidR="00354AE0" w:rsidRPr="003540B4" w:rsidRDefault="00354AE0" w:rsidP="003540B4">
      <w:pPr>
        <w:pStyle w:val="a3"/>
        <w:ind w:firstLine="709"/>
        <w:jc w:val="both"/>
        <w:rPr>
          <w:color w:val="000000"/>
        </w:rPr>
      </w:pPr>
      <w:r w:rsidRPr="003540B4">
        <w:t xml:space="preserve">    В классах проводятся тематические классные часы, пропагандирующие ЗОЖ, правила поведения в школе и других общественных местах, борьба с вредными привычками, о вреде наркомании. Проводятся мероприятия направленные на формирование законопослушного поведения, тематические классные часы «Изучаем ПДД», «Вредные привычки и борьба с ними», интернет-урок «Имею право знать!». </w:t>
      </w:r>
      <w:r w:rsidRPr="003540B4">
        <w:rPr>
          <w:color w:val="000000"/>
        </w:rPr>
        <w:t xml:space="preserve">Проходят встречи учащихся с инспекторами ИПДН, участковым, секретарем КДН и ЗП, прокурором. На тематических занятиях школьникам объясняют нормы права и меры ответственности за совершенные правонарушения. </w:t>
      </w:r>
      <w:r w:rsidRPr="003540B4">
        <w:t>Акции «МЫ выбираем жизнь», «Сделаем мир чище», «Давайте делать добрые дела», «Дни здоровья», «Спор</w:t>
      </w:r>
      <w:proofErr w:type="gramStart"/>
      <w:r w:rsidRPr="003540B4">
        <w:t>т-</w:t>
      </w:r>
      <w:proofErr w:type="gramEnd"/>
      <w:r w:rsidRPr="003540B4">
        <w:t xml:space="preserve"> альтернатива вредным привычкам» где участвуют все учащиеся школы. </w:t>
      </w:r>
      <w:r w:rsidRPr="003540B4">
        <w:rPr>
          <w:color w:val="000000"/>
        </w:rPr>
        <w:t>В осенние, весенние и летние каникулы  при  школе  работает  детский  лагерь с дневным пребыванием детей «Улыбка».</w:t>
      </w:r>
    </w:p>
    <w:p w:rsidR="00354AE0" w:rsidRPr="003540B4" w:rsidRDefault="00354AE0" w:rsidP="003540B4">
      <w:pPr>
        <w:pStyle w:val="a3"/>
        <w:ind w:firstLine="709"/>
        <w:jc w:val="both"/>
      </w:pPr>
      <w:r w:rsidRPr="003540B4">
        <w:t xml:space="preserve">    Совет профилактики рассматривает вопросы асоциального поведения, низкой успеваемости, посещаемость уроков и  поведение учащихся в школе; проводит рейды на дискотеки; изучает работу педагогов дополнительного образования (кружки, привлечение в них детей); работа с родителями, семьей; </w:t>
      </w:r>
      <w:proofErr w:type="spellStart"/>
      <w:r w:rsidRPr="003540B4">
        <w:t>педколлективом</w:t>
      </w:r>
      <w:proofErr w:type="spellEnd"/>
      <w:r w:rsidRPr="003540B4">
        <w:t>. Заседания проводятся один раз в четверть и по необходимости, оформляются протоколами. Отслеживание выполнения решений возлагается на членов СП.</w:t>
      </w:r>
    </w:p>
    <w:p w:rsidR="00354AE0" w:rsidRPr="003540B4" w:rsidRDefault="00354AE0" w:rsidP="003540B4">
      <w:pPr>
        <w:pStyle w:val="a3"/>
        <w:ind w:firstLine="709"/>
        <w:jc w:val="both"/>
      </w:pPr>
      <w:r w:rsidRPr="003540B4">
        <w:t>Для обеспечения занятости детей во внеурочное время ведётся работа по привлечению к занятиям в кружках, спортивных соревнованиях, секциях работающих на базе школы, Дома культуры, к подготовке и проведении общешкольных и классных мероприятий, написание докладов, рефератов по учебным предметам. Социально-психологической службы в школе нет. Педагогическую и психологическую помощь обучающимся оказывают педагоги путем бесед, тестирования, объяснения учебного материала. Выявляются основные причины неуспеваемости учащихся, удовлетворение потребностей ребенка в обучении и общении. Оказание помощи в профессиональном самоопределении. Создание  комфортных условий  на уроке и занятиях дополнительного образования. Проведение индивидуальных бесед для  учащихся и их родителей. Посещение родителями уроков и занятий дополнительного образования.</w:t>
      </w:r>
    </w:p>
    <w:p w:rsidR="00354AE0" w:rsidRPr="003540B4" w:rsidRDefault="00354AE0" w:rsidP="003540B4">
      <w:pPr>
        <w:pStyle w:val="a3"/>
        <w:ind w:firstLine="709"/>
        <w:jc w:val="both"/>
      </w:pPr>
      <w:r w:rsidRPr="003540B4">
        <w:t xml:space="preserve">В своей профилактической работе школа взаимодействует с  сельской администрацией, участковым инспектором, КДН и ЗП, ИПДН, ЦРБ, службой соцзащиты. Разрабатывается план совместных действий, проводятся встречи, беседы.  </w:t>
      </w:r>
    </w:p>
    <w:p w:rsidR="00354AE0" w:rsidRPr="003540B4" w:rsidRDefault="00354AE0" w:rsidP="003540B4">
      <w:pPr>
        <w:ind w:firstLine="709"/>
        <w:jc w:val="both"/>
      </w:pPr>
      <w:r w:rsidRPr="003540B4">
        <w:t>Результатами профилактической работы являются:</w:t>
      </w:r>
    </w:p>
    <w:p w:rsidR="00354AE0" w:rsidRPr="003540B4" w:rsidRDefault="00354AE0" w:rsidP="003540B4">
      <w:pPr>
        <w:ind w:firstLine="709"/>
        <w:jc w:val="both"/>
      </w:pPr>
      <w:r w:rsidRPr="003540B4">
        <w:t>- доброжелательные взаимоотношения педагогов и учащихся;</w:t>
      </w:r>
    </w:p>
    <w:p w:rsidR="00354AE0" w:rsidRPr="003540B4" w:rsidRDefault="00354AE0" w:rsidP="003540B4">
      <w:pPr>
        <w:ind w:firstLine="709"/>
        <w:jc w:val="both"/>
      </w:pPr>
      <w:r w:rsidRPr="003540B4">
        <w:t>- повышение социальной активности школьников;</w:t>
      </w:r>
    </w:p>
    <w:p w:rsidR="00354AE0" w:rsidRPr="003540B4" w:rsidRDefault="00354AE0" w:rsidP="003540B4">
      <w:pPr>
        <w:ind w:firstLine="709"/>
        <w:jc w:val="both"/>
      </w:pPr>
      <w:r w:rsidRPr="003540B4">
        <w:t>- успешная учебная деятельность;</w:t>
      </w:r>
    </w:p>
    <w:p w:rsidR="00354AE0" w:rsidRPr="003540B4" w:rsidRDefault="00354AE0" w:rsidP="003540B4">
      <w:pPr>
        <w:ind w:firstLine="709"/>
        <w:jc w:val="both"/>
      </w:pPr>
      <w:r w:rsidRPr="003540B4">
        <w:t>- снижение числа проявлений асоциального поведения;</w:t>
      </w:r>
    </w:p>
    <w:p w:rsidR="00354AE0" w:rsidRPr="003540B4" w:rsidRDefault="00354AE0" w:rsidP="003540B4">
      <w:pPr>
        <w:ind w:firstLine="709"/>
        <w:jc w:val="both"/>
      </w:pPr>
      <w:r w:rsidRPr="003540B4">
        <w:t>- положительные взаимоотношения с детьми, родителями, учителями;</w:t>
      </w:r>
    </w:p>
    <w:p w:rsidR="00354AE0" w:rsidRPr="003540B4" w:rsidRDefault="00354AE0" w:rsidP="003540B4">
      <w:pPr>
        <w:ind w:firstLine="709"/>
        <w:jc w:val="both"/>
      </w:pPr>
      <w:r w:rsidRPr="003540B4">
        <w:t>- психологическая защищенность;</w:t>
      </w:r>
    </w:p>
    <w:p w:rsidR="00354AE0" w:rsidRPr="003540B4" w:rsidRDefault="00354AE0" w:rsidP="003540B4">
      <w:pPr>
        <w:ind w:firstLine="709"/>
        <w:jc w:val="both"/>
      </w:pPr>
      <w:r w:rsidRPr="003540B4">
        <w:rPr>
          <w:b/>
          <w:bCs/>
        </w:rPr>
        <w:t>-</w:t>
      </w:r>
      <w:r w:rsidRPr="003540B4">
        <w:t xml:space="preserve"> успешное взаимодействие всех субъектов осуществляющих работу с детьми, подростками, семьей.</w:t>
      </w:r>
    </w:p>
    <w:p w:rsidR="00354AE0" w:rsidRPr="003540B4" w:rsidRDefault="00354AE0" w:rsidP="003540B4">
      <w:pPr>
        <w:ind w:firstLine="709"/>
        <w:jc w:val="both"/>
        <w:rPr>
          <w:b/>
          <w:bCs/>
        </w:rPr>
      </w:pPr>
      <w:r w:rsidRPr="003540B4">
        <w:rPr>
          <w:b/>
          <w:bCs/>
        </w:rPr>
        <w:t>Работа с родителями строится по направлениям:</w:t>
      </w:r>
    </w:p>
    <w:p w:rsidR="00354AE0" w:rsidRPr="003540B4" w:rsidRDefault="00354AE0" w:rsidP="003540B4">
      <w:pPr>
        <w:numPr>
          <w:ilvl w:val="0"/>
          <w:numId w:val="25"/>
        </w:numPr>
        <w:ind w:firstLine="709"/>
        <w:jc w:val="both"/>
      </w:pPr>
      <w:r w:rsidRPr="003540B4">
        <w:t>Составление характеристик семей обучающихся (состав родителей, сфера их занятости, образовательный и социальный уровень и др.)</w:t>
      </w:r>
    </w:p>
    <w:p w:rsidR="00354AE0" w:rsidRPr="003540B4" w:rsidRDefault="00354AE0" w:rsidP="003540B4">
      <w:pPr>
        <w:numPr>
          <w:ilvl w:val="0"/>
          <w:numId w:val="25"/>
        </w:numPr>
        <w:ind w:firstLine="709"/>
        <w:jc w:val="both"/>
      </w:pPr>
      <w:r w:rsidRPr="003540B4">
        <w:t>Организация диагностической работы по изучению семей. Использование оптимальных форм и методов в дифференцированной групповой  и индивидуальной работе с семьей.</w:t>
      </w:r>
    </w:p>
    <w:p w:rsidR="00354AE0" w:rsidRPr="003540B4" w:rsidRDefault="00354AE0" w:rsidP="003540B4">
      <w:pPr>
        <w:numPr>
          <w:ilvl w:val="0"/>
          <w:numId w:val="25"/>
        </w:numPr>
        <w:ind w:firstLine="709"/>
        <w:jc w:val="both"/>
      </w:pPr>
      <w:r w:rsidRPr="003540B4">
        <w:lastRenderedPageBreak/>
        <w:t>Организация психолого-педагогического просвещения родителей. Создание системы массовых мероприятий с родителями, работа по организации совместной общественно значимой деятельности и досуга родителей и учащихся.</w:t>
      </w:r>
    </w:p>
    <w:p w:rsidR="00354AE0" w:rsidRPr="003540B4" w:rsidRDefault="00354AE0" w:rsidP="003540B4">
      <w:pPr>
        <w:numPr>
          <w:ilvl w:val="0"/>
          <w:numId w:val="25"/>
        </w:numPr>
        <w:ind w:firstLine="709"/>
        <w:jc w:val="both"/>
      </w:pPr>
      <w:r w:rsidRPr="003540B4">
        <w:t>Выявление и использование в практической деятельности позитивного опыта семейного воспитания.</w:t>
      </w:r>
    </w:p>
    <w:p w:rsidR="00354AE0" w:rsidRPr="003540B4" w:rsidRDefault="00354AE0" w:rsidP="003540B4">
      <w:pPr>
        <w:numPr>
          <w:ilvl w:val="0"/>
          <w:numId w:val="25"/>
        </w:numPr>
        <w:ind w:firstLine="709"/>
        <w:jc w:val="both"/>
      </w:pPr>
      <w:r w:rsidRPr="003540B4">
        <w:t>Внедрение в семейное воспитание традиций народной педагогики. 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w:t>
      </w:r>
    </w:p>
    <w:p w:rsidR="00354AE0" w:rsidRPr="003540B4" w:rsidRDefault="00354AE0" w:rsidP="003540B4">
      <w:pPr>
        <w:numPr>
          <w:ilvl w:val="0"/>
          <w:numId w:val="25"/>
        </w:numPr>
        <w:ind w:firstLine="709"/>
        <w:jc w:val="both"/>
      </w:pPr>
      <w:r w:rsidRPr="003540B4">
        <w:t>Использование различных форм сотрудничества с родителями – отцами. Вовлечение их в совместную с детьми творческую, социально значимую деятельность, направленную на повышение их авторитета.</w:t>
      </w:r>
    </w:p>
    <w:p w:rsidR="00354AE0" w:rsidRPr="003540B4" w:rsidRDefault="00354AE0" w:rsidP="003540B4">
      <w:pPr>
        <w:numPr>
          <w:ilvl w:val="0"/>
          <w:numId w:val="25"/>
        </w:numPr>
        <w:ind w:firstLine="709"/>
        <w:jc w:val="both"/>
      </w:pPr>
      <w:r w:rsidRPr="003540B4">
        <w:t>Создание условий для обеспечения прав родителей на участие в управлении образовательным учреждением, организации учебно-воспитательного процесса.</w:t>
      </w:r>
    </w:p>
    <w:p w:rsidR="00354AE0" w:rsidRPr="003540B4" w:rsidRDefault="00354AE0" w:rsidP="003540B4">
      <w:pPr>
        <w:numPr>
          <w:ilvl w:val="0"/>
          <w:numId w:val="25"/>
        </w:numPr>
        <w:ind w:firstLine="709"/>
        <w:jc w:val="both"/>
      </w:pPr>
      <w:r w:rsidRPr="003540B4">
        <w:t>Активное включение в работу с семьей педагогов-предметников, педагогов дополнительного образования, библиотекаря.</w:t>
      </w:r>
    </w:p>
    <w:p w:rsidR="00354AE0" w:rsidRPr="003540B4" w:rsidRDefault="00354AE0" w:rsidP="003540B4">
      <w:pPr>
        <w:numPr>
          <w:ilvl w:val="0"/>
          <w:numId w:val="25"/>
        </w:numPr>
        <w:ind w:firstLine="709"/>
        <w:jc w:val="both"/>
      </w:pPr>
      <w:r w:rsidRPr="003540B4">
        <w:t>Оказание помощи родителям в развитии у детей социального опыта, коммуникативных навыков и умений, подготовке старшеклассников к семейной жизни.</w:t>
      </w:r>
    </w:p>
    <w:p w:rsidR="00354AE0" w:rsidRPr="003540B4" w:rsidRDefault="00354AE0" w:rsidP="003540B4">
      <w:pPr>
        <w:numPr>
          <w:ilvl w:val="0"/>
          <w:numId w:val="25"/>
        </w:numPr>
        <w:ind w:firstLine="709"/>
        <w:jc w:val="both"/>
      </w:pPr>
      <w:r w:rsidRPr="003540B4">
        <w:t>Информирование родителей через стенд «Информация для родителей».</w:t>
      </w:r>
    </w:p>
    <w:p w:rsidR="00354AE0" w:rsidRPr="003540B4" w:rsidRDefault="003540B4" w:rsidP="003540B4">
      <w:pPr>
        <w:pStyle w:val="a3"/>
        <w:ind w:firstLine="709"/>
        <w:jc w:val="both"/>
      </w:pPr>
      <w:r>
        <w:t xml:space="preserve">  </w:t>
      </w:r>
      <w:r w:rsidR="00354AE0" w:rsidRPr="003540B4">
        <w:t>Говоря о работе с семьёй, следует отметить помощь родителей и активное участие  многих из них в жизни школы. В ходе реализации  программы «Семья» использовались различные формы работы: экскурсии, конкурсы, походы, родительские собрания. Хочется отметить, что в школе сформировался постоянно действующий родительский актив.</w:t>
      </w:r>
    </w:p>
    <w:p w:rsidR="00354AE0" w:rsidRPr="003540B4" w:rsidRDefault="003540B4" w:rsidP="003540B4">
      <w:pPr>
        <w:pStyle w:val="a3"/>
        <w:ind w:firstLine="709"/>
        <w:jc w:val="both"/>
      </w:pPr>
      <w:r>
        <w:t xml:space="preserve"> </w:t>
      </w:r>
      <w:r w:rsidR="00354AE0" w:rsidRPr="003540B4">
        <w:t>Основными методами изучения  семьи  также являлись  наблюдение, беседа, анкетирование, изучение работ родителей и детей, участие в школьных мероприятиях.</w:t>
      </w:r>
    </w:p>
    <w:p w:rsidR="00354AE0" w:rsidRPr="003540B4" w:rsidRDefault="00354AE0" w:rsidP="003540B4">
      <w:pPr>
        <w:pStyle w:val="a3"/>
        <w:ind w:firstLine="709"/>
        <w:jc w:val="both"/>
      </w:pPr>
      <w:r w:rsidRPr="003540B4">
        <w:t>Для учащихся проходило анкетирование «Семья в моей жизни. Анкетирование показало, что в большинстве семей отношения родителей и детей теплые, доверительные. В родителях дети уважают: жизненный опыт, взаимоотношения между родителями.</w:t>
      </w:r>
    </w:p>
    <w:p w:rsidR="00354AE0" w:rsidRPr="003540B4" w:rsidRDefault="00354AE0" w:rsidP="003540B4">
      <w:pPr>
        <w:pStyle w:val="a3"/>
        <w:ind w:firstLine="709"/>
        <w:jc w:val="both"/>
      </w:pPr>
      <w:r w:rsidRPr="003540B4">
        <w:t>С целью повышения психолого - педагогических знаний родителей  проводились лектории на родительских собраниях.</w:t>
      </w:r>
    </w:p>
    <w:p w:rsidR="00354AE0" w:rsidRPr="003540B4" w:rsidRDefault="00354AE0" w:rsidP="003540B4">
      <w:pPr>
        <w:pStyle w:val="a3"/>
        <w:ind w:firstLine="709"/>
        <w:jc w:val="both"/>
      </w:pPr>
      <w:r w:rsidRPr="003540B4">
        <w:t>В школе проводятся мероприятия, на которые приглашаются родители: праздничные концерты, торжественные линейки, классные мероприятия. Родительские собрания проходят в форме лекций и семинаров, до родителей обязательно доводятся результаты активного участия детей в школьной жизни, районных конкурсах.  На  собраниях затрагиваются вопросы по проблемам воспитания, общения с детьми, выполнении родительских обязанностей, ответственности, а также вопросы травматизма,  безопасности.</w:t>
      </w:r>
    </w:p>
    <w:p w:rsidR="00354AE0" w:rsidRPr="003540B4" w:rsidRDefault="00354AE0" w:rsidP="003540B4">
      <w:pPr>
        <w:pStyle w:val="a3"/>
        <w:ind w:firstLine="709"/>
        <w:jc w:val="both"/>
      </w:pPr>
      <w:r w:rsidRPr="003540B4">
        <w:t>Одни родители, активно участвуют в школьной жизни своих детей, а другие проявляют малейший интерес. Классные руководители, стараются как можно чаще общаться с родителями.</w:t>
      </w:r>
    </w:p>
    <w:p w:rsidR="00354AE0" w:rsidRPr="003540B4" w:rsidRDefault="00354AE0" w:rsidP="003540B4">
      <w:pPr>
        <w:pStyle w:val="a3"/>
        <w:ind w:firstLine="709"/>
        <w:jc w:val="both"/>
      </w:pPr>
      <w:r w:rsidRPr="003540B4">
        <w:t>Ведут активно свою работу Родительский комитет, Родительский патруль. Родители входят в состав Совета профилактики, Совета Школы.</w:t>
      </w:r>
    </w:p>
    <w:p w:rsidR="00354AE0" w:rsidRPr="003540B4" w:rsidRDefault="00354AE0" w:rsidP="003540B4">
      <w:pPr>
        <w:spacing w:after="120" w:line="276" w:lineRule="auto"/>
        <w:ind w:firstLine="709"/>
        <w:jc w:val="both"/>
      </w:pPr>
      <w:r w:rsidRPr="003540B4">
        <w:t>В 2014-2015 уч. году в школе работает 5  классных  руководителей:</w:t>
      </w:r>
    </w:p>
    <w:p w:rsidR="00354AE0" w:rsidRPr="003540B4" w:rsidRDefault="00354AE0" w:rsidP="003540B4">
      <w:pPr>
        <w:numPr>
          <w:ilvl w:val="0"/>
          <w:numId w:val="28"/>
        </w:numPr>
        <w:tabs>
          <w:tab w:val="left" w:pos="1440"/>
        </w:tabs>
        <w:ind w:firstLine="709"/>
        <w:jc w:val="both"/>
      </w:pPr>
      <w:r w:rsidRPr="003540B4">
        <w:t>Ершова Л.В. – 1-4 класс, программа «Дороги добра»</w:t>
      </w:r>
    </w:p>
    <w:p w:rsidR="00354AE0" w:rsidRPr="003540B4" w:rsidRDefault="00354AE0" w:rsidP="003540B4">
      <w:pPr>
        <w:numPr>
          <w:ilvl w:val="0"/>
          <w:numId w:val="28"/>
        </w:numPr>
        <w:tabs>
          <w:tab w:val="left" w:pos="1440"/>
        </w:tabs>
        <w:ind w:firstLine="709"/>
        <w:jc w:val="both"/>
      </w:pPr>
      <w:r w:rsidRPr="003540B4">
        <w:t>Кукушкин Д.А. - 5 класс, программа "Построй свой дом"</w:t>
      </w:r>
    </w:p>
    <w:p w:rsidR="00354AE0" w:rsidRPr="003540B4" w:rsidRDefault="00354AE0" w:rsidP="003540B4">
      <w:pPr>
        <w:numPr>
          <w:ilvl w:val="0"/>
          <w:numId w:val="28"/>
        </w:numPr>
        <w:tabs>
          <w:tab w:val="left" w:pos="1440"/>
        </w:tabs>
        <w:ind w:firstLine="709"/>
        <w:jc w:val="both"/>
      </w:pPr>
      <w:r w:rsidRPr="003540B4">
        <w:t xml:space="preserve">Маслова Н.А.– 6-7 класс, программа «Я и природа»  </w:t>
      </w:r>
    </w:p>
    <w:p w:rsidR="00354AE0" w:rsidRPr="003540B4" w:rsidRDefault="00354AE0" w:rsidP="003540B4">
      <w:pPr>
        <w:numPr>
          <w:ilvl w:val="0"/>
          <w:numId w:val="28"/>
        </w:numPr>
        <w:tabs>
          <w:tab w:val="left" w:pos="1440"/>
        </w:tabs>
        <w:ind w:firstLine="709"/>
        <w:jc w:val="both"/>
      </w:pPr>
      <w:r w:rsidRPr="003540B4">
        <w:t>Смирнова Н.А.. - 8 класс, программа «Мы молоды, веселы, талантливы»</w:t>
      </w:r>
    </w:p>
    <w:p w:rsidR="00354AE0" w:rsidRPr="003540B4" w:rsidRDefault="00354AE0" w:rsidP="003540B4">
      <w:pPr>
        <w:numPr>
          <w:ilvl w:val="0"/>
          <w:numId w:val="28"/>
        </w:numPr>
        <w:tabs>
          <w:tab w:val="left" w:pos="1440"/>
        </w:tabs>
        <w:ind w:firstLine="709"/>
        <w:jc w:val="both"/>
      </w:pPr>
      <w:r w:rsidRPr="003540B4">
        <w:t>Шутова Г.Н.  –  9-10 класс, программа «Новое поколение»</w:t>
      </w:r>
    </w:p>
    <w:p w:rsidR="00354AE0" w:rsidRPr="003540B4" w:rsidRDefault="00354AE0" w:rsidP="003540B4">
      <w:pPr>
        <w:ind w:firstLine="709"/>
        <w:jc w:val="both"/>
      </w:pPr>
      <w:r w:rsidRPr="003540B4">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Все классные руководители в своей работе используют различные методы и формы воспитательной работы, такие как: тематические </w:t>
      </w:r>
      <w:r w:rsidRPr="003540B4">
        <w:lastRenderedPageBreak/>
        <w:t xml:space="preserve">классные часы, экскурсии, коллективные творческие дела, индивидуальные беседы с детьми и родителями, родительские собрания,  проектную деятельность. </w:t>
      </w:r>
    </w:p>
    <w:p w:rsidR="00354AE0" w:rsidRPr="003540B4" w:rsidRDefault="00354AE0" w:rsidP="003540B4">
      <w:pPr>
        <w:ind w:firstLine="709"/>
        <w:jc w:val="both"/>
      </w:pPr>
      <w:r w:rsidRPr="003540B4">
        <w:t>Классные руководители собирают портфолио на каждого ученика. Выявляют и ведут работу с одаренными детьми, изучая их интересы, увлечения и развивая их. Результатом методической работы педагогов стало участие детей в школьных и районных конкурсах, в районных, зональных, спортивных соревнованиях. Ведут индивидуальную работу с детьми и семьями «группы риска», по разработанным планам, оказывают педагогическую помощь.  Взаимодействуют с родителями, организуют внеклассные мероприятия, проводят диагностику результативности воспитательного процесса по следующим основным характеристикам:</w:t>
      </w:r>
    </w:p>
    <w:p w:rsidR="00354AE0" w:rsidRPr="003540B4" w:rsidRDefault="00354AE0" w:rsidP="003540B4">
      <w:pPr>
        <w:numPr>
          <w:ilvl w:val="0"/>
          <w:numId w:val="29"/>
        </w:numPr>
        <w:ind w:firstLine="709"/>
        <w:jc w:val="both"/>
      </w:pPr>
      <w:r w:rsidRPr="003540B4">
        <w:t>уровень воспитанности учащихся;    </w:t>
      </w:r>
    </w:p>
    <w:p w:rsidR="00354AE0" w:rsidRPr="003540B4" w:rsidRDefault="00354AE0" w:rsidP="003540B4">
      <w:pPr>
        <w:numPr>
          <w:ilvl w:val="0"/>
          <w:numId w:val="29"/>
        </w:numPr>
        <w:ind w:firstLine="709"/>
        <w:jc w:val="both"/>
      </w:pPr>
      <w:r w:rsidRPr="003540B4">
        <w:t>уровень социально-психологического развития коллектива;   </w:t>
      </w:r>
    </w:p>
    <w:p w:rsidR="00354AE0" w:rsidRPr="003540B4" w:rsidRDefault="00354AE0" w:rsidP="003540B4">
      <w:pPr>
        <w:numPr>
          <w:ilvl w:val="0"/>
          <w:numId w:val="29"/>
        </w:numPr>
        <w:ind w:firstLine="709"/>
        <w:jc w:val="both"/>
      </w:pPr>
      <w:r w:rsidRPr="003540B4">
        <w:t>уровень удовлетворённости учащихся школьной жизнью;  </w:t>
      </w:r>
    </w:p>
    <w:p w:rsidR="00354AE0" w:rsidRPr="003540B4" w:rsidRDefault="00354AE0" w:rsidP="003540B4">
      <w:pPr>
        <w:numPr>
          <w:ilvl w:val="0"/>
          <w:numId w:val="29"/>
        </w:numPr>
        <w:ind w:firstLine="709"/>
        <w:jc w:val="both"/>
      </w:pPr>
      <w:r w:rsidRPr="003540B4">
        <w:t>уровень удовлетворённости родителей школьной жизнью; </w:t>
      </w:r>
    </w:p>
    <w:p w:rsidR="00354AE0" w:rsidRPr="003540B4" w:rsidRDefault="00354AE0" w:rsidP="003540B4">
      <w:pPr>
        <w:numPr>
          <w:ilvl w:val="0"/>
          <w:numId w:val="29"/>
        </w:numPr>
        <w:ind w:firstLine="709"/>
        <w:jc w:val="both"/>
      </w:pPr>
      <w:r w:rsidRPr="003540B4">
        <w:t>Социометрическое изучение межличностных отношений в школьном коллективе</w:t>
      </w:r>
    </w:p>
    <w:p w:rsidR="00354AE0" w:rsidRPr="003540B4" w:rsidRDefault="00354AE0" w:rsidP="003540B4">
      <w:pPr>
        <w:numPr>
          <w:ilvl w:val="0"/>
          <w:numId w:val="29"/>
        </w:numPr>
        <w:ind w:firstLine="709"/>
        <w:jc w:val="both"/>
      </w:pPr>
      <w:r w:rsidRPr="003540B4">
        <w:t>Здоровый образ жизни</w:t>
      </w:r>
    </w:p>
    <w:p w:rsidR="00354AE0" w:rsidRPr="003540B4" w:rsidRDefault="00354AE0" w:rsidP="003540B4">
      <w:pPr>
        <w:numPr>
          <w:ilvl w:val="0"/>
          <w:numId w:val="29"/>
        </w:numPr>
        <w:ind w:firstLine="709"/>
        <w:jc w:val="both"/>
      </w:pPr>
      <w:r w:rsidRPr="003540B4">
        <w:t>уровень удовлетворённости педагогов жизнедеятельностью в школьном сообществе и своим положением в нём.</w:t>
      </w:r>
    </w:p>
    <w:p w:rsidR="00354AE0" w:rsidRPr="003540B4" w:rsidRDefault="00354AE0" w:rsidP="003540B4">
      <w:pPr>
        <w:ind w:firstLine="709"/>
        <w:jc w:val="both"/>
      </w:pPr>
      <w:r w:rsidRPr="003540B4">
        <w:t xml:space="preserve"> Диагностирование проводится путем анкетирования по методикам Е.Н. Степанова, Р.С. </w:t>
      </w:r>
      <w:proofErr w:type="spellStart"/>
      <w:r w:rsidRPr="003540B4">
        <w:t>Немова</w:t>
      </w:r>
      <w:proofErr w:type="spellEnd"/>
      <w:r w:rsidRPr="003540B4">
        <w:t>, Дж. Морено.</w:t>
      </w:r>
    </w:p>
    <w:p w:rsidR="00354AE0" w:rsidRPr="003540B4" w:rsidRDefault="00354AE0" w:rsidP="003540B4">
      <w:pPr>
        <w:ind w:firstLine="709"/>
        <w:jc w:val="both"/>
        <w:rPr>
          <w:b/>
          <w:bCs/>
        </w:rPr>
      </w:pPr>
      <w:r w:rsidRPr="003540B4">
        <w:rPr>
          <w:b/>
          <w:bCs/>
        </w:rPr>
        <w:t>Работа по программам:</w:t>
      </w:r>
    </w:p>
    <w:p w:rsidR="00354AE0" w:rsidRPr="003540B4" w:rsidRDefault="00354AE0" w:rsidP="003540B4">
      <w:pPr>
        <w:ind w:firstLine="709"/>
        <w:jc w:val="both"/>
      </w:pPr>
      <w:r w:rsidRPr="003540B4">
        <w:t>- программа «Здоровье»,  программа «Семья», программа «Колокола», программа «Юный патриот»</w:t>
      </w:r>
    </w:p>
    <w:p w:rsidR="00354AE0" w:rsidRPr="003540B4" w:rsidRDefault="00354AE0" w:rsidP="003540B4">
      <w:pPr>
        <w:ind w:firstLine="709"/>
        <w:jc w:val="both"/>
      </w:pPr>
      <w:r w:rsidRPr="003540B4">
        <w:t xml:space="preserve">     В этом учебном году  школа продолжила работу по </w:t>
      </w:r>
      <w:proofErr w:type="spellStart"/>
      <w:r w:rsidRPr="003540B4">
        <w:t>здоровьесбережению</w:t>
      </w:r>
      <w:proofErr w:type="spellEnd"/>
      <w:r w:rsidRPr="003540B4">
        <w:t xml:space="preserve"> по программе «Здоровье». Воспитательная работа проводилась силами классных руководителей, педагогом организатором. К работе подключены специалисты </w:t>
      </w:r>
      <w:proofErr w:type="spellStart"/>
      <w:r w:rsidRPr="003540B4">
        <w:t>Горкинского</w:t>
      </w:r>
      <w:proofErr w:type="spellEnd"/>
      <w:r w:rsidRPr="003540B4">
        <w:t xml:space="preserve"> СДК и библиотеки. </w:t>
      </w:r>
      <w:proofErr w:type="gramStart"/>
      <w:r w:rsidRPr="003540B4">
        <w:t>Проводились «Дни здоровья», весенний и осенний легкоатлетические кроссы, соревнования «Быстрее, Выше, Сильнее», зимние лыжные соревнования, спартакиады по пионерболу, шашкам,  работал лагерь «Улыбка», где проводились мероприятия направленные на пропаганду ЗОЖ.</w:t>
      </w:r>
      <w:proofErr w:type="gramEnd"/>
      <w:r w:rsidRPr="003540B4">
        <w:t xml:space="preserve">  Школа участвовала в районных спортивных  легкоатлетических и лыжных соревнованиях, а также в акции "За здоровье и безопасность детей". Обучающиеся нашей школы приняли участие в районном конкурсе агитбригад «За здоровый образ жизни». В школе проходил конкурс плакатов «Мы выбираем здоровье!». Информационный час «Истоки здорового образа жизни», тематические классные часы.  Во время уроков проводятся физкультминутки, на переменах учащиеся играют в подвижные игры в спортзале. </w:t>
      </w:r>
    </w:p>
    <w:p w:rsidR="00354AE0" w:rsidRPr="003540B4" w:rsidRDefault="00354AE0" w:rsidP="003540B4">
      <w:pPr>
        <w:ind w:firstLine="709"/>
        <w:jc w:val="both"/>
        <w:rPr>
          <w:u w:val="single"/>
        </w:rPr>
      </w:pPr>
      <w:r w:rsidRPr="003540B4">
        <w:t>Школа стремиться создать комфортную, психологически здоровую образовательную среду, способствующую воспитанию у детей привычек, а затем и потребностей в здоровом образе жизни, формировании навыков принятия самостоятельных решений в отношении поддержания и укрепления здоровья.</w:t>
      </w:r>
    </w:p>
    <w:p w:rsidR="00354AE0" w:rsidRPr="003540B4" w:rsidRDefault="00354AE0" w:rsidP="003540B4">
      <w:pPr>
        <w:ind w:firstLine="709"/>
        <w:jc w:val="both"/>
      </w:pPr>
      <w:r w:rsidRPr="003540B4">
        <w:t xml:space="preserve">Говоря о работе с семьей, следует отметить, что в школе работает родительский комитет. Заседания родительского комитета проводились, по плану работы на год. На заседаниях родительского комитета школы рассматривались разные вопросы: информация о работе кружков в школе, занятость учащихся во внеурочное время, организация горячего питания, участие родительского комитета  в  подготовке к праздникам, новогодним карнавалам, работа с родителями, уклоняющимися от воспитания детей, профилактика правонарушений школьниками. Родительский комитет организовал подарки выпускникам </w:t>
      </w:r>
    </w:p>
    <w:p w:rsidR="00354AE0" w:rsidRPr="003540B4" w:rsidRDefault="00354AE0" w:rsidP="003540B4">
      <w:pPr>
        <w:ind w:firstLine="709"/>
        <w:jc w:val="both"/>
      </w:pPr>
      <w:r w:rsidRPr="003540B4">
        <w:t xml:space="preserve"> Следует отметить хорошую работу родителей и активное участие многих из них в жизни школы. В ходе реализации программы «Семья» использовались такие формы работы: родительские лектории и родительские собрания. Родительский </w:t>
      </w:r>
      <w:proofErr w:type="gramStart"/>
      <w:r w:rsidRPr="003540B4">
        <w:t>тренинг</w:t>
      </w:r>
      <w:proofErr w:type="gramEnd"/>
      <w:r w:rsidRPr="003540B4">
        <w:t xml:space="preserve"> «Какие </w:t>
      </w:r>
      <w:r w:rsidRPr="003540B4">
        <w:lastRenderedPageBreak/>
        <w:t>мы родители», разрешение предлагаемых ситуаций, анкетирование. Родительский лекторий "Возможности воспитания  трудом в современной семье" «Духовно-нравственное здоровье семьи», работа с семьями находящимися  в трудной жизненной ситуации. «Праздник осени" семейный праздник 1-4класс. Родители помогали детям в изготовлении поделок, участвовали в школьных мероприятиях.</w:t>
      </w:r>
    </w:p>
    <w:p w:rsidR="00354AE0" w:rsidRPr="003540B4" w:rsidRDefault="00354AE0" w:rsidP="003540B4">
      <w:pPr>
        <w:ind w:firstLine="709"/>
        <w:jc w:val="both"/>
      </w:pPr>
      <w:r w:rsidRPr="003540B4">
        <w:t xml:space="preserve">Активное участие было принято в реализации программы «Колокола». Работа велась через поисковую деятельность. В районном конкурсе «Рождественская открытка» работа Кукушкина Арсения заняла призовое место. Учащиеся школы приняли участие в интернет олимпиаде  по ОПК как школьного уровня.  </w:t>
      </w:r>
      <w:proofErr w:type="spellStart"/>
      <w:r w:rsidRPr="003540B4">
        <w:t>Крайнова</w:t>
      </w:r>
      <w:proofErr w:type="spellEnd"/>
      <w:r w:rsidRPr="003540B4">
        <w:t xml:space="preserve"> Екатерина, </w:t>
      </w:r>
      <w:proofErr w:type="spellStart"/>
      <w:r w:rsidRPr="003540B4">
        <w:t>Возова</w:t>
      </w:r>
      <w:proofErr w:type="spellEnd"/>
      <w:r w:rsidRPr="003540B4">
        <w:t xml:space="preserve"> Ксения, стали победителями декоративно-прикладного творчества конкурса  «Пасхальный перезвон» в номинации вышивка,  Рудой Егор (2кл) занял призовое место в номинации рисунок, ансамбль «Задоринка» участвовала в вокальном фестивале «Пасхальный перезвон». В День матери была проведена концертная программа «Мама, милая мама!». Ведется работа над методической папкой «Православные праздники». Проводились "Уроки милосердия и доброты", посвященные Дню пожилого человека. Конкурс рассказов "Сказки моей бабушки". Для учащихся 5-7 классов была проведена беседа "Семь таинств", ребята </w:t>
      </w:r>
      <w:proofErr w:type="gramStart"/>
      <w:r w:rsidRPr="003540B4">
        <w:t>узнали</w:t>
      </w:r>
      <w:proofErr w:type="gramEnd"/>
      <w:r w:rsidRPr="003540B4">
        <w:t xml:space="preserve"> что такое таинство и обряд. Принимали участие в районном конкурсе чтецов, где </w:t>
      </w:r>
      <w:proofErr w:type="spellStart"/>
      <w:r w:rsidRPr="003540B4">
        <w:t>Крайнова</w:t>
      </w:r>
      <w:proofErr w:type="spellEnd"/>
      <w:r w:rsidRPr="003540B4">
        <w:t xml:space="preserve"> Е. и Кудрявцева Н. заняли призовые места. Активная работа велась по подготовке к празднованию 150-летнего юбилея школы. Были объявлены конкурсы, в которых дети участвовали с интересом. Неделя детской книги была посвящена 70-летию Победы. В преддверии Дня Победы проводилась Акция «Никто не забыт» по облагораживанию Памятника погибшим воинам, участие в панихиде у памятника погибшим. Акция "Открытка для ветерана" ребята поздравили ветеранов и тружеников тыла с праздником, подарили открытки</w:t>
      </w:r>
      <w:proofErr w:type="gramStart"/>
      <w:r w:rsidRPr="003540B4">
        <w:t xml:space="preserve">.. </w:t>
      </w:r>
      <w:proofErr w:type="gramEnd"/>
      <w:r w:rsidRPr="003540B4">
        <w:t>Ко Дню славянской письменности прошел библиотечный час «В память о святых учителях». Анализируя результаты участия детей в программе «Колокола», решено продолжить духовно – нравственное воспитание школьников. Вся проделанная работа по данному направлению заслуживает хорошей оценки.</w:t>
      </w:r>
    </w:p>
    <w:p w:rsidR="00354AE0" w:rsidRPr="003540B4" w:rsidRDefault="00354AE0" w:rsidP="003540B4">
      <w:pPr>
        <w:ind w:firstLine="709"/>
        <w:jc w:val="both"/>
      </w:pPr>
      <w:r w:rsidRPr="003540B4">
        <w:t xml:space="preserve">В работе программы «Юный патриот» проводились различные мероприятия. «Дни воинской славы. «Россия, Родина моя!»- день народного единства. Уроки Мужества "100 лет со дня начала Первой мировой войны 1914-1918 годов". Информационный час "Крым в истории России" Классный час «Российская символика» 1-10 класс, день прав человека «Знаю ли я свои права?» 1-10 класс. Военно-спортивная игра «Зарница» для 5-11 классов, конкурс «Мальчишник» посвященный 23 февраля. Уроки мужества «Вклад наших земляков в Великую Победу», </w:t>
      </w:r>
      <w:proofErr w:type="gramStart"/>
      <w:r w:rsidRPr="003540B4">
        <w:t>выставка книг о героизме</w:t>
      </w:r>
      <w:proofErr w:type="gramEnd"/>
      <w:r w:rsidRPr="003540B4">
        <w:t xml:space="preserve"> и мужестве русского народа. Была организована экскурсия по школьному музею «Боевая слава». Коллектив "Задоринка" принял участие в фестивале инсценированной солдатской </w:t>
      </w:r>
      <w:proofErr w:type="spellStart"/>
      <w:r w:rsidRPr="003540B4">
        <w:t>песни</w:t>
      </w:r>
      <w:proofErr w:type="gramStart"/>
      <w:r w:rsidRPr="003540B4">
        <w:t>"Ж</w:t>
      </w:r>
      <w:proofErr w:type="gramEnd"/>
      <w:r w:rsidRPr="003540B4">
        <w:t>иви</w:t>
      </w:r>
      <w:proofErr w:type="spellEnd"/>
      <w:r w:rsidRPr="003540B4">
        <w:t>, святая дата!". Проведен Урок Победы "Нам не дано забыть". Просмотр фильмов на военную тематику. Участие в митингах у памятника во время авто и велопробегов. Акция "Бессмертный полк".  Все мероприятия прошли эмоционально, познавательно, интересно, были направлены на формирование гражданственности, патриотизма и любви к Родине.</w:t>
      </w:r>
    </w:p>
    <w:p w:rsidR="00354AE0" w:rsidRPr="003540B4" w:rsidRDefault="00354AE0" w:rsidP="003540B4">
      <w:pPr>
        <w:ind w:firstLine="709"/>
        <w:jc w:val="both"/>
      </w:pPr>
      <w:r w:rsidRPr="003540B4">
        <w:rPr>
          <w:b/>
          <w:bCs/>
        </w:rPr>
        <w:t>Выводы.</w:t>
      </w:r>
      <w:r w:rsidRPr="003540B4">
        <w:t xml:space="preserve">  Педагогический коллектив школы стремился успешно реализовать намеченные планы, решать поставленные перед ним задачи. В этом учебном году школа работала над темой «Школа как историко-культурный и </w:t>
      </w:r>
      <w:proofErr w:type="spellStart"/>
      <w:r w:rsidRPr="003540B4">
        <w:t>здоровьесберегающий</w:t>
      </w:r>
      <w:proofErr w:type="spellEnd"/>
      <w:r w:rsidRPr="003540B4">
        <w:t xml:space="preserve"> центр села». Особое внимание уделялось созданию оптимальных условий для формирования у школьников отношения к здоровому образу жизни, жизни как одному из главных путей достижения успеха, к своим историческим корням, уважения к своей школе, селу, краю, России. Повысился профессиональный уровень классных руководителей, педагогов дополнительного образования. Возросла творческая активность учителей. Воспитательные планы программы выполнены.</w:t>
      </w:r>
    </w:p>
    <w:p w:rsidR="00354AE0" w:rsidRPr="003540B4" w:rsidRDefault="00354AE0" w:rsidP="003540B4">
      <w:pPr>
        <w:ind w:firstLine="709"/>
        <w:jc w:val="both"/>
      </w:pPr>
      <w:r w:rsidRPr="003540B4">
        <w:t xml:space="preserve"> Наряду с имеющимися положительными результатами в работе школы имеются недостатки:</w:t>
      </w:r>
    </w:p>
    <w:p w:rsidR="00354AE0" w:rsidRPr="003540B4" w:rsidRDefault="00354AE0" w:rsidP="003540B4">
      <w:pPr>
        <w:ind w:firstLine="709"/>
        <w:jc w:val="both"/>
      </w:pPr>
      <w:r w:rsidRPr="003540B4">
        <w:lastRenderedPageBreak/>
        <w:t>- плохо ведется работа по обобщению и распространению передового педагогического опыта;  относительно низок уровень умений и навыков самоанализа своей деятельности у учителей и учащихся.</w:t>
      </w:r>
    </w:p>
    <w:p w:rsidR="00354AE0" w:rsidRPr="003540B4" w:rsidRDefault="00354AE0" w:rsidP="003540B4">
      <w:pPr>
        <w:spacing w:after="200" w:line="276" w:lineRule="auto"/>
        <w:ind w:firstLine="709"/>
        <w:jc w:val="both"/>
      </w:pPr>
    </w:p>
    <w:p w:rsidR="00354AE0" w:rsidRDefault="003540B4" w:rsidP="00354AE0">
      <w:pPr>
        <w:jc w:val="both"/>
        <w:rPr>
          <w:sz w:val="28"/>
          <w:szCs w:val="28"/>
        </w:rPr>
      </w:pPr>
      <w:r>
        <w:rPr>
          <w:b/>
          <w:sz w:val="28"/>
          <w:szCs w:val="28"/>
        </w:rPr>
        <w:t>3</w:t>
      </w:r>
      <w:r w:rsidR="00354AE0" w:rsidRPr="00354AE0">
        <w:rPr>
          <w:b/>
          <w:sz w:val="28"/>
          <w:szCs w:val="28"/>
        </w:rPr>
        <w:t xml:space="preserve">. Условия </w:t>
      </w:r>
      <w:r w:rsidR="00354AE0">
        <w:rPr>
          <w:b/>
          <w:sz w:val="28"/>
          <w:szCs w:val="28"/>
        </w:rPr>
        <w:t>осуществления</w:t>
      </w:r>
      <w:r w:rsidR="00354AE0" w:rsidRPr="00354AE0">
        <w:rPr>
          <w:b/>
          <w:sz w:val="28"/>
          <w:szCs w:val="28"/>
        </w:rPr>
        <w:t xml:space="preserve"> образовательного процесса</w:t>
      </w:r>
      <w:r w:rsidR="00354AE0">
        <w:rPr>
          <w:sz w:val="28"/>
          <w:szCs w:val="28"/>
        </w:rPr>
        <w:t>.</w:t>
      </w:r>
    </w:p>
    <w:p w:rsidR="00354AE0" w:rsidRPr="00354AE0" w:rsidRDefault="00354AE0" w:rsidP="00354AE0">
      <w:pPr>
        <w:jc w:val="both"/>
        <w:rPr>
          <w:b/>
          <w:sz w:val="28"/>
          <w:szCs w:val="28"/>
        </w:rPr>
      </w:pPr>
    </w:p>
    <w:p w:rsidR="00142B21" w:rsidRPr="003540B4" w:rsidRDefault="003540B4" w:rsidP="00142B21">
      <w:pPr>
        <w:jc w:val="both"/>
        <w:rPr>
          <w:b/>
        </w:rPr>
      </w:pPr>
      <w:r w:rsidRPr="003540B4">
        <w:rPr>
          <w:b/>
        </w:rPr>
        <w:t>3</w:t>
      </w:r>
      <w:r w:rsidR="00142B21" w:rsidRPr="003540B4">
        <w:rPr>
          <w:b/>
        </w:rPr>
        <w:t>.1 Педагогические кадры</w:t>
      </w:r>
    </w:p>
    <w:p w:rsidR="00142B21" w:rsidRPr="003540B4" w:rsidRDefault="00142B21" w:rsidP="00142B21">
      <w:pPr>
        <w:ind w:firstLine="540"/>
        <w:jc w:val="both"/>
      </w:pPr>
    </w:p>
    <w:p w:rsidR="00142B21" w:rsidRPr="003540B4" w:rsidRDefault="00142B21" w:rsidP="00142B21">
      <w:pPr>
        <w:ind w:firstLine="709"/>
        <w:jc w:val="both"/>
      </w:pPr>
      <w:r w:rsidRPr="003540B4">
        <w:t xml:space="preserve">Образовательный процесс в 2014 - 2015 учебном году осуществляли 11 педагогических работников. </w:t>
      </w:r>
    </w:p>
    <w:p w:rsidR="00142B21" w:rsidRPr="003540B4" w:rsidRDefault="00142B21" w:rsidP="00142B21">
      <w:pPr>
        <w:ind w:firstLine="709"/>
        <w:jc w:val="both"/>
      </w:pPr>
      <w:r w:rsidRPr="003540B4">
        <w:t xml:space="preserve">Из общего числа педагогических работников </w:t>
      </w:r>
    </w:p>
    <w:p w:rsidR="00142B21" w:rsidRPr="003540B4" w:rsidRDefault="00142B21" w:rsidP="00142B21">
      <w:pPr>
        <w:ind w:firstLine="709"/>
        <w:jc w:val="both"/>
      </w:pPr>
      <w:r w:rsidRPr="003540B4">
        <w:t xml:space="preserve">2 человека (18%) – мужчины. </w:t>
      </w:r>
    </w:p>
    <w:p w:rsidR="00142B21" w:rsidRPr="003540B4" w:rsidRDefault="00142B21" w:rsidP="00142B21">
      <w:pPr>
        <w:ind w:firstLine="709"/>
        <w:jc w:val="both"/>
      </w:pPr>
      <w:r w:rsidRPr="003540B4">
        <w:t>9 человек (82%)- женщины</w:t>
      </w:r>
    </w:p>
    <w:p w:rsidR="003540B4" w:rsidRDefault="003540B4" w:rsidP="00142B21">
      <w:pPr>
        <w:jc w:val="both"/>
        <w:rPr>
          <w:b/>
        </w:rPr>
      </w:pPr>
    </w:p>
    <w:p w:rsidR="00142B21" w:rsidRPr="003540B4" w:rsidRDefault="00142B21" w:rsidP="00142B21">
      <w:pPr>
        <w:jc w:val="both"/>
        <w:rPr>
          <w:b/>
        </w:rPr>
      </w:pPr>
      <w:r w:rsidRPr="003540B4">
        <w:rPr>
          <w:b/>
        </w:rPr>
        <w:t>Квалификационный уровень педагогов:</w:t>
      </w:r>
    </w:p>
    <w:p w:rsidR="00142B21" w:rsidRPr="003540B4" w:rsidRDefault="00142B21" w:rsidP="00142B21">
      <w:pPr>
        <w:jc w:val="both"/>
        <w:rPr>
          <w:b/>
        </w:rPr>
      </w:pPr>
    </w:p>
    <w:tbl>
      <w:tblPr>
        <w:tblStyle w:val="aa"/>
        <w:tblW w:w="0" w:type="auto"/>
        <w:tblLook w:val="04A0" w:firstRow="1" w:lastRow="0" w:firstColumn="1" w:lastColumn="0" w:noHBand="0" w:noVBand="1"/>
      </w:tblPr>
      <w:tblGrid>
        <w:gridCol w:w="2392"/>
        <w:gridCol w:w="2393"/>
        <w:gridCol w:w="2393"/>
        <w:gridCol w:w="2393"/>
      </w:tblGrid>
      <w:tr w:rsidR="00142B21" w:rsidRPr="003540B4" w:rsidTr="00142B21">
        <w:tc>
          <w:tcPr>
            <w:tcW w:w="2392" w:type="dxa"/>
          </w:tcPr>
          <w:p w:rsidR="00142B21" w:rsidRPr="003540B4" w:rsidRDefault="00142B21" w:rsidP="00142B21">
            <w:pPr>
              <w:jc w:val="both"/>
              <w:rPr>
                <w:b/>
              </w:rPr>
            </w:pPr>
            <w:r w:rsidRPr="003540B4">
              <w:t>высшая категория</w:t>
            </w:r>
          </w:p>
        </w:tc>
        <w:tc>
          <w:tcPr>
            <w:tcW w:w="2393" w:type="dxa"/>
          </w:tcPr>
          <w:p w:rsidR="00142B21" w:rsidRPr="003540B4" w:rsidRDefault="00142B21" w:rsidP="00142B21">
            <w:pPr>
              <w:jc w:val="both"/>
              <w:rPr>
                <w:b/>
              </w:rPr>
            </w:pPr>
            <w:r w:rsidRPr="003540B4">
              <w:t>1 категория</w:t>
            </w:r>
          </w:p>
        </w:tc>
        <w:tc>
          <w:tcPr>
            <w:tcW w:w="2393" w:type="dxa"/>
          </w:tcPr>
          <w:p w:rsidR="00142B21" w:rsidRPr="003540B4" w:rsidRDefault="00142B21" w:rsidP="00142B21">
            <w:pPr>
              <w:jc w:val="both"/>
              <w:rPr>
                <w:b/>
              </w:rPr>
            </w:pPr>
            <w:r w:rsidRPr="003540B4">
              <w:t>2 категория</w:t>
            </w:r>
          </w:p>
        </w:tc>
        <w:tc>
          <w:tcPr>
            <w:tcW w:w="2393" w:type="dxa"/>
          </w:tcPr>
          <w:p w:rsidR="00142B21" w:rsidRPr="003540B4" w:rsidRDefault="00142B21" w:rsidP="00142B21">
            <w:pPr>
              <w:jc w:val="both"/>
              <w:rPr>
                <w:b/>
              </w:rPr>
            </w:pPr>
            <w:r w:rsidRPr="003540B4">
              <w:t>Без категории</w:t>
            </w:r>
          </w:p>
        </w:tc>
      </w:tr>
      <w:tr w:rsidR="00142B21" w:rsidRPr="003540B4" w:rsidTr="00142B21">
        <w:tc>
          <w:tcPr>
            <w:tcW w:w="2392" w:type="dxa"/>
          </w:tcPr>
          <w:p w:rsidR="00142B21" w:rsidRPr="003540B4" w:rsidRDefault="00142B21" w:rsidP="00142B21">
            <w:pPr>
              <w:jc w:val="both"/>
              <w:rPr>
                <w:b/>
              </w:rPr>
            </w:pPr>
          </w:p>
        </w:tc>
        <w:tc>
          <w:tcPr>
            <w:tcW w:w="2393" w:type="dxa"/>
          </w:tcPr>
          <w:p w:rsidR="00142B21" w:rsidRPr="003540B4" w:rsidRDefault="00142B21" w:rsidP="00142B21">
            <w:pPr>
              <w:jc w:val="both"/>
              <w:rPr>
                <w:b/>
              </w:rPr>
            </w:pPr>
            <w:r w:rsidRPr="003540B4">
              <w:t>10 чел – 91%</w:t>
            </w:r>
          </w:p>
        </w:tc>
        <w:tc>
          <w:tcPr>
            <w:tcW w:w="2393" w:type="dxa"/>
          </w:tcPr>
          <w:p w:rsidR="00142B21" w:rsidRPr="003540B4" w:rsidRDefault="00142B21" w:rsidP="00142B21">
            <w:pPr>
              <w:jc w:val="both"/>
              <w:rPr>
                <w:b/>
              </w:rPr>
            </w:pPr>
            <w:r w:rsidRPr="003540B4">
              <w:t xml:space="preserve">             -</w:t>
            </w:r>
          </w:p>
        </w:tc>
        <w:tc>
          <w:tcPr>
            <w:tcW w:w="2393" w:type="dxa"/>
          </w:tcPr>
          <w:p w:rsidR="00142B21" w:rsidRPr="003540B4" w:rsidRDefault="00142B21" w:rsidP="00142B21">
            <w:pPr>
              <w:jc w:val="both"/>
              <w:rPr>
                <w:b/>
              </w:rPr>
            </w:pPr>
            <w:r w:rsidRPr="003540B4">
              <w:t>1 чел. – 9%</w:t>
            </w:r>
          </w:p>
        </w:tc>
      </w:tr>
    </w:tbl>
    <w:p w:rsidR="00142B21" w:rsidRPr="003540B4" w:rsidRDefault="00142B21" w:rsidP="00142B21">
      <w:pPr>
        <w:shd w:val="clear" w:color="auto" w:fill="FFFFFF" w:themeFill="background1"/>
        <w:jc w:val="both"/>
      </w:pPr>
    </w:p>
    <w:p w:rsidR="00142B21" w:rsidRPr="003540B4" w:rsidRDefault="00142B21" w:rsidP="00142B21">
      <w:pPr>
        <w:shd w:val="clear" w:color="auto" w:fill="FFFFFF" w:themeFill="background1"/>
        <w:jc w:val="both"/>
        <w:rPr>
          <w:b/>
        </w:rPr>
      </w:pPr>
      <w:r w:rsidRPr="003540B4">
        <w:rPr>
          <w:b/>
        </w:rPr>
        <w:t>Образовательный уровень педагогических кадров:</w:t>
      </w:r>
    </w:p>
    <w:p w:rsidR="00142B21" w:rsidRPr="003540B4" w:rsidRDefault="00142B21" w:rsidP="00142B21">
      <w:pPr>
        <w:shd w:val="clear" w:color="auto" w:fill="FFFFFF" w:themeFill="background1"/>
        <w:jc w:val="both"/>
        <w:rPr>
          <w:b/>
        </w:rPr>
      </w:pPr>
    </w:p>
    <w:tbl>
      <w:tblPr>
        <w:tblStyle w:val="aa"/>
        <w:tblW w:w="0" w:type="auto"/>
        <w:tblLook w:val="04A0" w:firstRow="1" w:lastRow="0" w:firstColumn="1" w:lastColumn="0" w:noHBand="0" w:noVBand="1"/>
      </w:tblPr>
      <w:tblGrid>
        <w:gridCol w:w="3190"/>
        <w:gridCol w:w="3190"/>
        <w:gridCol w:w="3191"/>
      </w:tblGrid>
      <w:tr w:rsidR="00142B21" w:rsidRPr="003540B4" w:rsidTr="00142B21">
        <w:tc>
          <w:tcPr>
            <w:tcW w:w="3190" w:type="dxa"/>
          </w:tcPr>
          <w:p w:rsidR="00142B21" w:rsidRPr="003540B4" w:rsidRDefault="00142B21" w:rsidP="00142B21">
            <w:pPr>
              <w:jc w:val="both"/>
              <w:rPr>
                <w:b/>
              </w:rPr>
            </w:pPr>
            <w:r w:rsidRPr="003540B4">
              <w:t>Высшее</w:t>
            </w:r>
          </w:p>
        </w:tc>
        <w:tc>
          <w:tcPr>
            <w:tcW w:w="3190" w:type="dxa"/>
          </w:tcPr>
          <w:p w:rsidR="00142B21" w:rsidRPr="003540B4" w:rsidRDefault="00142B21" w:rsidP="00142B21">
            <w:pPr>
              <w:jc w:val="both"/>
              <w:rPr>
                <w:b/>
              </w:rPr>
            </w:pPr>
            <w:r w:rsidRPr="003540B4">
              <w:t xml:space="preserve">Среднее </w:t>
            </w:r>
            <w:proofErr w:type="spellStart"/>
            <w:r w:rsidRPr="003540B4">
              <w:t>специал</w:t>
            </w:r>
            <w:proofErr w:type="spellEnd"/>
            <w:r w:rsidRPr="003540B4">
              <w:t>.</w:t>
            </w:r>
          </w:p>
        </w:tc>
        <w:tc>
          <w:tcPr>
            <w:tcW w:w="3191" w:type="dxa"/>
          </w:tcPr>
          <w:p w:rsidR="00142B21" w:rsidRPr="003540B4" w:rsidRDefault="00142B21" w:rsidP="00142B21">
            <w:pPr>
              <w:jc w:val="both"/>
              <w:rPr>
                <w:b/>
              </w:rPr>
            </w:pPr>
            <w:r w:rsidRPr="003540B4">
              <w:t>Среднее</w:t>
            </w:r>
          </w:p>
        </w:tc>
      </w:tr>
      <w:tr w:rsidR="00142B21" w:rsidRPr="003540B4" w:rsidTr="00142B21">
        <w:tc>
          <w:tcPr>
            <w:tcW w:w="3190" w:type="dxa"/>
          </w:tcPr>
          <w:p w:rsidR="00142B21" w:rsidRPr="003540B4" w:rsidRDefault="00142B21" w:rsidP="00142B21">
            <w:pPr>
              <w:jc w:val="both"/>
              <w:rPr>
                <w:b/>
              </w:rPr>
            </w:pPr>
            <w:r w:rsidRPr="003540B4">
              <w:t>9 чел. – 82%</w:t>
            </w:r>
          </w:p>
        </w:tc>
        <w:tc>
          <w:tcPr>
            <w:tcW w:w="3190" w:type="dxa"/>
          </w:tcPr>
          <w:p w:rsidR="00142B21" w:rsidRPr="003540B4" w:rsidRDefault="00142B21" w:rsidP="00142B21">
            <w:pPr>
              <w:jc w:val="both"/>
              <w:rPr>
                <w:b/>
              </w:rPr>
            </w:pPr>
            <w:r w:rsidRPr="003540B4">
              <w:t>2 чел. -18%</w:t>
            </w:r>
          </w:p>
        </w:tc>
        <w:tc>
          <w:tcPr>
            <w:tcW w:w="3191" w:type="dxa"/>
          </w:tcPr>
          <w:p w:rsidR="00142B21" w:rsidRPr="003540B4" w:rsidRDefault="00142B21" w:rsidP="00142B21">
            <w:pPr>
              <w:jc w:val="both"/>
              <w:rPr>
                <w:b/>
              </w:rPr>
            </w:pPr>
            <w:r w:rsidRPr="003540B4">
              <w:t>-</w:t>
            </w:r>
          </w:p>
        </w:tc>
      </w:tr>
    </w:tbl>
    <w:p w:rsidR="00142B21" w:rsidRPr="003540B4" w:rsidRDefault="00142B21" w:rsidP="00142B21">
      <w:pPr>
        <w:shd w:val="clear" w:color="auto" w:fill="FFFFFF" w:themeFill="background1"/>
        <w:jc w:val="both"/>
        <w:rPr>
          <w:b/>
        </w:rPr>
      </w:pPr>
    </w:p>
    <w:p w:rsidR="00142B21" w:rsidRPr="003540B4" w:rsidRDefault="00142B21" w:rsidP="00142B21">
      <w:pPr>
        <w:jc w:val="both"/>
        <w:rPr>
          <w:b/>
        </w:rPr>
      </w:pPr>
      <w:r w:rsidRPr="003540B4">
        <w:rPr>
          <w:b/>
        </w:rPr>
        <w:t>Стаж педагогической работы</w:t>
      </w:r>
    </w:p>
    <w:p w:rsidR="00142B21" w:rsidRPr="003540B4" w:rsidRDefault="00142B21" w:rsidP="00142B21">
      <w:pPr>
        <w:jc w:val="both"/>
      </w:pPr>
    </w:p>
    <w:tbl>
      <w:tblPr>
        <w:tblW w:w="7789" w:type="dxa"/>
        <w:tblLook w:val="01E0" w:firstRow="1" w:lastRow="1" w:firstColumn="1" w:lastColumn="1" w:noHBand="0" w:noVBand="0"/>
      </w:tblPr>
      <w:tblGrid>
        <w:gridCol w:w="2502"/>
        <w:gridCol w:w="2667"/>
        <w:gridCol w:w="2620"/>
      </w:tblGrid>
      <w:tr w:rsidR="00142B21" w:rsidRPr="003540B4" w:rsidTr="00D728D1">
        <w:tc>
          <w:tcPr>
            <w:tcW w:w="2502" w:type="dxa"/>
            <w:tcBorders>
              <w:top w:val="single" w:sz="4" w:space="0" w:color="auto"/>
              <w:left w:val="single" w:sz="4" w:space="0" w:color="auto"/>
              <w:bottom w:val="single" w:sz="4" w:space="0" w:color="auto"/>
              <w:right w:val="single" w:sz="4" w:space="0" w:color="auto"/>
            </w:tcBorders>
            <w:hideMark/>
          </w:tcPr>
          <w:p w:rsidR="00142B21" w:rsidRPr="003540B4" w:rsidRDefault="00142B21" w:rsidP="00D728D1">
            <w:pPr>
              <w:jc w:val="both"/>
            </w:pPr>
            <w:r w:rsidRPr="003540B4">
              <w:t>До 10 лет</w:t>
            </w:r>
          </w:p>
        </w:tc>
        <w:tc>
          <w:tcPr>
            <w:tcW w:w="2667" w:type="dxa"/>
            <w:tcBorders>
              <w:top w:val="single" w:sz="4" w:space="0" w:color="auto"/>
              <w:left w:val="single" w:sz="4" w:space="0" w:color="auto"/>
              <w:bottom w:val="single" w:sz="4" w:space="0" w:color="auto"/>
              <w:right w:val="single" w:sz="4" w:space="0" w:color="auto"/>
            </w:tcBorders>
            <w:hideMark/>
          </w:tcPr>
          <w:p w:rsidR="00142B21" w:rsidRPr="003540B4" w:rsidRDefault="00142B21" w:rsidP="00D728D1">
            <w:pPr>
              <w:jc w:val="both"/>
            </w:pPr>
            <w:r w:rsidRPr="003540B4">
              <w:t>От 10 до 20</w:t>
            </w:r>
          </w:p>
        </w:tc>
        <w:tc>
          <w:tcPr>
            <w:tcW w:w="2620" w:type="dxa"/>
            <w:tcBorders>
              <w:top w:val="single" w:sz="4" w:space="0" w:color="auto"/>
              <w:left w:val="single" w:sz="4" w:space="0" w:color="auto"/>
              <w:bottom w:val="single" w:sz="4" w:space="0" w:color="auto"/>
              <w:right w:val="single" w:sz="4" w:space="0" w:color="auto"/>
            </w:tcBorders>
            <w:hideMark/>
          </w:tcPr>
          <w:p w:rsidR="00142B21" w:rsidRPr="003540B4" w:rsidRDefault="00142B21" w:rsidP="00D728D1">
            <w:pPr>
              <w:jc w:val="both"/>
            </w:pPr>
            <w:r w:rsidRPr="003540B4">
              <w:t>Свыше 20</w:t>
            </w:r>
          </w:p>
        </w:tc>
      </w:tr>
      <w:tr w:rsidR="00142B21" w:rsidRPr="003540B4" w:rsidTr="00D728D1">
        <w:tc>
          <w:tcPr>
            <w:tcW w:w="2502" w:type="dxa"/>
            <w:tcBorders>
              <w:top w:val="single" w:sz="4" w:space="0" w:color="auto"/>
              <w:left w:val="single" w:sz="4" w:space="0" w:color="auto"/>
              <w:bottom w:val="single" w:sz="18" w:space="0" w:color="auto"/>
              <w:right w:val="single" w:sz="4" w:space="0" w:color="auto"/>
            </w:tcBorders>
            <w:hideMark/>
          </w:tcPr>
          <w:p w:rsidR="00142B21" w:rsidRPr="003540B4" w:rsidRDefault="00142B21" w:rsidP="00D728D1">
            <w:pPr>
              <w:jc w:val="both"/>
            </w:pPr>
            <w:r w:rsidRPr="003540B4">
              <w:t>1 чел. –9%</w:t>
            </w:r>
          </w:p>
        </w:tc>
        <w:tc>
          <w:tcPr>
            <w:tcW w:w="2667" w:type="dxa"/>
            <w:tcBorders>
              <w:top w:val="single" w:sz="4" w:space="0" w:color="auto"/>
              <w:left w:val="single" w:sz="4" w:space="0" w:color="auto"/>
              <w:bottom w:val="single" w:sz="18" w:space="0" w:color="auto"/>
              <w:right w:val="single" w:sz="4" w:space="0" w:color="auto"/>
            </w:tcBorders>
            <w:hideMark/>
          </w:tcPr>
          <w:p w:rsidR="00142B21" w:rsidRPr="003540B4" w:rsidRDefault="00142B21" w:rsidP="00D728D1">
            <w:pPr>
              <w:jc w:val="both"/>
            </w:pPr>
            <w:r w:rsidRPr="003540B4">
              <w:t>6 чел. – 55%</w:t>
            </w:r>
          </w:p>
        </w:tc>
        <w:tc>
          <w:tcPr>
            <w:tcW w:w="2620" w:type="dxa"/>
            <w:tcBorders>
              <w:top w:val="single" w:sz="4" w:space="0" w:color="auto"/>
              <w:left w:val="single" w:sz="4" w:space="0" w:color="auto"/>
              <w:bottom w:val="single" w:sz="18" w:space="0" w:color="auto"/>
              <w:right w:val="single" w:sz="4" w:space="0" w:color="auto"/>
            </w:tcBorders>
            <w:hideMark/>
          </w:tcPr>
          <w:p w:rsidR="00142B21" w:rsidRPr="003540B4" w:rsidRDefault="00142B21" w:rsidP="00D728D1">
            <w:pPr>
              <w:jc w:val="both"/>
            </w:pPr>
            <w:r w:rsidRPr="003540B4">
              <w:t>4чел. – 36%</w:t>
            </w:r>
          </w:p>
        </w:tc>
      </w:tr>
    </w:tbl>
    <w:p w:rsidR="00142B21" w:rsidRPr="003540B4" w:rsidRDefault="00142B21" w:rsidP="00142B21">
      <w:pPr>
        <w:pStyle w:val="a4"/>
        <w:jc w:val="center"/>
      </w:pPr>
      <w:r w:rsidRPr="003540B4">
        <w:t>Педагоги школы отмечены государственными, отраслевыми наградами, дипломами и почетными грамотами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1560"/>
      </w:tblGrid>
      <w:tr w:rsidR="00142B21" w:rsidRPr="003540B4" w:rsidTr="00D728D1">
        <w:tc>
          <w:tcPr>
            <w:tcW w:w="7479" w:type="dxa"/>
          </w:tcPr>
          <w:p w:rsidR="00142B21" w:rsidRPr="003540B4" w:rsidRDefault="00142B21" w:rsidP="00D728D1">
            <w:pPr>
              <w:spacing w:before="100" w:beforeAutospacing="1" w:after="100" w:afterAutospacing="1"/>
              <w:jc w:val="center"/>
              <w:rPr>
                <w:b/>
              </w:rPr>
            </w:pPr>
            <w:r w:rsidRPr="003540B4">
              <w:rPr>
                <w:b/>
              </w:rPr>
              <w:t>Награды</w:t>
            </w:r>
          </w:p>
        </w:tc>
        <w:tc>
          <w:tcPr>
            <w:tcW w:w="1560" w:type="dxa"/>
          </w:tcPr>
          <w:p w:rsidR="00142B21" w:rsidRPr="003540B4" w:rsidRDefault="00142B21" w:rsidP="00D728D1">
            <w:pPr>
              <w:spacing w:before="100" w:beforeAutospacing="1" w:after="100" w:afterAutospacing="1"/>
              <w:jc w:val="center"/>
              <w:rPr>
                <w:b/>
              </w:rPr>
            </w:pPr>
            <w:r w:rsidRPr="003540B4">
              <w:rPr>
                <w:b/>
              </w:rPr>
              <w:t>Количество</w:t>
            </w:r>
          </w:p>
          <w:p w:rsidR="00142B21" w:rsidRPr="003540B4" w:rsidRDefault="00142B21" w:rsidP="00D728D1">
            <w:pPr>
              <w:spacing w:before="100" w:beforeAutospacing="1" w:after="100" w:afterAutospacing="1"/>
              <w:jc w:val="center"/>
              <w:rPr>
                <w:b/>
              </w:rPr>
            </w:pPr>
            <w:r w:rsidRPr="003540B4">
              <w:rPr>
                <w:b/>
              </w:rPr>
              <w:t>награжденных</w:t>
            </w:r>
          </w:p>
        </w:tc>
      </w:tr>
      <w:tr w:rsidR="00142B21" w:rsidRPr="003540B4" w:rsidTr="00D728D1">
        <w:tc>
          <w:tcPr>
            <w:tcW w:w="7479" w:type="dxa"/>
          </w:tcPr>
          <w:p w:rsidR="00142B21" w:rsidRPr="003540B4" w:rsidRDefault="00142B21" w:rsidP="00D728D1">
            <w:pPr>
              <w:spacing w:before="100" w:beforeAutospacing="1" w:after="100" w:afterAutospacing="1"/>
            </w:pPr>
            <w:r w:rsidRPr="003540B4">
              <w:t xml:space="preserve">Почетная грамота министерства образования Нижегородской области </w:t>
            </w:r>
          </w:p>
        </w:tc>
        <w:tc>
          <w:tcPr>
            <w:tcW w:w="1560" w:type="dxa"/>
          </w:tcPr>
          <w:p w:rsidR="00142B21" w:rsidRPr="003540B4" w:rsidRDefault="00142B21" w:rsidP="00D728D1">
            <w:pPr>
              <w:spacing w:before="100" w:beforeAutospacing="1" w:after="100" w:afterAutospacing="1"/>
              <w:jc w:val="center"/>
            </w:pPr>
            <w:r w:rsidRPr="003540B4">
              <w:t>1</w:t>
            </w:r>
          </w:p>
        </w:tc>
      </w:tr>
      <w:tr w:rsidR="00142B21" w:rsidRPr="003540B4" w:rsidTr="00D728D1">
        <w:tc>
          <w:tcPr>
            <w:tcW w:w="7479" w:type="dxa"/>
          </w:tcPr>
          <w:p w:rsidR="00142B21" w:rsidRPr="003540B4" w:rsidRDefault="00142B21" w:rsidP="00D728D1">
            <w:pPr>
              <w:spacing w:before="100" w:beforeAutospacing="1" w:after="100" w:afterAutospacing="1"/>
            </w:pPr>
            <w:r w:rsidRPr="003540B4">
              <w:t>Нагрудный знак «Отличник народного просвещения»</w:t>
            </w:r>
          </w:p>
        </w:tc>
        <w:tc>
          <w:tcPr>
            <w:tcW w:w="1560" w:type="dxa"/>
          </w:tcPr>
          <w:p w:rsidR="00142B21" w:rsidRPr="003540B4" w:rsidRDefault="00142B21" w:rsidP="00D728D1">
            <w:pPr>
              <w:spacing w:before="100" w:beforeAutospacing="1" w:after="100" w:afterAutospacing="1"/>
              <w:jc w:val="center"/>
            </w:pPr>
            <w:r w:rsidRPr="003540B4">
              <w:t>1</w:t>
            </w:r>
          </w:p>
        </w:tc>
      </w:tr>
      <w:tr w:rsidR="00142B21" w:rsidRPr="003540B4" w:rsidTr="00D728D1">
        <w:tc>
          <w:tcPr>
            <w:tcW w:w="7479" w:type="dxa"/>
          </w:tcPr>
          <w:p w:rsidR="00142B21" w:rsidRPr="003540B4" w:rsidRDefault="00142B21" w:rsidP="00D728D1">
            <w:pPr>
              <w:spacing w:before="100" w:beforeAutospacing="1" w:after="100" w:afterAutospacing="1"/>
            </w:pPr>
            <w:r w:rsidRPr="003540B4">
              <w:t>Почетная грамота Министерства образования и науки РФ</w:t>
            </w:r>
          </w:p>
        </w:tc>
        <w:tc>
          <w:tcPr>
            <w:tcW w:w="1560" w:type="dxa"/>
          </w:tcPr>
          <w:p w:rsidR="00142B21" w:rsidRPr="003540B4" w:rsidRDefault="00142B21" w:rsidP="00D728D1">
            <w:pPr>
              <w:spacing w:before="100" w:beforeAutospacing="1" w:after="100" w:afterAutospacing="1"/>
              <w:jc w:val="center"/>
            </w:pPr>
            <w:r w:rsidRPr="003540B4">
              <w:t>1</w:t>
            </w:r>
          </w:p>
        </w:tc>
      </w:tr>
      <w:tr w:rsidR="00142B21" w:rsidRPr="003540B4" w:rsidTr="00D728D1">
        <w:tc>
          <w:tcPr>
            <w:tcW w:w="7479" w:type="dxa"/>
          </w:tcPr>
          <w:p w:rsidR="00142B21" w:rsidRPr="003540B4" w:rsidRDefault="00142B21" w:rsidP="00D728D1">
            <w:pPr>
              <w:spacing w:before="100" w:beforeAutospacing="1" w:after="100" w:afterAutospacing="1"/>
            </w:pPr>
            <w:r w:rsidRPr="003540B4">
              <w:t>Почетный диплом губернатора Нижегородской области</w:t>
            </w:r>
          </w:p>
        </w:tc>
        <w:tc>
          <w:tcPr>
            <w:tcW w:w="1560" w:type="dxa"/>
          </w:tcPr>
          <w:p w:rsidR="00142B21" w:rsidRPr="003540B4" w:rsidRDefault="00142B21" w:rsidP="00D728D1">
            <w:pPr>
              <w:spacing w:before="100" w:beforeAutospacing="1" w:after="100" w:afterAutospacing="1"/>
              <w:jc w:val="center"/>
            </w:pPr>
            <w:r w:rsidRPr="003540B4">
              <w:t>1</w:t>
            </w:r>
          </w:p>
        </w:tc>
      </w:tr>
      <w:tr w:rsidR="00142B21" w:rsidRPr="003540B4" w:rsidTr="00D728D1">
        <w:tc>
          <w:tcPr>
            <w:tcW w:w="7479" w:type="dxa"/>
          </w:tcPr>
          <w:p w:rsidR="00142B21" w:rsidRPr="003540B4" w:rsidRDefault="00142B21" w:rsidP="00D728D1">
            <w:pPr>
              <w:spacing w:before="100" w:beforeAutospacing="1" w:after="100" w:afterAutospacing="1"/>
            </w:pPr>
            <w:r w:rsidRPr="003540B4">
              <w:t>Почетная грамота Министерства общего и профессионального образования РФ</w:t>
            </w:r>
          </w:p>
        </w:tc>
        <w:tc>
          <w:tcPr>
            <w:tcW w:w="1560" w:type="dxa"/>
          </w:tcPr>
          <w:p w:rsidR="00142B21" w:rsidRPr="003540B4" w:rsidRDefault="00142B21" w:rsidP="00D728D1">
            <w:pPr>
              <w:spacing w:before="100" w:beforeAutospacing="1" w:after="100" w:afterAutospacing="1"/>
              <w:jc w:val="center"/>
            </w:pPr>
            <w:r w:rsidRPr="003540B4">
              <w:t>1</w:t>
            </w:r>
          </w:p>
        </w:tc>
      </w:tr>
      <w:tr w:rsidR="00142B21" w:rsidRPr="003540B4" w:rsidTr="00D728D1">
        <w:tc>
          <w:tcPr>
            <w:tcW w:w="7479" w:type="dxa"/>
          </w:tcPr>
          <w:p w:rsidR="00142B21" w:rsidRPr="003540B4" w:rsidRDefault="00142B21" w:rsidP="00D728D1">
            <w:pPr>
              <w:spacing w:before="100" w:beforeAutospacing="1" w:after="100" w:afterAutospacing="1"/>
            </w:pPr>
            <w:r w:rsidRPr="003540B4">
              <w:t>Почетная грамота Администрации Варнавинского района</w:t>
            </w:r>
          </w:p>
        </w:tc>
        <w:tc>
          <w:tcPr>
            <w:tcW w:w="1560" w:type="dxa"/>
          </w:tcPr>
          <w:p w:rsidR="00142B21" w:rsidRPr="003540B4" w:rsidRDefault="00142B21" w:rsidP="00D728D1">
            <w:pPr>
              <w:spacing w:before="100" w:beforeAutospacing="1" w:after="100" w:afterAutospacing="1"/>
              <w:jc w:val="center"/>
            </w:pPr>
            <w:r w:rsidRPr="003540B4">
              <w:t>11</w:t>
            </w:r>
          </w:p>
        </w:tc>
      </w:tr>
      <w:tr w:rsidR="00142B21" w:rsidRPr="003540B4" w:rsidTr="00D728D1">
        <w:tc>
          <w:tcPr>
            <w:tcW w:w="7479" w:type="dxa"/>
          </w:tcPr>
          <w:p w:rsidR="00142B21" w:rsidRPr="003540B4" w:rsidRDefault="00142B21" w:rsidP="00D728D1">
            <w:pPr>
              <w:spacing w:before="100" w:beforeAutospacing="1" w:after="100" w:afterAutospacing="1"/>
            </w:pPr>
            <w:r w:rsidRPr="003540B4">
              <w:t>Грамота РУО</w:t>
            </w:r>
          </w:p>
        </w:tc>
        <w:tc>
          <w:tcPr>
            <w:tcW w:w="1560" w:type="dxa"/>
          </w:tcPr>
          <w:p w:rsidR="00142B21" w:rsidRPr="003540B4" w:rsidRDefault="00142B21" w:rsidP="00D728D1">
            <w:pPr>
              <w:spacing w:before="100" w:beforeAutospacing="1" w:after="100" w:afterAutospacing="1"/>
              <w:jc w:val="center"/>
            </w:pPr>
            <w:r w:rsidRPr="003540B4">
              <w:t>8</w:t>
            </w:r>
          </w:p>
        </w:tc>
      </w:tr>
    </w:tbl>
    <w:p w:rsidR="00142B21" w:rsidRPr="003540B4" w:rsidRDefault="00142B21" w:rsidP="00142B21">
      <w:pPr>
        <w:pStyle w:val="a4"/>
        <w:jc w:val="center"/>
        <w:rPr>
          <w:b/>
        </w:rPr>
      </w:pPr>
      <w:r w:rsidRPr="003540B4">
        <w:rPr>
          <w:b/>
        </w:rPr>
        <w:t>Удовлетворенность педагогов работой в школе</w:t>
      </w:r>
    </w:p>
    <w:p w:rsidR="00142B21" w:rsidRPr="003540B4" w:rsidRDefault="00142B21" w:rsidP="00142B21">
      <w:pPr>
        <w:jc w:val="both"/>
      </w:pPr>
      <w:r w:rsidRPr="003540B4">
        <w:t xml:space="preserve">    Педагоги школы постоянно повышают свою квалификацию. Курсовая подготовка педагогов проходит не только в очной форме на базе Нижегородского института развития образования, но и в дистанционной форме, без отрыва от работы, когда учеба работника </w:t>
      </w:r>
      <w:r w:rsidRPr="003540B4">
        <w:lastRenderedPageBreak/>
        <w:t xml:space="preserve">не отражается на прохождении учебного программного материала по предмету. </w:t>
      </w:r>
      <w:proofErr w:type="gramStart"/>
      <w:r w:rsidRPr="003540B4">
        <w:t>На конец</w:t>
      </w:r>
      <w:proofErr w:type="gramEnd"/>
      <w:r w:rsidRPr="003540B4">
        <w:t xml:space="preserve"> 2014-2015 учебного  года 4 педагога прошли курсовую подготовку,  двое начали по накопительной системе, у 3 педагогов повышение квалификации планируется в 2015-16 учебном году, хотя у всех еще имеют силу ранее пройденные курсы.</w:t>
      </w:r>
    </w:p>
    <w:p w:rsidR="00142B21" w:rsidRPr="003540B4" w:rsidRDefault="00142B21" w:rsidP="00142B21">
      <w:pPr>
        <w:jc w:val="both"/>
      </w:pPr>
    </w:p>
    <w:p w:rsidR="00142B21" w:rsidRPr="003540B4" w:rsidRDefault="00142B21" w:rsidP="00142B21">
      <w:pPr>
        <w:jc w:val="center"/>
        <w:rPr>
          <w:b/>
        </w:rPr>
      </w:pPr>
      <w:r w:rsidRPr="003540B4">
        <w:rPr>
          <w:b/>
        </w:rPr>
        <w:t>График прохождения курсовой подготовки педагогами школы</w:t>
      </w:r>
    </w:p>
    <w:p w:rsidR="00142B21" w:rsidRPr="003540B4" w:rsidRDefault="00142B21" w:rsidP="00142B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58"/>
        <w:gridCol w:w="3745"/>
      </w:tblGrid>
      <w:tr w:rsidR="00142B21" w:rsidRPr="003540B4" w:rsidTr="00D728D1">
        <w:tc>
          <w:tcPr>
            <w:tcW w:w="1368" w:type="dxa"/>
          </w:tcPr>
          <w:p w:rsidR="00142B21" w:rsidRPr="003540B4" w:rsidRDefault="00142B21" w:rsidP="00D728D1">
            <w:pPr>
              <w:rPr>
                <w:b/>
              </w:rPr>
            </w:pPr>
            <w:r w:rsidRPr="003540B4">
              <w:rPr>
                <w:b/>
              </w:rPr>
              <w:t xml:space="preserve">№ </w:t>
            </w:r>
            <w:proofErr w:type="gramStart"/>
            <w:r w:rsidRPr="003540B4">
              <w:rPr>
                <w:b/>
              </w:rPr>
              <w:t>п</w:t>
            </w:r>
            <w:proofErr w:type="gramEnd"/>
            <w:r w:rsidRPr="003540B4">
              <w:rPr>
                <w:b/>
              </w:rPr>
              <w:t>/п</w:t>
            </w:r>
          </w:p>
        </w:tc>
        <w:tc>
          <w:tcPr>
            <w:tcW w:w="4458" w:type="dxa"/>
          </w:tcPr>
          <w:p w:rsidR="00142B21" w:rsidRPr="003540B4" w:rsidRDefault="00142B21" w:rsidP="00D728D1">
            <w:pPr>
              <w:jc w:val="center"/>
              <w:rPr>
                <w:b/>
              </w:rPr>
            </w:pPr>
            <w:r w:rsidRPr="003540B4">
              <w:rPr>
                <w:b/>
              </w:rPr>
              <w:t>ФИО  учителя</w:t>
            </w:r>
          </w:p>
        </w:tc>
        <w:tc>
          <w:tcPr>
            <w:tcW w:w="3745" w:type="dxa"/>
          </w:tcPr>
          <w:p w:rsidR="00142B21" w:rsidRPr="003540B4" w:rsidRDefault="00142B21" w:rsidP="00D728D1">
            <w:pPr>
              <w:jc w:val="center"/>
              <w:rPr>
                <w:b/>
              </w:rPr>
            </w:pPr>
            <w:r w:rsidRPr="003540B4">
              <w:rPr>
                <w:b/>
              </w:rPr>
              <w:t>Год прохождения</w:t>
            </w:r>
          </w:p>
        </w:tc>
      </w:tr>
      <w:tr w:rsidR="00142B21" w:rsidRPr="003540B4" w:rsidTr="00D728D1">
        <w:tc>
          <w:tcPr>
            <w:tcW w:w="1368" w:type="dxa"/>
          </w:tcPr>
          <w:p w:rsidR="00142B21" w:rsidRPr="003540B4" w:rsidRDefault="00142B21" w:rsidP="00D728D1">
            <w:r w:rsidRPr="003540B4">
              <w:t>1.</w:t>
            </w:r>
          </w:p>
        </w:tc>
        <w:tc>
          <w:tcPr>
            <w:tcW w:w="4458" w:type="dxa"/>
          </w:tcPr>
          <w:p w:rsidR="00142B21" w:rsidRPr="003540B4" w:rsidRDefault="00142B21" w:rsidP="00142B21">
            <w:pPr>
              <w:ind w:left="-108" w:firstLine="108"/>
            </w:pPr>
            <w:proofErr w:type="spellStart"/>
            <w:r w:rsidRPr="003540B4">
              <w:t>Крайнова</w:t>
            </w:r>
            <w:proofErr w:type="spellEnd"/>
            <w:r w:rsidRPr="003540B4">
              <w:t xml:space="preserve"> О.</w:t>
            </w:r>
            <w:proofErr w:type="gramStart"/>
            <w:r w:rsidRPr="003540B4">
              <w:t>С</w:t>
            </w:r>
            <w:proofErr w:type="gramEnd"/>
          </w:p>
        </w:tc>
        <w:tc>
          <w:tcPr>
            <w:tcW w:w="3745" w:type="dxa"/>
          </w:tcPr>
          <w:p w:rsidR="00142B21" w:rsidRPr="003540B4" w:rsidRDefault="00142B21" w:rsidP="00142B21">
            <w:pPr>
              <w:jc w:val="center"/>
            </w:pPr>
            <w:r w:rsidRPr="003540B4">
              <w:t>2014</w:t>
            </w:r>
          </w:p>
        </w:tc>
      </w:tr>
      <w:tr w:rsidR="00142B21" w:rsidRPr="003540B4" w:rsidTr="00D728D1">
        <w:tc>
          <w:tcPr>
            <w:tcW w:w="1368" w:type="dxa"/>
          </w:tcPr>
          <w:p w:rsidR="00142B21" w:rsidRPr="003540B4" w:rsidRDefault="00142B21" w:rsidP="00D728D1">
            <w:r w:rsidRPr="003540B4">
              <w:t xml:space="preserve">2. </w:t>
            </w:r>
          </w:p>
        </w:tc>
        <w:tc>
          <w:tcPr>
            <w:tcW w:w="4458" w:type="dxa"/>
          </w:tcPr>
          <w:p w:rsidR="00142B21" w:rsidRPr="003540B4" w:rsidRDefault="00142B21" w:rsidP="00142B21">
            <w:r w:rsidRPr="003540B4">
              <w:t>Кукушкина Т.Е</w:t>
            </w:r>
          </w:p>
        </w:tc>
        <w:tc>
          <w:tcPr>
            <w:tcW w:w="3745" w:type="dxa"/>
          </w:tcPr>
          <w:p w:rsidR="00142B21" w:rsidRPr="003540B4" w:rsidRDefault="00142B21" w:rsidP="00142B21">
            <w:pPr>
              <w:jc w:val="center"/>
            </w:pPr>
            <w:r w:rsidRPr="003540B4">
              <w:t>2014</w:t>
            </w:r>
          </w:p>
        </w:tc>
      </w:tr>
      <w:tr w:rsidR="00142B21" w:rsidRPr="003540B4" w:rsidTr="00D728D1">
        <w:tc>
          <w:tcPr>
            <w:tcW w:w="1368" w:type="dxa"/>
          </w:tcPr>
          <w:p w:rsidR="00142B21" w:rsidRPr="003540B4" w:rsidRDefault="00142B21" w:rsidP="00D728D1">
            <w:r w:rsidRPr="003540B4">
              <w:t xml:space="preserve">3. </w:t>
            </w:r>
          </w:p>
        </w:tc>
        <w:tc>
          <w:tcPr>
            <w:tcW w:w="4458" w:type="dxa"/>
          </w:tcPr>
          <w:p w:rsidR="00142B21" w:rsidRPr="003540B4" w:rsidRDefault="00142B21" w:rsidP="00142B21">
            <w:proofErr w:type="spellStart"/>
            <w:r w:rsidRPr="003540B4">
              <w:t>Рекаева</w:t>
            </w:r>
            <w:proofErr w:type="spellEnd"/>
            <w:r w:rsidRPr="003540B4">
              <w:t xml:space="preserve"> Н.В</w:t>
            </w:r>
          </w:p>
        </w:tc>
        <w:tc>
          <w:tcPr>
            <w:tcW w:w="3745" w:type="dxa"/>
          </w:tcPr>
          <w:p w:rsidR="00142B21" w:rsidRPr="003540B4" w:rsidRDefault="00142B21" w:rsidP="00142B21">
            <w:pPr>
              <w:jc w:val="center"/>
            </w:pPr>
            <w:r w:rsidRPr="003540B4">
              <w:t>2014</w:t>
            </w:r>
          </w:p>
        </w:tc>
      </w:tr>
      <w:tr w:rsidR="00142B21" w:rsidRPr="003540B4" w:rsidTr="00D728D1">
        <w:tc>
          <w:tcPr>
            <w:tcW w:w="1368" w:type="dxa"/>
          </w:tcPr>
          <w:p w:rsidR="00142B21" w:rsidRPr="003540B4" w:rsidRDefault="00142B21" w:rsidP="00D728D1">
            <w:r w:rsidRPr="003540B4">
              <w:t>4.</w:t>
            </w:r>
          </w:p>
        </w:tc>
        <w:tc>
          <w:tcPr>
            <w:tcW w:w="4458" w:type="dxa"/>
          </w:tcPr>
          <w:p w:rsidR="00142B21" w:rsidRPr="003540B4" w:rsidRDefault="00142B21" w:rsidP="00142B21">
            <w:pPr>
              <w:ind w:left="-108" w:firstLine="108"/>
            </w:pPr>
            <w:r w:rsidRPr="003540B4">
              <w:t>Шутова Г.Н</w:t>
            </w:r>
          </w:p>
        </w:tc>
        <w:tc>
          <w:tcPr>
            <w:tcW w:w="3745" w:type="dxa"/>
          </w:tcPr>
          <w:p w:rsidR="00142B21" w:rsidRPr="003540B4" w:rsidRDefault="00142B21" w:rsidP="00142B21">
            <w:pPr>
              <w:jc w:val="center"/>
            </w:pPr>
            <w:r w:rsidRPr="003540B4">
              <w:t>2011/14</w:t>
            </w:r>
          </w:p>
        </w:tc>
      </w:tr>
      <w:tr w:rsidR="00142B21" w:rsidRPr="003540B4" w:rsidTr="00D728D1">
        <w:tc>
          <w:tcPr>
            <w:tcW w:w="1368" w:type="dxa"/>
          </w:tcPr>
          <w:p w:rsidR="00142B21" w:rsidRPr="003540B4" w:rsidRDefault="00142B21" w:rsidP="00D728D1">
            <w:r w:rsidRPr="003540B4">
              <w:t>5.</w:t>
            </w:r>
          </w:p>
        </w:tc>
        <w:tc>
          <w:tcPr>
            <w:tcW w:w="4458" w:type="dxa"/>
          </w:tcPr>
          <w:p w:rsidR="00142B21" w:rsidRPr="003540B4" w:rsidRDefault="00142B21" w:rsidP="00142B21">
            <w:r w:rsidRPr="003540B4">
              <w:t>Маслова Н.А.</w:t>
            </w:r>
          </w:p>
        </w:tc>
        <w:tc>
          <w:tcPr>
            <w:tcW w:w="3745" w:type="dxa"/>
          </w:tcPr>
          <w:p w:rsidR="00142B21" w:rsidRPr="003540B4" w:rsidRDefault="00142B21" w:rsidP="00142B21">
            <w:pPr>
              <w:jc w:val="center"/>
            </w:pPr>
            <w:r w:rsidRPr="003540B4">
              <w:t>2015</w:t>
            </w:r>
          </w:p>
        </w:tc>
      </w:tr>
      <w:tr w:rsidR="00142B21" w:rsidRPr="003540B4" w:rsidTr="00D728D1">
        <w:tc>
          <w:tcPr>
            <w:tcW w:w="1368" w:type="dxa"/>
          </w:tcPr>
          <w:p w:rsidR="00142B21" w:rsidRPr="003540B4" w:rsidRDefault="00142B21" w:rsidP="00D728D1">
            <w:r w:rsidRPr="003540B4">
              <w:t xml:space="preserve">6. </w:t>
            </w:r>
          </w:p>
        </w:tc>
        <w:tc>
          <w:tcPr>
            <w:tcW w:w="4458" w:type="dxa"/>
          </w:tcPr>
          <w:p w:rsidR="00142B21" w:rsidRPr="003540B4" w:rsidRDefault="00142B21" w:rsidP="00142B21">
            <w:r w:rsidRPr="003540B4">
              <w:t>Кукушкин Д.А.</w:t>
            </w:r>
          </w:p>
        </w:tc>
        <w:tc>
          <w:tcPr>
            <w:tcW w:w="3745" w:type="dxa"/>
          </w:tcPr>
          <w:p w:rsidR="00142B21" w:rsidRPr="003540B4" w:rsidRDefault="00142B21" w:rsidP="00142B21">
            <w:pPr>
              <w:jc w:val="center"/>
            </w:pPr>
            <w:r w:rsidRPr="003540B4">
              <w:t>2011/14</w:t>
            </w:r>
          </w:p>
        </w:tc>
      </w:tr>
      <w:tr w:rsidR="00142B21" w:rsidRPr="003540B4" w:rsidTr="00D728D1">
        <w:tc>
          <w:tcPr>
            <w:tcW w:w="1368" w:type="dxa"/>
          </w:tcPr>
          <w:p w:rsidR="00142B21" w:rsidRPr="003540B4" w:rsidRDefault="00142B21" w:rsidP="00D728D1">
            <w:r w:rsidRPr="003540B4">
              <w:t xml:space="preserve">7. </w:t>
            </w:r>
          </w:p>
        </w:tc>
        <w:tc>
          <w:tcPr>
            <w:tcW w:w="4458" w:type="dxa"/>
          </w:tcPr>
          <w:p w:rsidR="00142B21" w:rsidRPr="003540B4" w:rsidRDefault="00142B21" w:rsidP="00142B21">
            <w:r w:rsidRPr="003540B4">
              <w:t>Осин В.Н.</w:t>
            </w:r>
          </w:p>
        </w:tc>
        <w:tc>
          <w:tcPr>
            <w:tcW w:w="3745" w:type="dxa"/>
          </w:tcPr>
          <w:p w:rsidR="00142B21" w:rsidRPr="003540B4" w:rsidRDefault="00142B21" w:rsidP="00142B21">
            <w:pPr>
              <w:jc w:val="center"/>
            </w:pPr>
            <w:r w:rsidRPr="003540B4">
              <w:t>2015</w:t>
            </w:r>
          </w:p>
        </w:tc>
      </w:tr>
      <w:tr w:rsidR="00142B21" w:rsidRPr="003540B4" w:rsidTr="00D728D1">
        <w:tc>
          <w:tcPr>
            <w:tcW w:w="1368" w:type="dxa"/>
          </w:tcPr>
          <w:p w:rsidR="00142B21" w:rsidRPr="003540B4" w:rsidRDefault="00142B21" w:rsidP="00D728D1">
            <w:r w:rsidRPr="003540B4">
              <w:t>8.</w:t>
            </w:r>
          </w:p>
        </w:tc>
        <w:tc>
          <w:tcPr>
            <w:tcW w:w="4458" w:type="dxa"/>
          </w:tcPr>
          <w:p w:rsidR="00142B21" w:rsidRPr="003540B4" w:rsidRDefault="00142B21" w:rsidP="00142B21">
            <w:r w:rsidRPr="003540B4">
              <w:t>Ершова А.В.</w:t>
            </w:r>
          </w:p>
        </w:tc>
        <w:tc>
          <w:tcPr>
            <w:tcW w:w="3745" w:type="dxa"/>
          </w:tcPr>
          <w:p w:rsidR="00142B21" w:rsidRPr="003540B4" w:rsidRDefault="00142B21" w:rsidP="00142B21">
            <w:pPr>
              <w:jc w:val="center"/>
            </w:pPr>
            <w:r w:rsidRPr="003540B4">
              <w:t>2011</w:t>
            </w:r>
          </w:p>
        </w:tc>
      </w:tr>
      <w:tr w:rsidR="00142B21" w:rsidRPr="003540B4" w:rsidTr="00D728D1">
        <w:tc>
          <w:tcPr>
            <w:tcW w:w="1368" w:type="dxa"/>
          </w:tcPr>
          <w:p w:rsidR="00142B21" w:rsidRPr="003540B4" w:rsidRDefault="00142B21" w:rsidP="00D728D1">
            <w:r w:rsidRPr="003540B4">
              <w:t>9.</w:t>
            </w:r>
          </w:p>
        </w:tc>
        <w:tc>
          <w:tcPr>
            <w:tcW w:w="4458" w:type="dxa"/>
          </w:tcPr>
          <w:p w:rsidR="00142B21" w:rsidRPr="003540B4" w:rsidRDefault="00142B21" w:rsidP="00142B21">
            <w:r w:rsidRPr="003540B4">
              <w:t>Ершова Л.В.</w:t>
            </w:r>
          </w:p>
        </w:tc>
        <w:tc>
          <w:tcPr>
            <w:tcW w:w="3745" w:type="dxa"/>
          </w:tcPr>
          <w:p w:rsidR="00142B21" w:rsidRPr="003540B4" w:rsidRDefault="00142B21" w:rsidP="00142B21">
            <w:pPr>
              <w:jc w:val="center"/>
            </w:pPr>
            <w:r w:rsidRPr="003540B4">
              <w:t>2010</w:t>
            </w:r>
          </w:p>
        </w:tc>
      </w:tr>
      <w:tr w:rsidR="00142B21" w:rsidRPr="003540B4" w:rsidTr="00D728D1">
        <w:tc>
          <w:tcPr>
            <w:tcW w:w="1368" w:type="dxa"/>
          </w:tcPr>
          <w:p w:rsidR="00142B21" w:rsidRPr="003540B4" w:rsidRDefault="00142B21" w:rsidP="00D728D1">
            <w:r w:rsidRPr="003540B4">
              <w:t>10.</w:t>
            </w:r>
          </w:p>
        </w:tc>
        <w:tc>
          <w:tcPr>
            <w:tcW w:w="4458" w:type="dxa"/>
          </w:tcPr>
          <w:p w:rsidR="00142B21" w:rsidRPr="003540B4" w:rsidRDefault="00142B21" w:rsidP="00142B21">
            <w:r w:rsidRPr="003540B4">
              <w:t>Смирнова Н.А</w:t>
            </w:r>
          </w:p>
        </w:tc>
        <w:tc>
          <w:tcPr>
            <w:tcW w:w="3745" w:type="dxa"/>
          </w:tcPr>
          <w:p w:rsidR="00142B21" w:rsidRPr="003540B4" w:rsidRDefault="00142B21" w:rsidP="00142B21">
            <w:pPr>
              <w:jc w:val="center"/>
            </w:pPr>
            <w:r w:rsidRPr="003540B4">
              <w:t>2012</w:t>
            </w:r>
          </w:p>
        </w:tc>
      </w:tr>
      <w:tr w:rsidR="00142B21" w:rsidRPr="003540B4" w:rsidTr="00D728D1">
        <w:tc>
          <w:tcPr>
            <w:tcW w:w="1368" w:type="dxa"/>
          </w:tcPr>
          <w:p w:rsidR="00142B21" w:rsidRPr="003540B4" w:rsidRDefault="00142B21" w:rsidP="00D728D1">
            <w:r w:rsidRPr="003540B4">
              <w:t>11.</w:t>
            </w:r>
          </w:p>
        </w:tc>
        <w:tc>
          <w:tcPr>
            <w:tcW w:w="4458" w:type="dxa"/>
          </w:tcPr>
          <w:p w:rsidR="00142B21" w:rsidRPr="003540B4" w:rsidRDefault="00142B21" w:rsidP="00142B21">
            <w:proofErr w:type="spellStart"/>
            <w:r w:rsidRPr="003540B4">
              <w:t>Буянова</w:t>
            </w:r>
            <w:proofErr w:type="spellEnd"/>
            <w:r w:rsidRPr="003540B4">
              <w:t xml:space="preserve"> Е.А.</w:t>
            </w:r>
          </w:p>
        </w:tc>
        <w:tc>
          <w:tcPr>
            <w:tcW w:w="3745" w:type="dxa"/>
          </w:tcPr>
          <w:p w:rsidR="00142B21" w:rsidRPr="003540B4" w:rsidRDefault="00142B21" w:rsidP="00142B21">
            <w:pPr>
              <w:jc w:val="center"/>
            </w:pPr>
            <w:r w:rsidRPr="003540B4">
              <w:t>2012</w:t>
            </w:r>
          </w:p>
        </w:tc>
      </w:tr>
    </w:tbl>
    <w:p w:rsidR="00142B21" w:rsidRPr="003540B4" w:rsidRDefault="00142B21" w:rsidP="003540B4">
      <w:pPr>
        <w:ind w:firstLine="567"/>
      </w:pPr>
    </w:p>
    <w:p w:rsidR="00142B21" w:rsidRPr="003540B4" w:rsidRDefault="00142B21" w:rsidP="003540B4">
      <w:pPr>
        <w:ind w:firstLine="567"/>
        <w:jc w:val="both"/>
      </w:pPr>
      <w:r w:rsidRPr="003540B4">
        <w:t xml:space="preserve">   Коллектив школы идет в ногу со временем, процесс информатизации внедряется в каждое направление работы школы. Педагоги в своей работе используют компьютерную, мультимедийную технику, </w:t>
      </w:r>
      <w:proofErr w:type="spellStart"/>
      <w:r w:rsidRPr="003540B4">
        <w:t>интернет-ресурсы</w:t>
      </w:r>
      <w:proofErr w:type="spellEnd"/>
      <w:r w:rsidRPr="003540B4">
        <w:t>. Данная работа также требует повышения квалификации.</w:t>
      </w:r>
    </w:p>
    <w:p w:rsidR="00142B21" w:rsidRPr="003540B4" w:rsidRDefault="00142B21" w:rsidP="003540B4">
      <w:pPr>
        <w:ind w:firstLine="567"/>
        <w:jc w:val="both"/>
      </w:pPr>
      <w:r w:rsidRPr="003540B4">
        <w:t xml:space="preserve"> За 2014/2015 учебный год 10 педагогов имеют свидетельства о прохождении следующих курсов.</w:t>
      </w:r>
    </w:p>
    <w:p w:rsidR="00142B21" w:rsidRPr="003540B4" w:rsidRDefault="00142B21" w:rsidP="00142B21">
      <w:pPr>
        <w:jc w:val="center"/>
        <w:rPr>
          <w:b/>
        </w:rPr>
      </w:pPr>
      <w:r w:rsidRPr="003540B4">
        <w:rPr>
          <w:b/>
        </w:rPr>
        <w:t xml:space="preserve">Курсовая подготовка учителей. </w:t>
      </w:r>
    </w:p>
    <w:p w:rsidR="00142B21" w:rsidRPr="003540B4" w:rsidRDefault="00142B21" w:rsidP="00142B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657"/>
        <w:gridCol w:w="3737"/>
        <w:gridCol w:w="2133"/>
      </w:tblGrid>
      <w:tr w:rsidR="00142B21" w:rsidRPr="003540B4" w:rsidTr="00D728D1">
        <w:tc>
          <w:tcPr>
            <w:tcW w:w="2044" w:type="dxa"/>
          </w:tcPr>
          <w:p w:rsidR="00142B21" w:rsidRPr="003540B4" w:rsidRDefault="00142B21" w:rsidP="00D728D1">
            <w:pPr>
              <w:jc w:val="center"/>
              <w:rPr>
                <w:b/>
              </w:rPr>
            </w:pPr>
          </w:p>
          <w:p w:rsidR="00142B21" w:rsidRPr="003540B4" w:rsidRDefault="00142B21" w:rsidP="00D728D1">
            <w:pPr>
              <w:jc w:val="center"/>
              <w:rPr>
                <w:b/>
              </w:rPr>
            </w:pPr>
            <w:r w:rsidRPr="003540B4">
              <w:rPr>
                <w:b/>
              </w:rPr>
              <w:t>ФИО учителя</w:t>
            </w:r>
          </w:p>
        </w:tc>
        <w:tc>
          <w:tcPr>
            <w:tcW w:w="1657" w:type="dxa"/>
          </w:tcPr>
          <w:p w:rsidR="00142B21" w:rsidRPr="003540B4" w:rsidRDefault="00142B21" w:rsidP="00D728D1">
            <w:pPr>
              <w:jc w:val="center"/>
              <w:rPr>
                <w:b/>
              </w:rPr>
            </w:pPr>
          </w:p>
          <w:p w:rsidR="00142B21" w:rsidRPr="003540B4" w:rsidRDefault="00142B21" w:rsidP="00D728D1">
            <w:pPr>
              <w:jc w:val="center"/>
              <w:rPr>
                <w:b/>
              </w:rPr>
            </w:pPr>
            <w:r w:rsidRPr="003540B4">
              <w:rPr>
                <w:b/>
              </w:rPr>
              <w:t>Год прохождения</w:t>
            </w:r>
          </w:p>
        </w:tc>
        <w:tc>
          <w:tcPr>
            <w:tcW w:w="3737" w:type="dxa"/>
          </w:tcPr>
          <w:p w:rsidR="00142B21" w:rsidRPr="003540B4" w:rsidRDefault="00142B21" w:rsidP="00D728D1">
            <w:pPr>
              <w:jc w:val="center"/>
              <w:rPr>
                <w:b/>
              </w:rPr>
            </w:pPr>
          </w:p>
          <w:p w:rsidR="00142B21" w:rsidRPr="003540B4" w:rsidRDefault="00142B21" w:rsidP="00D728D1">
            <w:pPr>
              <w:jc w:val="center"/>
              <w:rPr>
                <w:b/>
              </w:rPr>
            </w:pPr>
            <w:r w:rsidRPr="003540B4">
              <w:rPr>
                <w:b/>
              </w:rPr>
              <w:t>Название курсов</w:t>
            </w:r>
          </w:p>
          <w:p w:rsidR="00142B21" w:rsidRPr="003540B4" w:rsidRDefault="00142B21" w:rsidP="00D728D1">
            <w:pPr>
              <w:jc w:val="center"/>
              <w:rPr>
                <w:b/>
              </w:rPr>
            </w:pPr>
          </w:p>
        </w:tc>
        <w:tc>
          <w:tcPr>
            <w:tcW w:w="2133" w:type="dxa"/>
          </w:tcPr>
          <w:p w:rsidR="00142B21" w:rsidRPr="003540B4" w:rsidRDefault="00142B21" w:rsidP="00D728D1">
            <w:pPr>
              <w:jc w:val="center"/>
              <w:rPr>
                <w:b/>
              </w:rPr>
            </w:pPr>
          </w:p>
          <w:p w:rsidR="00142B21" w:rsidRPr="003540B4" w:rsidRDefault="00142B21" w:rsidP="00D728D1">
            <w:pPr>
              <w:jc w:val="center"/>
              <w:rPr>
                <w:b/>
              </w:rPr>
            </w:pPr>
            <w:r w:rsidRPr="003540B4">
              <w:rPr>
                <w:b/>
              </w:rPr>
              <w:t>Количество часов</w:t>
            </w:r>
          </w:p>
        </w:tc>
      </w:tr>
      <w:tr w:rsidR="00142B21" w:rsidRPr="003540B4" w:rsidTr="00D728D1">
        <w:tc>
          <w:tcPr>
            <w:tcW w:w="2044" w:type="dxa"/>
          </w:tcPr>
          <w:p w:rsidR="00142B21" w:rsidRPr="003540B4" w:rsidRDefault="00142B21" w:rsidP="00D728D1">
            <w:proofErr w:type="spellStart"/>
            <w:r w:rsidRPr="003540B4">
              <w:t>Крайнова</w:t>
            </w:r>
            <w:proofErr w:type="spellEnd"/>
            <w:r w:rsidRPr="003540B4">
              <w:t xml:space="preserve"> О.</w:t>
            </w:r>
            <w:proofErr w:type="gramStart"/>
            <w:r w:rsidRPr="003540B4">
              <w:t>С</w:t>
            </w:r>
            <w:proofErr w:type="gramEnd"/>
          </w:p>
        </w:tc>
        <w:tc>
          <w:tcPr>
            <w:tcW w:w="1657" w:type="dxa"/>
          </w:tcPr>
          <w:p w:rsidR="00142B21" w:rsidRPr="003540B4" w:rsidRDefault="00142B21" w:rsidP="00D728D1">
            <w:pPr>
              <w:jc w:val="center"/>
            </w:pPr>
            <w:r w:rsidRPr="003540B4">
              <w:t>2014</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2014</w:t>
            </w:r>
          </w:p>
        </w:tc>
        <w:tc>
          <w:tcPr>
            <w:tcW w:w="3737" w:type="dxa"/>
          </w:tcPr>
          <w:p w:rsidR="00142B21" w:rsidRPr="003540B4" w:rsidRDefault="00142B21" w:rsidP="00D728D1">
            <w:r w:rsidRPr="003540B4">
              <w:t>Теория и методика преподавания русского языка и литературы в условиях введения ФГОС.</w:t>
            </w:r>
          </w:p>
          <w:p w:rsidR="00142B21" w:rsidRPr="003540B4" w:rsidRDefault="00142B21" w:rsidP="00D728D1">
            <w:pPr>
              <w:jc w:val="center"/>
            </w:pPr>
          </w:p>
          <w:p w:rsidR="00142B21" w:rsidRPr="003540B4" w:rsidRDefault="00142B21" w:rsidP="00D728D1">
            <w:pPr>
              <w:jc w:val="center"/>
            </w:pPr>
            <w:r w:rsidRPr="003540B4">
              <w:t>Интерактивные технологии в обучении. Проектирование уроков с использованием интерактивной доски</w:t>
            </w:r>
          </w:p>
        </w:tc>
        <w:tc>
          <w:tcPr>
            <w:tcW w:w="2133" w:type="dxa"/>
          </w:tcPr>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108</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36</w:t>
            </w:r>
          </w:p>
        </w:tc>
      </w:tr>
      <w:tr w:rsidR="00142B21" w:rsidRPr="003540B4" w:rsidTr="00D728D1">
        <w:tc>
          <w:tcPr>
            <w:tcW w:w="2044" w:type="dxa"/>
          </w:tcPr>
          <w:p w:rsidR="00142B21" w:rsidRPr="003540B4" w:rsidRDefault="00142B21" w:rsidP="00D728D1">
            <w:r w:rsidRPr="003540B4">
              <w:t>Кукушкина Т.Е.</w:t>
            </w:r>
          </w:p>
        </w:tc>
        <w:tc>
          <w:tcPr>
            <w:tcW w:w="1657" w:type="dxa"/>
          </w:tcPr>
          <w:p w:rsidR="00142B21" w:rsidRPr="003540B4" w:rsidRDefault="00142B21" w:rsidP="00D728D1">
            <w:pPr>
              <w:jc w:val="center"/>
            </w:pPr>
            <w:r w:rsidRPr="003540B4">
              <w:t>2014</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2014</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 w:rsidR="00142B21" w:rsidRPr="003540B4" w:rsidRDefault="00142B21" w:rsidP="00D728D1">
            <w:r w:rsidRPr="003540B4">
              <w:t xml:space="preserve">        2014</w:t>
            </w:r>
          </w:p>
        </w:tc>
        <w:tc>
          <w:tcPr>
            <w:tcW w:w="3737" w:type="dxa"/>
          </w:tcPr>
          <w:p w:rsidR="00142B21" w:rsidRPr="003540B4" w:rsidRDefault="00142B21" w:rsidP="00D728D1">
            <w:pPr>
              <w:jc w:val="center"/>
            </w:pPr>
            <w:r w:rsidRPr="003540B4">
              <w:t>Предметная область «Обществознание» и профессиональная компетентность учителя в контексте требований ФГОС.</w:t>
            </w:r>
          </w:p>
          <w:p w:rsidR="00142B21" w:rsidRPr="003540B4" w:rsidRDefault="00142B21" w:rsidP="00D728D1">
            <w:pPr>
              <w:jc w:val="center"/>
            </w:pPr>
          </w:p>
          <w:p w:rsidR="00142B21" w:rsidRPr="003540B4" w:rsidRDefault="00142B21" w:rsidP="00D728D1">
            <w:pPr>
              <w:jc w:val="center"/>
            </w:pPr>
            <w:r w:rsidRPr="003540B4">
              <w:t>Менеджмент воспитания.</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 xml:space="preserve">Интерактивные технологии в обучении. Проектирование уроков с использованием </w:t>
            </w:r>
            <w:r w:rsidRPr="003540B4">
              <w:lastRenderedPageBreak/>
              <w:t>интерактивной доски</w:t>
            </w:r>
          </w:p>
        </w:tc>
        <w:tc>
          <w:tcPr>
            <w:tcW w:w="2133" w:type="dxa"/>
          </w:tcPr>
          <w:p w:rsidR="00142B21" w:rsidRPr="003540B4" w:rsidRDefault="00142B21" w:rsidP="00D728D1">
            <w:pPr>
              <w:jc w:val="center"/>
            </w:pPr>
          </w:p>
          <w:p w:rsidR="00142B21" w:rsidRPr="003540B4" w:rsidRDefault="00142B21" w:rsidP="00D728D1">
            <w:pPr>
              <w:jc w:val="center"/>
            </w:pPr>
            <w:r w:rsidRPr="003540B4">
              <w:t>108</w:t>
            </w:r>
          </w:p>
          <w:p w:rsidR="00142B21" w:rsidRPr="003540B4" w:rsidRDefault="00142B21" w:rsidP="00D728D1"/>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144</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36</w:t>
            </w:r>
          </w:p>
          <w:p w:rsidR="00142B21" w:rsidRPr="003540B4" w:rsidRDefault="00142B21" w:rsidP="00D728D1">
            <w:pPr>
              <w:jc w:val="center"/>
            </w:pPr>
          </w:p>
          <w:p w:rsidR="00142B21" w:rsidRPr="003540B4" w:rsidRDefault="00142B21" w:rsidP="00D728D1"/>
        </w:tc>
      </w:tr>
      <w:tr w:rsidR="00142B21" w:rsidRPr="003540B4" w:rsidTr="00D728D1">
        <w:tc>
          <w:tcPr>
            <w:tcW w:w="2044" w:type="dxa"/>
          </w:tcPr>
          <w:p w:rsidR="00142B21" w:rsidRPr="003540B4" w:rsidRDefault="00142B21" w:rsidP="00D728D1"/>
          <w:p w:rsidR="00142B21" w:rsidRPr="003540B4" w:rsidRDefault="00142B21" w:rsidP="00D728D1">
            <w:proofErr w:type="spellStart"/>
            <w:r w:rsidRPr="003540B4">
              <w:t>Рекаева</w:t>
            </w:r>
            <w:proofErr w:type="spellEnd"/>
            <w:r w:rsidRPr="003540B4">
              <w:t xml:space="preserve"> Н.В.</w:t>
            </w:r>
          </w:p>
        </w:tc>
        <w:tc>
          <w:tcPr>
            <w:tcW w:w="1657" w:type="dxa"/>
          </w:tcPr>
          <w:p w:rsidR="00142B21" w:rsidRPr="003540B4" w:rsidRDefault="00142B21" w:rsidP="00D728D1">
            <w:pPr>
              <w:jc w:val="center"/>
            </w:pPr>
          </w:p>
          <w:p w:rsidR="00142B21" w:rsidRPr="003540B4" w:rsidRDefault="00142B21" w:rsidP="00D728D1">
            <w:pPr>
              <w:jc w:val="center"/>
            </w:pPr>
            <w:r w:rsidRPr="003540B4">
              <w:t>2014</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2014</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r w:rsidRPr="003540B4">
              <w:t xml:space="preserve">        2014</w:t>
            </w:r>
          </w:p>
          <w:p w:rsidR="00142B21" w:rsidRPr="003540B4" w:rsidRDefault="00142B21" w:rsidP="00D728D1">
            <w:pPr>
              <w:jc w:val="center"/>
            </w:pPr>
          </w:p>
          <w:p w:rsidR="00142B21" w:rsidRPr="003540B4" w:rsidRDefault="00142B21" w:rsidP="00D728D1">
            <w:pPr>
              <w:jc w:val="center"/>
            </w:pPr>
          </w:p>
        </w:tc>
        <w:tc>
          <w:tcPr>
            <w:tcW w:w="3737" w:type="dxa"/>
          </w:tcPr>
          <w:p w:rsidR="00142B21" w:rsidRPr="003540B4" w:rsidRDefault="00142B21" w:rsidP="00D728D1">
            <w:pPr>
              <w:jc w:val="center"/>
            </w:pPr>
            <w:r w:rsidRPr="003540B4">
              <w:t>Теория и методика преподавания русского языка и литературы в условиях введения ФГОС.</w:t>
            </w:r>
          </w:p>
          <w:p w:rsidR="00142B21" w:rsidRPr="003540B4" w:rsidRDefault="00142B21" w:rsidP="00D728D1">
            <w:pPr>
              <w:jc w:val="center"/>
            </w:pPr>
          </w:p>
          <w:p w:rsidR="00142B21" w:rsidRPr="003540B4" w:rsidRDefault="00142B21" w:rsidP="00D728D1">
            <w:pPr>
              <w:jc w:val="center"/>
            </w:pPr>
            <w:r w:rsidRPr="003540B4">
              <w:t>Менеджмент  в образовании (в условиях введения ФГОС)</w:t>
            </w:r>
          </w:p>
          <w:p w:rsidR="00142B21" w:rsidRPr="003540B4" w:rsidRDefault="00142B21" w:rsidP="00D728D1">
            <w:pPr>
              <w:jc w:val="center"/>
            </w:pPr>
          </w:p>
          <w:p w:rsidR="00142B21" w:rsidRPr="003540B4" w:rsidRDefault="00142B21" w:rsidP="00D728D1">
            <w:pPr>
              <w:jc w:val="center"/>
            </w:pPr>
            <w:r w:rsidRPr="003540B4">
              <w:t>Интерактивные технологии в обучении. Проектирование уроков с использованием интерактивной доски</w:t>
            </w:r>
          </w:p>
        </w:tc>
        <w:tc>
          <w:tcPr>
            <w:tcW w:w="2133" w:type="dxa"/>
          </w:tcPr>
          <w:p w:rsidR="00142B21" w:rsidRPr="003540B4" w:rsidRDefault="00142B21" w:rsidP="00D728D1">
            <w:pPr>
              <w:jc w:val="center"/>
            </w:pPr>
          </w:p>
          <w:p w:rsidR="00142B21" w:rsidRPr="003540B4" w:rsidRDefault="00142B21" w:rsidP="00D728D1">
            <w:pPr>
              <w:jc w:val="center"/>
            </w:pPr>
            <w:r w:rsidRPr="003540B4">
              <w:t>108</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108</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36</w:t>
            </w:r>
          </w:p>
        </w:tc>
      </w:tr>
      <w:tr w:rsidR="00142B21" w:rsidRPr="003540B4" w:rsidTr="00D728D1">
        <w:tc>
          <w:tcPr>
            <w:tcW w:w="2044" w:type="dxa"/>
          </w:tcPr>
          <w:p w:rsidR="00142B21" w:rsidRPr="003540B4" w:rsidRDefault="00142B21" w:rsidP="00D728D1">
            <w:pPr>
              <w:jc w:val="center"/>
            </w:pPr>
          </w:p>
          <w:p w:rsidR="00142B21" w:rsidRPr="003540B4" w:rsidRDefault="00142B21" w:rsidP="00D728D1">
            <w:pPr>
              <w:jc w:val="center"/>
            </w:pPr>
            <w:r w:rsidRPr="003540B4">
              <w:t>Шутова Г.Н.</w:t>
            </w:r>
          </w:p>
        </w:tc>
        <w:tc>
          <w:tcPr>
            <w:tcW w:w="1657" w:type="dxa"/>
          </w:tcPr>
          <w:p w:rsidR="00142B21" w:rsidRPr="003540B4" w:rsidRDefault="00142B21" w:rsidP="00D728D1"/>
          <w:p w:rsidR="00142B21" w:rsidRPr="003540B4" w:rsidRDefault="00142B21" w:rsidP="00D728D1">
            <w:r w:rsidRPr="003540B4">
              <w:t xml:space="preserve">       2014</w:t>
            </w:r>
          </w:p>
        </w:tc>
        <w:tc>
          <w:tcPr>
            <w:tcW w:w="3737" w:type="dxa"/>
          </w:tcPr>
          <w:p w:rsidR="00142B21" w:rsidRPr="003540B4" w:rsidRDefault="00142B21" w:rsidP="00D728D1">
            <w:pPr>
              <w:jc w:val="center"/>
            </w:pPr>
          </w:p>
          <w:p w:rsidR="00142B21" w:rsidRPr="003540B4" w:rsidRDefault="00142B21" w:rsidP="00D728D1">
            <w:pPr>
              <w:jc w:val="center"/>
            </w:pPr>
            <w:r w:rsidRPr="003540B4">
              <w:t>Интерактивные технологии в обучении. Проектирование уроков с использованием интерактивной доски</w:t>
            </w:r>
          </w:p>
          <w:p w:rsidR="00142B21" w:rsidRPr="003540B4" w:rsidRDefault="00142B21" w:rsidP="00D728D1">
            <w:pPr>
              <w:jc w:val="center"/>
            </w:pPr>
          </w:p>
        </w:tc>
        <w:tc>
          <w:tcPr>
            <w:tcW w:w="2133" w:type="dxa"/>
          </w:tcPr>
          <w:p w:rsidR="00142B21" w:rsidRPr="003540B4" w:rsidRDefault="00142B21" w:rsidP="00D728D1">
            <w:pPr>
              <w:jc w:val="center"/>
            </w:pPr>
          </w:p>
          <w:p w:rsidR="00142B21" w:rsidRPr="003540B4" w:rsidRDefault="00142B21" w:rsidP="00D728D1">
            <w:r w:rsidRPr="003540B4">
              <w:t xml:space="preserve">           36</w:t>
            </w:r>
          </w:p>
        </w:tc>
      </w:tr>
      <w:tr w:rsidR="00142B21" w:rsidRPr="003540B4" w:rsidTr="00D728D1">
        <w:tc>
          <w:tcPr>
            <w:tcW w:w="2044" w:type="dxa"/>
          </w:tcPr>
          <w:p w:rsidR="00142B21" w:rsidRPr="003540B4" w:rsidRDefault="00142B21" w:rsidP="00D728D1">
            <w:r w:rsidRPr="003540B4">
              <w:t xml:space="preserve">    Маслова Н.А.</w:t>
            </w:r>
          </w:p>
        </w:tc>
        <w:tc>
          <w:tcPr>
            <w:tcW w:w="1657" w:type="dxa"/>
          </w:tcPr>
          <w:p w:rsidR="00142B21" w:rsidRPr="003540B4" w:rsidRDefault="00142B21" w:rsidP="00D728D1">
            <w:r w:rsidRPr="003540B4">
              <w:t xml:space="preserve">       2015</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2014</w:t>
            </w:r>
          </w:p>
        </w:tc>
        <w:tc>
          <w:tcPr>
            <w:tcW w:w="3737" w:type="dxa"/>
          </w:tcPr>
          <w:p w:rsidR="00142B21" w:rsidRPr="003540B4" w:rsidRDefault="00142B21" w:rsidP="00D728D1">
            <w:pPr>
              <w:jc w:val="center"/>
            </w:pPr>
            <w:r w:rsidRPr="003540B4">
              <w:t>Теория и методика преподавания предметов естественного цикла в условиях введения ФГОС</w:t>
            </w:r>
          </w:p>
          <w:p w:rsidR="00142B21" w:rsidRPr="003540B4" w:rsidRDefault="00142B21" w:rsidP="00D728D1">
            <w:pPr>
              <w:jc w:val="center"/>
            </w:pPr>
          </w:p>
          <w:p w:rsidR="00142B21" w:rsidRPr="003540B4" w:rsidRDefault="00142B21" w:rsidP="00D728D1">
            <w:pPr>
              <w:jc w:val="center"/>
            </w:pPr>
            <w:r w:rsidRPr="003540B4">
              <w:t>Интерактивные технологии в обучении. Проектирование уроков с использованием интерактивной доски.</w:t>
            </w:r>
          </w:p>
          <w:p w:rsidR="00142B21" w:rsidRPr="003540B4" w:rsidRDefault="00142B21" w:rsidP="00D728D1">
            <w:pPr>
              <w:jc w:val="center"/>
            </w:pPr>
          </w:p>
          <w:p w:rsidR="00142B21" w:rsidRPr="003540B4" w:rsidRDefault="00142B21" w:rsidP="00D728D1">
            <w:pPr>
              <w:jc w:val="center"/>
            </w:pPr>
          </w:p>
        </w:tc>
        <w:tc>
          <w:tcPr>
            <w:tcW w:w="2133" w:type="dxa"/>
          </w:tcPr>
          <w:p w:rsidR="00142B21" w:rsidRPr="003540B4" w:rsidRDefault="00142B21" w:rsidP="00D728D1">
            <w:r w:rsidRPr="003540B4">
              <w:t xml:space="preserve">           108</w:t>
            </w: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36</w:t>
            </w:r>
          </w:p>
        </w:tc>
      </w:tr>
      <w:tr w:rsidR="00142B21" w:rsidRPr="003540B4" w:rsidTr="00D728D1">
        <w:tc>
          <w:tcPr>
            <w:tcW w:w="2044" w:type="dxa"/>
          </w:tcPr>
          <w:p w:rsidR="00142B21" w:rsidRPr="003540B4" w:rsidRDefault="00142B21" w:rsidP="00D728D1"/>
          <w:p w:rsidR="00142B21" w:rsidRPr="003540B4" w:rsidRDefault="00142B21" w:rsidP="00D728D1">
            <w:r w:rsidRPr="003540B4">
              <w:t>Ершова А.В.</w:t>
            </w:r>
          </w:p>
        </w:tc>
        <w:tc>
          <w:tcPr>
            <w:tcW w:w="1657" w:type="dxa"/>
          </w:tcPr>
          <w:p w:rsidR="00142B21" w:rsidRPr="003540B4" w:rsidRDefault="00142B21" w:rsidP="00D728D1">
            <w:r w:rsidRPr="003540B4">
              <w:t xml:space="preserve">    2014</w:t>
            </w:r>
          </w:p>
          <w:p w:rsidR="00142B21" w:rsidRPr="003540B4" w:rsidRDefault="00142B21" w:rsidP="00D728D1"/>
          <w:p w:rsidR="00142B21" w:rsidRPr="003540B4" w:rsidRDefault="00142B21" w:rsidP="00D728D1"/>
          <w:p w:rsidR="00142B21" w:rsidRPr="003540B4" w:rsidRDefault="00142B21" w:rsidP="00D728D1"/>
          <w:p w:rsidR="00142B21" w:rsidRPr="003540B4" w:rsidRDefault="00142B21" w:rsidP="00D728D1">
            <w:r w:rsidRPr="003540B4">
              <w:t xml:space="preserve">      2014</w:t>
            </w:r>
          </w:p>
        </w:tc>
        <w:tc>
          <w:tcPr>
            <w:tcW w:w="3737" w:type="dxa"/>
          </w:tcPr>
          <w:p w:rsidR="00142B21" w:rsidRPr="003540B4" w:rsidRDefault="00142B21" w:rsidP="00D728D1">
            <w:r w:rsidRPr="003540B4">
              <w:t xml:space="preserve">Теория и методика преподавания </w:t>
            </w:r>
            <w:proofErr w:type="gramStart"/>
            <w:r w:rsidRPr="003540B4">
              <w:t>ИЗО</w:t>
            </w:r>
            <w:proofErr w:type="gramEnd"/>
            <w:r w:rsidRPr="003540B4">
              <w:t>, музыки, МХК в условиях введения ФГОС.</w:t>
            </w:r>
          </w:p>
          <w:p w:rsidR="00142B21" w:rsidRPr="003540B4" w:rsidRDefault="00142B21" w:rsidP="00D728D1"/>
          <w:p w:rsidR="00142B21" w:rsidRPr="003540B4" w:rsidRDefault="00142B21" w:rsidP="00142B21">
            <w:pPr>
              <w:jc w:val="center"/>
            </w:pPr>
            <w:r w:rsidRPr="003540B4">
              <w:t>Интерактивные технологии в обучении. Проектирование уроков с использованием интерактивной доски.</w:t>
            </w:r>
          </w:p>
        </w:tc>
        <w:tc>
          <w:tcPr>
            <w:tcW w:w="2133" w:type="dxa"/>
          </w:tcPr>
          <w:p w:rsidR="00142B21" w:rsidRPr="003540B4" w:rsidRDefault="00142B21" w:rsidP="00D728D1">
            <w:r w:rsidRPr="003540B4">
              <w:t xml:space="preserve">         108</w:t>
            </w:r>
          </w:p>
          <w:p w:rsidR="00142B21" w:rsidRPr="003540B4" w:rsidRDefault="00142B21" w:rsidP="00D728D1"/>
          <w:p w:rsidR="00142B21" w:rsidRPr="003540B4" w:rsidRDefault="00142B21" w:rsidP="00D728D1"/>
          <w:p w:rsidR="00142B21" w:rsidRPr="003540B4" w:rsidRDefault="00142B21" w:rsidP="00D728D1">
            <w:r w:rsidRPr="003540B4">
              <w:t xml:space="preserve">           </w:t>
            </w:r>
          </w:p>
          <w:p w:rsidR="00142B21" w:rsidRPr="003540B4" w:rsidRDefault="00142B21" w:rsidP="00D728D1">
            <w:r w:rsidRPr="003540B4">
              <w:t xml:space="preserve">         36</w:t>
            </w:r>
          </w:p>
          <w:p w:rsidR="00142B21" w:rsidRPr="003540B4" w:rsidRDefault="00142B21" w:rsidP="00D728D1">
            <w:r w:rsidRPr="003540B4">
              <w:t xml:space="preserve"> </w:t>
            </w:r>
          </w:p>
        </w:tc>
      </w:tr>
      <w:tr w:rsidR="00142B21" w:rsidRPr="003540B4" w:rsidTr="00D728D1">
        <w:tc>
          <w:tcPr>
            <w:tcW w:w="2044" w:type="dxa"/>
          </w:tcPr>
          <w:p w:rsidR="00142B21" w:rsidRPr="003540B4" w:rsidRDefault="00142B21" w:rsidP="00D728D1">
            <w:r w:rsidRPr="003540B4">
              <w:t>Ершова Л.В.</w:t>
            </w:r>
          </w:p>
        </w:tc>
        <w:tc>
          <w:tcPr>
            <w:tcW w:w="1657" w:type="dxa"/>
          </w:tcPr>
          <w:p w:rsidR="00142B21" w:rsidRPr="003540B4" w:rsidRDefault="00142B21" w:rsidP="00D728D1">
            <w:r w:rsidRPr="003540B4">
              <w:t xml:space="preserve">       2014</w:t>
            </w:r>
          </w:p>
        </w:tc>
        <w:tc>
          <w:tcPr>
            <w:tcW w:w="3737" w:type="dxa"/>
          </w:tcPr>
          <w:p w:rsidR="00142B21" w:rsidRPr="003540B4" w:rsidRDefault="00142B21" w:rsidP="00D728D1">
            <w:pPr>
              <w:jc w:val="center"/>
            </w:pPr>
            <w:r w:rsidRPr="003540B4">
              <w:t>Интерактивные технологии в обучении. Проектирование уроков с использованием интерактивной доски</w:t>
            </w:r>
          </w:p>
        </w:tc>
        <w:tc>
          <w:tcPr>
            <w:tcW w:w="2133" w:type="dxa"/>
          </w:tcPr>
          <w:p w:rsidR="00142B21" w:rsidRPr="003540B4" w:rsidRDefault="00142B21" w:rsidP="00D728D1">
            <w:r w:rsidRPr="003540B4">
              <w:t xml:space="preserve">               36</w:t>
            </w:r>
          </w:p>
        </w:tc>
      </w:tr>
      <w:tr w:rsidR="00142B21" w:rsidRPr="003540B4" w:rsidTr="00D728D1">
        <w:tc>
          <w:tcPr>
            <w:tcW w:w="2044" w:type="dxa"/>
          </w:tcPr>
          <w:p w:rsidR="00142B21" w:rsidRPr="003540B4" w:rsidRDefault="00142B21" w:rsidP="00D728D1">
            <w:pPr>
              <w:jc w:val="center"/>
            </w:pPr>
          </w:p>
          <w:p w:rsidR="00142B21" w:rsidRPr="003540B4" w:rsidRDefault="00142B21" w:rsidP="00D728D1">
            <w:pPr>
              <w:jc w:val="center"/>
            </w:pPr>
          </w:p>
          <w:p w:rsidR="00142B21" w:rsidRPr="003540B4" w:rsidRDefault="00142B21" w:rsidP="00D728D1">
            <w:pPr>
              <w:jc w:val="center"/>
            </w:pPr>
            <w:r w:rsidRPr="003540B4">
              <w:t>Кукушкин Д.А.</w:t>
            </w:r>
          </w:p>
        </w:tc>
        <w:tc>
          <w:tcPr>
            <w:tcW w:w="1657" w:type="dxa"/>
          </w:tcPr>
          <w:p w:rsidR="00142B21" w:rsidRPr="003540B4" w:rsidRDefault="00142B21" w:rsidP="00D728D1">
            <w:r w:rsidRPr="003540B4">
              <w:t xml:space="preserve">        2014</w:t>
            </w:r>
          </w:p>
          <w:p w:rsidR="00142B21" w:rsidRPr="003540B4" w:rsidRDefault="00142B21" w:rsidP="00D728D1"/>
          <w:p w:rsidR="00142B21" w:rsidRPr="003540B4" w:rsidRDefault="00142B21" w:rsidP="00D728D1"/>
          <w:p w:rsidR="00142B21" w:rsidRPr="003540B4" w:rsidRDefault="00142B21" w:rsidP="00D728D1"/>
          <w:p w:rsidR="00142B21" w:rsidRPr="003540B4" w:rsidRDefault="00142B21" w:rsidP="00D728D1"/>
          <w:p w:rsidR="00142B21" w:rsidRPr="003540B4" w:rsidRDefault="00142B21" w:rsidP="00D728D1">
            <w:r w:rsidRPr="003540B4">
              <w:t xml:space="preserve">       2015</w:t>
            </w:r>
          </w:p>
        </w:tc>
        <w:tc>
          <w:tcPr>
            <w:tcW w:w="3737" w:type="dxa"/>
          </w:tcPr>
          <w:p w:rsidR="00142B21" w:rsidRPr="003540B4" w:rsidRDefault="00142B21" w:rsidP="00D728D1">
            <w:r w:rsidRPr="003540B4">
              <w:t>Интерактивные технологии в обучении. Проектирование уроков с использованием интерактивной доски.</w:t>
            </w:r>
          </w:p>
          <w:p w:rsidR="00142B21" w:rsidRPr="003540B4" w:rsidRDefault="00142B21" w:rsidP="00D728D1">
            <w:pPr>
              <w:jc w:val="center"/>
            </w:pPr>
          </w:p>
          <w:p w:rsidR="00142B21" w:rsidRPr="003540B4" w:rsidRDefault="00142B21" w:rsidP="00D728D1">
            <w:pPr>
              <w:jc w:val="center"/>
            </w:pPr>
            <w:r w:rsidRPr="003540B4">
              <w:t>«Организация проектно-исследовательского обучения  в ОО в условиях внедрения ФГОС ООО»</w:t>
            </w:r>
          </w:p>
        </w:tc>
        <w:tc>
          <w:tcPr>
            <w:tcW w:w="2133" w:type="dxa"/>
          </w:tcPr>
          <w:p w:rsidR="00142B21" w:rsidRPr="003540B4" w:rsidRDefault="00142B21" w:rsidP="00D728D1">
            <w:r w:rsidRPr="003540B4">
              <w:t xml:space="preserve">              36</w:t>
            </w:r>
          </w:p>
          <w:p w:rsidR="00142B21" w:rsidRPr="003540B4" w:rsidRDefault="00142B21" w:rsidP="00D728D1"/>
          <w:p w:rsidR="00142B21" w:rsidRPr="003540B4" w:rsidRDefault="00142B21" w:rsidP="00D728D1"/>
          <w:p w:rsidR="00142B21" w:rsidRPr="003540B4" w:rsidRDefault="00142B21" w:rsidP="00D728D1"/>
          <w:p w:rsidR="00142B21" w:rsidRPr="003540B4" w:rsidRDefault="00142B21" w:rsidP="00D728D1"/>
          <w:p w:rsidR="00142B21" w:rsidRPr="003540B4" w:rsidRDefault="00142B21" w:rsidP="00D728D1">
            <w:r w:rsidRPr="003540B4">
              <w:t xml:space="preserve">            72</w:t>
            </w:r>
          </w:p>
        </w:tc>
      </w:tr>
      <w:tr w:rsidR="00142B21" w:rsidRPr="003540B4" w:rsidTr="00D728D1">
        <w:tc>
          <w:tcPr>
            <w:tcW w:w="2044" w:type="dxa"/>
          </w:tcPr>
          <w:p w:rsidR="00142B21" w:rsidRPr="003540B4" w:rsidRDefault="00142B21" w:rsidP="00D728D1">
            <w:r w:rsidRPr="003540B4">
              <w:t xml:space="preserve">   Осин В.Н.</w:t>
            </w:r>
          </w:p>
        </w:tc>
        <w:tc>
          <w:tcPr>
            <w:tcW w:w="1657" w:type="dxa"/>
          </w:tcPr>
          <w:p w:rsidR="00142B21" w:rsidRPr="003540B4" w:rsidRDefault="00142B21" w:rsidP="00D728D1">
            <w:r w:rsidRPr="003540B4">
              <w:t xml:space="preserve">      2015</w:t>
            </w:r>
          </w:p>
          <w:p w:rsidR="00142B21" w:rsidRPr="003540B4" w:rsidRDefault="00142B21" w:rsidP="00D728D1"/>
          <w:p w:rsidR="00142B21" w:rsidRPr="003540B4" w:rsidRDefault="00142B21" w:rsidP="00D728D1"/>
          <w:p w:rsidR="00142B21" w:rsidRPr="003540B4" w:rsidRDefault="00142B21" w:rsidP="00D728D1"/>
          <w:p w:rsidR="00142B21" w:rsidRPr="003540B4" w:rsidRDefault="00142B21" w:rsidP="00D728D1">
            <w:r w:rsidRPr="003540B4">
              <w:t xml:space="preserve">     2014</w:t>
            </w:r>
          </w:p>
          <w:p w:rsidR="00142B21" w:rsidRPr="003540B4" w:rsidRDefault="00142B21" w:rsidP="00D728D1"/>
          <w:p w:rsidR="00142B21" w:rsidRPr="003540B4" w:rsidRDefault="00142B21" w:rsidP="00D728D1"/>
          <w:p w:rsidR="00142B21" w:rsidRPr="003540B4" w:rsidRDefault="00142B21" w:rsidP="00D728D1"/>
        </w:tc>
        <w:tc>
          <w:tcPr>
            <w:tcW w:w="3737" w:type="dxa"/>
          </w:tcPr>
          <w:p w:rsidR="00142B21" w:rsidRPr="003540B4" w:rsidRDefault="00142B21" w:rsidP="00D728D1">
            <w:pPr>
              <w:jc w:val="center"/>
            </w:pPr>
            <w:r w:rsidRPr="003540B4">
              <w:lastRenderedPageBreak/>
              <w:t>Теория и методика преподавания физической культуры в условиях реализации ФГОС.</w:t>
            </w:r>
          </w:p>
          <w:p w:rsidR="00142B21" w:rsidRPr="003540B4" w:rsidRDefault="00142B21" w:rsidP="00D728D1">
            <w:pPr>
              <w:jc w:val="center"/>
            </w:pPr>
          </w:p>
          <w:p w:rsidR="00142B21" w:rsidRPr="003540B4" w:rsidRDefault="00142B21" w:rsidP="00D728D1">
            <w:r w:rsidRPr="003540B4">
              <w:t>Интерактивные технологии в обучении. Проектирование уроков с использованием интерактивной доски.</w:t>
            </w:r>
          </w:p>
        </w:tc>
        <w:tc>
          <w:tcPr>
            <w:tcW w:w="2133" w:type="dxa"/>
          </w:tcPr>
          <w:p w:rsidR="00142B21" w:rsidRPr="003540B4" w:rsidRDefault="00142B21" w:rsidP="00D728D1">
            <w:r w:rsidRPr="003540B4">
              <w:lastRenderedPageBreak/>
              <w:t xml:space="preserve">            108</w:t>
            </w:r>
          </w:p>
          <w:p w:rsidR="00142B21" w:rsidRPr="003540B4" w:rsidRDefault="00142B21" w:rsidP="00D728D1"/>
          <w:p w:rsidR="00142B21" w:rsidRPr="003540B4" w:rsidRDefault="00142B21" w:rsidP="00D728D1"/>
          <w:p w:rsidR="00142B21" w:rsidRPr="003540B4" w:rsidRDefault="00142B21" w:rsidP="00D728D1">
            <w:r w:rsidRPr="003540B4">
              <w:lastRenderedPageBreak/>
              <w:t xml:space="preserve">        </w:t>
            </w:r>
          </w:p>
          <w:p w:rsidR="00142B21" w:rsidRPr="003540B4" w:rsidRDefault="00142B21" w:rsidP="00D728D1">
            <w:r w:rsidRPr="003540B4">
              <w:t xml:space="preserve">            36</w:t>
            </w:r>
          </w:p>
          <w:p w:rsidR="00142B21" w:rsidRPr="003540B4" w:rsidRDefault="00142B21" w:rsidP="00D728D1"/>
          <w:p w:rsidR="00142B21" w:rsidRPr="003540B4" w:rsidRDefault="00142B21" w:rsidP="00D728D1">
            <w:pPr>
              <w:jc w:val="right"/>
            </w:pPr>
          </w:p>
          <w:p w:rsidR="00142B21" w:rsidRPr="003540B4" w:rsidRDefault="00142B21" w:rsidP="00D728D1">
            <w:pPr>
              <w:jc w:val="right"/>
            </w:pPr>
          </w:p>
        </w:tc>
      </w:tr>
      <w:tr w:rsidR="00142B21" w:rsidRPr="003540B4" w:rsidTr="00D728D1">
        <w:tc>
          <w:tcPr>
            <w:tcW w:w="2044" w:type="dxa"/>
          </w:tcPr>
          <w:p w:rsidR="00142B21" w:rsidRPr="003540B4" w:rsidRDefault="00142B21" w:rsidP="00D728D1">
            <w:proofErr w:type="spellStart"/>
            <w:r w:rsidRPr="003540B4">
              <w:lastRenderedPageBreak/>
              <w:t>Буянова</w:t>
            </w:r>
            <w:proofErr w:type="spellEnd"/>
            <w:r w:rsidRPr="003540B4">
              <w:t xml:space="preserve"> Е.А.</w:t>
            </w:r>
          </w:p>
        </w:tc>
        <w:tc>
          <w:tcPr>
            <w:tcW w:w="1657" w:type="dxa"/>
          </w:tcPr>
          <w:p w:rsidR="00142B21" w:rsidRPr="003540B4" w:rsidRDefault="00142B21" w:rsidP="00D728D1">
            <w:r w:rsidRPr="003540B4">
              <w:t xml:space="preserve">      2014</w:t>
            </w:r>
          </w:p>
          <w:p w:rsidR="00142B21" w:rsidRPr="003540B4" w:rsidRDefault="00142B21" w:rsidP="00D728D1"/>
        </w:tc>
        <w:tc>
          <w:tcPr>
            <w:tcW w:w="3737" w:type="dxa"/>
          </w:tcPr>
          <w:p w:rsidR="00142B21" w:rsidRPr="003540B4" w:rsidRDefault="00142B21" w:rsidP="00142B21">
            <w:r w:rsidRPr="003540B4">
              <w:t>Интерактивные технологии в обучении. Проектирование уроков с использованием интерактивной доски.</w:t>
            </w:r>
          </w:p>
        </w:tc>
        <w:tc>
          <w:tcPr>
            <w:tcW w:w="2133" w:type="dxa"/>
          </w:tcPr>
          <w:p w:rsidR="00142B21" w:rsidRPr="003540B4" w:rsidRDefault="00142B21" w:rsidP="00D728D1">
            <w:r w:rsidRPr="003540B4">
              <w:t xml:space="preserve">         36</w:t>
            </w:r>
          </w:p>
          <w:p w:rsidR="00142B21" w:rsidRPr="003540B4" w:rsidRDefault="00142B21" w:rsidP="00D728D1"/>
          <w:p w:rsidR="00142B21" w:rsidRPr="003540B4" w:rsidRDefault="00142B21" w:rsidP="00D728D1"/>
          <w:p w:rsidR="00142B21" w:rsidRPr="003540B4" w:rsidRDefault="00142B21" w:rsidP="00D728D1"/>
          <w:p w:rsidR="00142B21" w:rsidRPr="003540B4" w:rsidRDefault="00142B21" w:rsidP="00D728D1"/>
          <w:p w:rsidR="00142B21" w:rsidRPr="003540B4" w:rsidRDefault="00142B21" w:rsidP="00D728D1"/>
          <w:p w:rsidR="00142B21" w:rsidRPr="003540B4" w:rsidRDefault="00142B21" w:rsidP="00D728D1"/>
          <w:p w:rsidR="00142B21" w:rsidRPr="003540B4" w:rsidRDefault="00142B21" w:rsidP="00D728D1">
            <w:r w:rsidRPr="003540B4">
              <w:t xml:space="preserve">           </w:t>
            </w:r>
          </w:p>
        </w:tc>
      </w:tr>
    </w:tbl>
    <w:p w:rsidR="00142B21" w:rsidRPr="003540B4" w:rsidRDefault="00142B21" w:rsidP="003540B4">
      <w:pPr>
        <w:pStyle w:val="a4"/>
        <w:ind w:firstLine="709"/>
        <w:jc w:val="both"/>
        <w:rPr>
          <w:rStyle w:val="ac"/>
          <w:b w:val="0"/>
        </w:rPr>
      </w:pPr>
      <w:r w:rsidRPr="003540B4">
        <w:rPr>
          <w:rStyle w:val="ac"/>
          <w:b w:val="0"/>
        </w:rPr>
        <w:t>Одним из показателей работы педагогического коллектива является участие в профессиональных конкурсах. Данная работа позволяет педагогам обобщить свой опыт, показать педагогическое мастерство. К сожалению, активность педагогов в данном направлении очень низкая</w:t>
      </w:r>
      <w:r w:rsidR="003540B4">
        <w:rPr>
          <w:rStyle w:val="ac"/>
          <w:b w:val="0"/>
        </w:rPr>
        <w:t>.</w:t>
      </w:r>
    </w:p>
    <w:p w:rsidR="00142B21" w:rsidRDefault="00142B21" w:rsidP="00142B21">
      <w:pPr>
        <w:jc w:val="center"/>
        <w:rPr>
          <w:b/>
        </w:rPr>
      </w:pPr>
      <w:r w:rsidRPr="003540B4">
        <w:rPr>
          <w:b/>
        </w:rPr>
        <w:t>Участие педагогов школы в конкурсах профессионального мастерства</w:t>
      </w:r>
    </w:p>
    <w:p w:rsidR="003540B4" w:rsidRPr="003540B4" w:rsidRDefault="003540B4" w:rsidP="00142B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3260"/>
        <w:gridCol w:w="3226"/>
      </w:tblGrid>
      <w:tr w:rsidR="00142B21" w:rsidRPr="003540B4" w:rsidTr="00D728D1">
        <w:tc>
          <w:tcPr>
            <w:tcW w:w="1384" w:type="dxa"/>
          </w:tcPr>
          <w:p w:rsidR="00142B21" w:rsidRPr="003540B4" w:rsidRDefault="00142B21" w:rsidP="00D728D1">
            <w:pPr>
              <w:jc w:val="center"/>
              <w:rPr>
                <w:b/>
              </w:rPr>
            </w:pPr>
          </w:p>
          <w:p w:rsidR="00142B21" w:rsidRPr="003540B4" w:rsidRDefault="00142B21" w:rsidP="00D728D1">
            <w:pPr>
              <w:jc w:val="center"/>
              <w:rPr>
                <w:b/>
              </w:rPr>
            </w:pPr>
            <w:r w:rsidRPr="003540B4">
              <w:rPr>
                <w:b/>
              </w:rPr>
              <w:t>Год</w:t>
            </w:r>
          </w:p>
          <w:p w:rsidR="00142B21" w:rsidRPr="003540B4" w:rsidRDefault="00142B21" w:rsidP="00D728D1">
            <w:pPr>
              <w:jc w:val="center"/>
              <w:rPr>
                <w:b/>
              </w:rPr>
            </w:pPr>
          </w:p>
        </w:tc>
        <w:tc>
          <w:tcPr>
            <w:tcW w:w="1701" w:type="dxa"/>
          </w:tcPr>
          <w:p w:rsidR="00142B21" w:rsidRPr="003540B4" w:rsidRDefault="00142B21" w:rsidP="00D728D1">
            <w:pPr>
              <w:jc w:val="center"/>
              <w:rPr>
                <w:b/>
              </w:rPr>
            </w:pPr>
          </w:p>
          <w:p w:rsidR="00142B21" w:rsidRPr="003540B4" w:rsidRDefault="00142B21" w:rsidP="00D728D1">
            <w:pPr>
              <w:jc w:val="center"/>
              <w:rPr>
                <w:b/>
              </w:rPr>
            </w:pPr>
            <w:r w:rsidRPr="003540B4">
              <w:rPr>
                <w:b/>
              </w:rPr>
              <w:t>ФИО педагога</w:t>
            </w:r>
          </w:p>
        </w:tc>
        <w:tc>
          <w:tcPr>
            <w:tcW w:w="3260" w:type="dxa"/>
          </w:tcPr>
          <w:p w:rsidR="00142B21" w:rsidRPr="003540B4" w:rsidRDefault="00142B21" w:rsidP="00D728D1">
            <w:pPr>
              <w:jc w:val="center"/>
              <w:rPr>
                <w:b/>
              </w:rPr>
            </w:pPr>
          </w:p>
          <w:p w:rsidR="00142B21" w:rsidRPr="003540B4" w:rsidRDefault="00142B21" w:rsidP="00D728D1">
            <w:pPr>
              <w:jc w:val="center"/>
              <w:rPr>
                <w:b/>
              </w:rPr>
            </w:pPr>
            <w:r w:rsidRPr="003540B4">
              <w:rPr>
                <w:b/>
              </w:rPr>
              <w:t>Название конкурса</w:t>
            </w:r>
          </w:p>
        </w:tc>
        <w:tc>
          <w:tcPr>
            <w:tcW w:w="3226" w:type="dxa"/>
          </w:tcPr>
          <w:p w:rsidR="00142B21" w:rsidRPr="003540B4" w:rsidRDefault="00142B21" w:rsidP="00D728D1">
            <w:pPr>
              <w:jc w:val="center"/>
              <w:rPr>
                <w:b/>
              </w:rPr>
            </w:pPr>
          </w:p>
          <w:p w:rsidR="00142B21" w:rsidRPr="003540B4" w:rsidRDefault="00142B21" w:rsidP="00D728D1">
            <w:pPr>
              <w:jc w:val="center"/>
              <w:rPr>
                <w:b/>
              </w:rPr>
            </w:pPr>
            <w:r w:rsidRPr="003540B4">
              <w:rPr>
                <w:b/>
              </w:rPr>
              <w:t>Результат</w:t>
            </w:r>
          </w:p>
        </w:tc>
      </w:tr>
      <w:tr w:rsidR="00142B21" w:rsidRPr="003540B4" w:rsidTr="00D728D1">
        <w:tc>
          <w:tcPr>
            <w:tcW w:w="1384" w:type="dxa"/>
          </w:tcPr>
          <w:p w:rsidR="00142B21" w:rsidRPr="003540B4" w:rsidRDefault="00142B21" w:rsidP="00D728D1">
            <w:pPr>
              <w:jc w:val="center"/>
            </w:pPr>
            <w:r w:rsidRPr="003540B4">
              <w:t>2014-2015</w:t>
            </w:r>
          </w:p>
        </w:tc>
        <w:tc>
          <w:tcPr>
            <w:tcW w:w="1701" w:type="dxa"/>
          </w:tcPr>
          <w:p w:rsidR="00142B21" w:rsidRPr="003540B4" w:rsidRDefault="00142B21" w:rsidP="00D728D1">
            <w:pPr>
              <w:jc w:val="center"/>
            </w:pPr>
            <w:proofErr w:type="spellStart"/>
            <w:r w:rsidRPr="003540B4">
              <w:t>Буянова</w:t>
            </w:r>
            <w:proofErr w:type="spellEnd"/>
            <w:r w:rsidRPr="003540B4">
              <w:t xml:space="preserve"> Е.А.</w:t>
            </w:r>
          </w:p>
        </w:tc>
        <w:tc>
          <w:tcPr>
            <w:tcW w:w="3260" w:type="dxa"/>
          </w:tcPr>
          <w:p w:rsidR="00142B21" w:rsidRPr="003540B4" w:rsidRDefault="00142B21" w:rsidP="00D728D1">
            <w:pPr>
              <w:jc w:val="center"/>
              <w:rPr>
                <w:b/>
              </w:rPr>
            </w:pPr>
            <w:r w:rsidRPr="003540B4">
              <w:rPr>
                <w:b/>
              </w:rPr>
              <w:t>Учитель года</w:t>
            </w:r>
          </w:p>
        </w:tc>
        <w:tc>
          <w:tcPr>
            <w:tcW w:w="3226" w:type="dxa"/>
          </w:tcPr>
          <w:p w:rsidR="00142B21" w:rsidRPr="003540B4" w:rsidRDefault="00142B21" w:rsidP="00D728D1">
            <w:r w:rsidRPr="003540B4">
              <w:t>лауреат</w:t>
            </w:r>
          </w:p>
          <w:p w:rsidR="00142B21" w:rsidRPr="003540B4" w:rsidRDefault="00142B21" w:rsidP="00D728D1"/>
          <w:p w:rsidR="00142B21" w:rsidRPr="003540B4" w:rsidRDefault="00142B21" w:rsidP="00D728D1"/>
        </w:tc>
      </w:tr>
    </w:tbl>
    <w:p w:rsidR="00C84900" w:rsidRPr="003540B4" w:rsidRDefault="00C84900" w:rsidP="00354AE0">
      <w:pPr>
        <w:jc w:val="both"/>
        <w:rPr>
          <w:b/>
          <w:bCs/>
        </w:rPr>
      </w:pPr>
    </w:p>
    <w:p w:rsidR="00354AE0" w:rsidRDefault="00C84900" w:rsidP="00354AE0">
      <w:pPr>
        <w:jc w:val="both"/>
        <w:rPr>
          <w:b/>
          <w:bCs/>
        </w:rPr>
      </w:pPr>
      <w:r w:rsidRPr="003540B4">
        <w:rPr>
          <w:b/>
          <w:bCs/>
        </w:rPr>
        <w:t>Участие педагогов в различных видах конкурсов и их достижения.</w:t>
      </w:r>
    </w:p>
    <w:p w:rsidR="003540B4" w:rsidRPr="003540B4" w:rsidRDefault="003540B4" w:rsidP="00354AE0">
      <w:pPr>
        <w:jc w:val="both"/>
      </w:pPr>
    </w:p>
    <w:tbl>
      <w:tblPr>
        <w:tblW w:w="0" w:type="auto"/>
        <w:tblInd w:w="2" w:type="dxa"/>
        <w:tblCellMar>
          <w:left w:w="10" w:type="dxa"/>
          <w:right w:w="10" w:type="dxa"/>
        </w:tblCellMar>
        <w:tblLook w:val="0000" w:firstRow="0" w:lastRow="0" w:firstColumn="0" w:lastColumn="0" w:noHBand="0" w:noVBand="0"/>
      </w:tblPr>
      <w:tblGrid>
        <w:gridCol w:w="525"/>
        <w:gridCol w:w="2740"/>
        <w:gridCol w:w="2727"/>
        <w:gridCol w:w="1770"/>
        <w:gridCol w:w="1807"/>
      </w:tblGrid>
      <w:tr w:rsidR="00C84900" w:rsidRPr="003540B4" w:rsidTr="00D728D1">
        <w:trPr>
          <w:trHeight w:val="1"/>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Ф.И.О</w:t>
            </w:r>
            <w:proofErr w:type="gramStart"/>
            <w:r w:rsidRPr="003540B4">
              <w:t xml:space="preserve"> .</w:t>
            </w:r>
            <w:proofErr w:type="gramEnd"/>
            <w:r w:rsidRPr="003540B4">
              <w:t>педагога</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Название конкурса</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Уровень</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Достижения</w:t>
            </w:r>
          </w:p>
        </w:tc>
      </w:tr>
      <w:tr w:rsidR="00C84900" w:rsidRPr="003540B4" w:rsidTr="00D728D1">
        <w:trPr>
          <w:trHeight w:val="1"/>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1</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Осин Вячеслав Николаевич</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 xml:space="preserve">Лыжные соревнования памяти </w:t>
            </w:r>
            <w:proofErr w:type="spellStart"/>
            <w:r w:rsidRPr="003540B4">
              <w:t>А.Перова</w:t>
            </w:r>
            <w:proofErr w:type="spellEnd"/>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район</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1 место</w:t>
            </w:r>
          </w:p>
        </w:tc>
      </w:tr>
      <w:tr w:rsidR="00C84900" w:rsidRPr="003540B4" w:rsidTr="00D728D1">
        <w:trPr>
          <w:trHeight w:val="1"/>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spacing w:after="200" w:line="276" w:lineRule="auto"/>
            </w:pPr>
            <w:r w:rsidRPr="003540B4">
              <w:t>2</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spacing w:after="200" w:line="276" w:lineRule="auto"/>
            </w:pPr>
            <w:r w:rsidRPr="003540B4">
              <w:t>Осин Вячеслав Николаевич</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spacing w:after="200" w:line="276" w:lineRule="auto"/>
            </w:pPr>
            <w:r w:rsidRPr="003540B4">
              <w:t>Соревнования по парковому туризму</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spacing w:after="200" w:line="276" w:lineRule="auto"/>
            </w:pPr>
            <w:r w:rsidRPr="003540B4">
              <w:t>область</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spacing w:after="200"/>
            </w:pPr>
            <w:r w:rsidRPr="003540B4">
              <w:t>в команде</w:t>
            </w:r>
          </w:p>
          <w:p w:rsidR="00C84900" w:rsidRPr="003540B4" w:rsidRDefault="00C84900" w:rsidP="00D728D1">
            <w:pPr>
              <w:spacing w:after="200"/>
            </w:pPr>
            <w:r w:rsidRPr="003540B4">
              <w:t>3 место</w:t>
            </w:r>
          </w:p>
        </w:tc>
      </w:tr>
      <w:tr w:rsidR="00C84900" w:rsidRPr="003540B4" w:rsidTr="00D728D1">
        <w:trPr>
          <w:trHeight w:val="1"/>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2</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Ершова Анна Викторовна</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r w:rsidRPr="003540B4">
              <w:t>Оформление странички сайта к 70-летию Победы</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900" w:rsidRPr="003540B4" w:rsidRDefault="00C84900" w:rsidP="00D728D1">
            <w:pPr>
              <w:tabs>
                <w:tab w:val="left" w:pos="720"/>
              </w:tabs>
              <w:spacing w:after="200" w:line="276" w:lineRule="auto"/>
            </w:pPr>
          </w:p>
        </w:tc>
      </w:tr>
    </w:tbl>
    <w:p w:rsidR="00C84900" w:rsidRPr="003540B4" w:rsidRDefault="00C84900" w:rsidP="00354AE0">
      <w:pPr>
        <w:jc w:val="both"/>
      </w:pPr>
    </w:p>
    <w:p w:rsidR="00354AE0" w:rsidRPr="00354AE0" w:rsidRDefault="003540B4" w:rsidP="00354AE0">
      <w:pPr>
        <w:jc w:val="both"/>
        <w:rPr>
          <w:rFonts w:eastAsia="MS Mincho"/>
          <w:b/>
          <w:sz w:val="28"/>
          <w:szCs w:val="28"/>
          <w:lang w:eastAsia="ja-JP"/>
        </w:rPr>
      </w:pPr>
      <w:r>
        <w:rPr>
          <w:rFonts w:eastAsia="MS Mincho"/>
          <w:b/>
          <w:sz w:val="28"/>
          <w:szCs w:val="28"/>
          <w:lang w:eastAsia="ja-JP"/>
        </w:rPr>
        <w:t>3</w:t>
      </w:r>
      <w:r w:rsidR="00354AE0">
        <w:rPr>
          <w:rFonts w:eastAsia="MS Mincho"/>
          <w:b/>
          <w:sz w:val="28"/>
          <w:szCs w:val="28"/>
          <w:lang w:eastAsia="ja-JP"/>
        </w:rPr>
        <w:t xml:space="preserve">.2. </w:t>
      </w:r>
      <w:r w:rsidR="00354AE0" w:rsidRPr="00354AE0">
        <w:rPr>
          <w:rFonts w:eastAsia="MS Mincho"/>
          <w:b/>
          <w:sz w:val="28"/>
          <w:szCs w:val="28"/>
          <w:lang w:eastAsia="ja-JP"/>
        </w:rPr>
        <w:t>Материально-техническая база школы</w:t>
      </w:r>
    </w:p>
    <w:p w:rsidR="00354AE0" w:rsidRPr="003540B4" w:rsidRDefault="00354AE0" w:rsidP="003540B4">
      <w:pPr>
        <w:pStyle w:val="a3"/>
        <w:ind w:firstLine="709"/>
        <w:jc w:val="both"/>
        <w:rPr>
          <w:color w:val="000000"/>
        </w:rPr>
      </w:pPr>
      <w:r w:rsidRPr="003540B4">
        <w:rPr>
          <w:color w:val="000000"/>
        </w:rPr>
        <w:t xml:space="preserve">Школа находится в двухэтажном здании, постройки </w:t>
      </w:r>
      <w:smartTag w:uri="urn:schemas-microsoft-com:office:smarttags" w:element="metricconverter">
        <w:smartTagPr>
          <w:attr w:name="ProductID" w:val="1931 г"/>
        </w:smartTagPr>
        <w:r w:rsidRPr="003540B4">
          <w:rPr>
            <w:color w:val="000000"/>
          </w:rPr>
          <w:t>1931 г</w:t>
        </w:r>
      </w:smartTag>
      <w:r w:rsidRPr="003540B4">
        <w:rPr>
          <w:color w:val="000000"/>
        </w:rPr>
        <w:t xml:space="preserve">., пристрой - </w:t>
      </w:r>
      <w:smartTag w:uri="urn:schemas-microsoft-com:office:smarttags" w:element="metricconverter">
        <w:smartTagPr>
          <w:attr w:name="ProductID" w:val="1971 г"/>
        </w:smartTagPr>
        <w:r w:rsidRPr="003540B4">
          <w:rPr>
            <w:color w:val="000000"/>
          </w:rPr>
          <w:t>1971 г</w:t>
        </w:r>
      </w:smartTag>
      <w:r w:rsidRPr="003540B4">
        <w:rPr>
          <w:color w:val="000000"/>
        </w:rPr>
        <w:t xml:space="preserve">. с центральным водоснабжением, энергообеспечением и отоплением. Материально-техническая база соответствует современным требованиям: в учреждении имеется 9 оборудованных классных комнат, 2 лаборантских, библиотека, музей, актовый зал, спортивный зал, спортивная площадка, столовая на 40 мест, мастерская, пришкольный участок. Оборудован компьютерный класс, медицинский кабинет. </w:t>
      </w:r>
    </w:p>
    <w:p w:rsidR="00354AE0" w:rsidRPr="003540B4" w:rsidRDefault="00354AE0" w:rsidP="003540B4">
      <w:pPr>
        <w:pStyle w:val="a3"/>
        <w:ind w:firstLine="709"/>
        <w:jc w:val="both"/>
        <w:rPr>
          <w:spacing w:val="-5"/>
        </w:rPr>
      </w:pPr>
      <w:r w:rsidRPr="003540B4">
        <w:rPr>
          <w:spacing w:val="-6"/>
        </w:rPr>
        <w:lastRenderedPageBreak/>
        <w:t xml:space="preserve">Особое внимание уделяется условиям организации образовательного процесса </w:t>
      </w:r>
      <w:r w:rsidRPr="003540B4">
        <w:rPr>
          <w:spacing w:val="-10"/>
        </w:rPr>
        <w:t xml:space="preserve">школы: </w:t>
      </w:r>
      <w:r w:rsidRPr="003540B4">
        <w:rPr>
          <w:spacing w:val="-6"/>
        </w:rPr>
        <w:t xml:space="preserve">школа оборудована автоматизированной противопожарной системой, КВЭП «Охрана», </w:t>
      </w:r>
      <w:r w:rsidRPr="003540B4">
        <w:rPr>
          <w:spacing w:val="-5"/>
        </w:rPr>
        <w:t>проведен косметический ремонт кабинетов    школы, комнат для  занятий,</w:t>
      </w:r>
      <w:r w:rsidRPr="003540B4">
        <w:t xml:space="preserve"> </w:t>
      </w:r>
      <w:r w:rsidRPr="003540B4">
        <w:rPr>
          <w:spacing w:val="-6"/>
        </w:rPr>
        <w:t xml:space="preserve">на пришкольной территории оборудован стадион; отремонтирован спортивный зал </w:t>
      </w:r>
      <w:r w:rsidRPr="003540B4">
        <w:rPr>
          <w:spacing w:val="-5"/>
        </w:rPr>
        <w:t>школы, закупается  спортинвентарь для занятий по физической культуре и спорту.</w:t>
      </w:r>
    </w:p>
    <w:p w:rsidR="00354AE0" w:rsidRPr="003540B4" w:rsidRDefault="00354AE0" w:rsidP="003540B4">
      <w:pPr>
        <w:ind w:firstLine="709"/>
        <w:jc w:val="both"/>
        <w:rPr>
          <w:rFonts w:eastAsia="MS Mincho"/>
          <w:lang w:eastAsia="ja-JP"/>
        </w:rPr>
      </w:pPr>
      <w:r w:rsidRPr="003540B4">
        <w:rPr>
          <w:rFonts w:eastAsia="MS Mincho"/>
          <w:lang w:eastAsia="ja-JP"/>
        </w:rPr>
        <w:t xml:space="preserve"> Школа обеспечена необходимым оборудованием и инвентарем.</w:t>
      </w:r>
    </w:p>
    <w:p w:rsidR="00354AE0" w:rsidRPr="003540B4" w:rsidRDefault="00354AE0" w:rsidP="003540B4">
      <w:pPr>
        <w:ind w:firstLine="709"/>
        <w:jc w:val="both"/>
        <w:rPr>
          <w:rFonts w:eastAsia="MS Mincho"/>
          <w:lang w:eastAsia="ja-JP"/>
        </w:rPr>
      </w:pPr>
      <w:r w:rsidRPr="003540B4">
        <w:rPr>
          <w:rFonts w:eastAsia="MS Mincho"/>
          <w:lang w:eastAsia="ja-JP"/>
        </w:rPr>
        <w:t>В 2014 - 2015 году в школе полностью обновлена учебная мебель: столы, стулья, шкафы, заменена мебель в столовой, оборудование на пищеблоке.</w:t>
      </w:r>
    </w:p>
    <w:p w:rsidR="00354AE0" w:rsidRPr="003540B4" w:rsidRDefault="00354AE0" w:rsidP="003540B4">
      <w:pPr>
        <w:ind w:firstLine="709"/>
        <w:jc w:val="both"/>
        <w:rPr>
          <w:rFonts w:eastAsia="MS Mincho"/>
          <w:lang w:eastAsia="ja-JP"/>
        </w:rPr>
      </w:pPr>
      <w:r w:rsidRPr="003540B4">
        <w:rPr>
          <w:rFonts w:eastAsia="MS Mincho"/>
          <w:lang w:eastAsia="ja-JP"/>
        </w:rPr>
        <w:t xml:space="preserve">  </w:t>
      </w:r>
      <w:proofErr w:type="gramStart"/>
      <w:r w:rsidRPr="003540B4">
        <w:rPr>
          <w:rFonts w:eastAsia="MS Mincho"/>
          <w:lang w:eastAsia="ja-JP"/>
        </w:rPr>
        <w:t>Спортивное оборудование: лыжные комплекты (лыжи, ботинки, палки), баскетбольные, футбольные, волейбольные, гимнастические  мячи, кольца, скакалки, спортивные снаряды.</w:t>
      </w:r>
      <w:proofErr w:type="gramEnd"/>
      <w:r w:rsidRPr="003540B4">
        <w:rPr>
          <w:rFonts w:eastAsia="MS Mincho"/>
          <w:lang w:eastAsia="ja-JP"/>
        </w:rPr>
        <w:t xml:space="preserve"> Имеется туристическое оборудование: байдарки, спальные мешки, палатки, котлы, туристические коврики.</w:t>
      </w:r>
    </w:p>
    <w:p w:rsidR="00354AE0" w:rsidRPr="003540B4" w:rsidRDefault="00354AE0" w:rsidP="003540B4">
      <w:pPr>
        <w:ind w:firstLine="709"/>
        <w:jc w:val="both"/>
        <w:rPr>
          <w:rFonts w:eastAsia="MS Mincho"/>
          <w:lang w:eastAsia="ja-JP"/>
        </w:rPr>
      </w:pPr>
      <w:r w:rsidRPr="003540B4">
        <w:rPr>
          <w:rFonts w:eastAsia="MS Mincho"/>
          <w:lang w:eastAsia="ja-JP"/>
        </w:rPr>
        <w:t xml:space="preserve">  Все классы школы оснащены компьютерами, интерактивным оборудованием, МФУ.   Проведена работа по организации точек доступа в Интернет в каждом учебном кабинете, работает локальная сеть. </w:t>
      </w:r>
    </w:p>
    <w:p w:rsidR="00354AE0" w:rsidRPr="003540B4" w:rsidRDefault="00354AE0" w:rsidP="003540B4">
      <w:pPr>
        <w:ind w:firstLine="709"/>
        <w:jc w:val="both"/>
        <w:rPr>
          <w:rFonts w:eastAsia="MS Mincho"/>
          <w:lang w:eastAsia="ja-JP"/>
        </w:rPr>
      </w:pPr>
      <w:r w:rsidRPr="003540B4">
        <w:rPr>
          <w:rFonts w:eastAsia="MS Mincho"/>
          <w:lang w:eastAsia="ja-JP"/>
        </w:rPr>
        <w:t>Для подвоза учащихся используется школьный автобус ПАЗ 32053-70.</w:t>
      </w:r>
    </w:p>
    <w:p w:rsidR="003540B4" w:rsidRDefault="00354AE0" w:rsidP="00354AE0">
      <w:pPr>
        <w:jc w:val="both"/>
        <w:rPr>
          <w:rFonts w:eastAsia="MS Mincho"/>
          <w:b/>
          <w:sz w:val="28"/>
          <w:szCs w:val="28"/>
          <w:lang w:eastAsia="ja-JP"/>
        </w:rPr>
      </w:pPr>
      <w:r w:rsidRPr="00354AE0">
        <w:rPr>
          <w:rFonts w:eastAsia="MS Mincho"/>
          <w:b/>
          <w:sz w:val="28"/>
          <w:szCs w:val="28"/>
          <w:lang w:eastAsia="ja-JP"/>
        </w:rPr>
        <w:t xml:space="preserve">   </w:t>
      </w:r>
    </w:p>
    <w:p w:rsidR="00354AE0" w:rsidRPr="00354AE0" w:rsidRDefault="00354AE0" w:rsidP="00354AE0">
      <w:pPr>
        <w:jc w:val="both"/>
        <w:rPr>
          <w:b/>
        </w:rPr>
      </w:pPr>
      <w:r w:rsidRPr="00354AE0">
        <w:rPr>
          <w:rFonts w:eastAsia="MS Mincho"/>
          <w:b/>
          <w:sz w:val="28"/>
          <w:szCs w:val="28"/>
          <w:lang w:eastAsia="ja-JP"/>
        </w:rPr>
        <w:t xml:space="preserve"> </w:t>
      </w:r>
      <w:r w:rsidRPr="00354AE0">
        <w:rPr>
          <w:b/>
        </w:rPr>
        <w:t xml:space="preserve">Финансовое обеспечение функционирования и развития </w:t>
      </w:r>
    </w:p>
    <w:p w:rsidR="00354AE0" w:rsidRPr="00354AE0" w:rsidRDefault="00354AE0" w:rsidP="00354AE0">
      <w:pPr>
        <w:jc w:val="both"/>
        <w:rPr>
          <w:b/>
          <w:sz w:val="22"/>
          <w:szCs w:val="22"/>
        </w:rPr>
      </w:pPr>
    </w:p>
    <w:p w:rsidR="00354AE0" w:rsidRPr="00354AE0" w:rsidRDefault="00354AE0" w:rsidP="00354AE0">
      <w:pPr>
        <w:pStyle w:val="a4"/>
        <w:overflowPunct w:val="0"/>
        <w:adjustRightInd w:val="0"/>
        <w:spacing w:before="0" w:beforeAutospacing="0" w:after="0" w:afterAutospacing="0"/>
        <w:jc w:val="both"/>
        <w:rPr>
          <w:b/>
          <w:color w:val="000000"/>
          <w:sz w:val="22"/>
          <w:szCs w:val="22"/>
        </w:rPr>
      </w:pPr>
      <w:r w:rsidRPr="00354AE0">
        <w:rPr>
          <w:b/>
          <w:i/>
          <w:color w:val="000000"/>
          <w:sz w:val="22"/>
          <w:szCs w:val="22"/>
        </w:rPr>
        <w:t>Бюджетное  финансирование</w:t>
      </w:r>
      <w:r w:rsidR="00142B21">
        <w:rPr>
          <w:b/>
          <w:color w:val="000000"/>
          <w:sz w:val="22"/>
          <w:szCs w:val="22"/>
        </w:rPr>
        <w:t xml:space="preserve"> в 2014</w:t>
      </w:r>
      <w:r w:rsidRPr="00354AE0">
        <w:rPr>
          <w:b/>
          <w:color w:val="000000"/>
          <w:sz w:val="22"/>
          <w:szCs w:val="22"/>
        </w:rPr>
        <w:t xml:space="preserve"> году составило  </w:t>
      </w:r>
      <w:r w:rsidR="00142B21">
        <w:rPr>
          <w:b/>
          <w:color w:val="000000"/>
          <w:sz w:val="22"/>
          <w:szCs w:val="22"/>
        </w:rPr>
        <w:t>10 183 539</w:t>
      </w:r>
      <w:r w:rsidRPr="00354AE0">
        <w:rPr>
          <w:b/>
          <w:color w:val="000000"/>
          <w:sz w:val="22"/>
          <w:szCs w:val="22"/>
        </w:rPr>
        <w:t xml:space="preserve"> рублей по статьям:</w:t>
      </w:r>
    </w:p>
    <w:tbl>
      <w:tblPr>
        <w:tblW w:w="0" w:type="auto"/>
        <w:tblLook w:val="00A0" w:firstRow="1" w:lastRow="0" w:firstColumn="1" w:lastColumn="0" w:noHBand="0" w:noVBand="0"/>
      </w:tblPr>
      <w:tblGrid>
        <w:gridCol w:w="5868"/>
        <w:gridCol w:w="3703"/>
      </w:tblGrid>
      <w:tr w:rsidR="00354AE0" w:rsidRPr="00354AE0" w:rsidTr="00EC0101">
        <w:trPr>
          <w:trHeight w:val="343"/>
        </w:trPr>
        <w:tc>
          <w:tcPr>
            <w:tcW w:w="5868"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Статья</w:t>
            </w:r>
          </w:p>
        </w:tc>
        <w:tc>
          <w:tcPr>
            <w:tcW w:w="3703"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Сумма (руб.)</w:t>
            </w:r>
          </w:p>
        </w:tc>
      </w:tr>
      <w:tr w:rsidR="00354AE0" w:rsidRPr="00354AE0" w:rsidTr="00EC0101">
        <w:tc>
          <w:tcPr>
            <w:tcW w:w="5868"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 xml:space="preserve">210 – Оплата труда </w:t>
            </w:r>
          </w:p>
        </w:tc>
        <w:tc>
          <w:tcPr>
            <w:tcW w:w="3703" w:type="dxa"/>
            <w:tcBorders>
              <w:top w:val="single" w:sz="4" w:space="0" w:color="auto"/>
              <w:left w:val="single" w:sz="4" w:space="0" w:color="auto"/>
              <w:bottom w:val="single" w:sz="4" w:space="0" w:color="auto"/>
              <w:right w:val="single" w:sz="4" w:space="0" w:color="auto"/>
            </w:tcBorders>
            <w:hideMark/>
          </w:tcPr>
          <w:p w:rsidR="00354AE0" w:rsidRPr="00354AE0" w:rsidRDefault="00142B21" w:rsidP="00EC0101">
            <w:pPr>
              <w:pStyle w:val="a4"/>
              <w:overflowPunct w:val="0"/>
              <w:adjustRightInd w:val="0"/>
              <w:spacing w:before="0" w:beforeAutospacing="0" w:after="0" w:afterAutospacing="0"/>
              <w:jc w:val="both"/>
              <w:rPr>
                <w:b/>
                <w:color w:val="000000"/>
              </w:rPr>
            </w:pPr>
            <w:r>
              <w:rPr>
                <w:b/>
                <w:color w:val="000000"/>
                <w:sz w:val="22"/>
                <w:szCs w:val="22"/>
              </w:rPr>
              <w:t>7749739</w:t>
            </w:r>
          </w:p>
        </w:tc>
      </w:tr>
      <w:tr w:rsidR="00354AE0" w:rsidRPr="00354AE0" w:rsidTr="00EC0101">
        <w:tc>
          <w:tcPr>
            <w:tcW w:w="5868"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221 – услуги связи</w:t>
            </w:r>
          </w:p>
        </w:tc>
        <w:tc>
          <w:tcPr>
            <w:tcW w:w="3703" w:type="dxa"/>
            <w:tcBorders>
              <w:top w:val="single" w:sz="4" w:space="0" w:color="auto"/>
              <w:left w:val="single" w:sz="4" w:space="0" w:color="auto"/>
              <w:bottom w:val="single" w:sz="4" w:space="0" w:color="auto"/>
              <w:right w:val="single" w:sz="4" w:space="0" w:color="auto"/>
            </w:tcBorders>
            <w:hideMark/>
          </w:tcPr>
          <w:p w:rsidR="00354AE0" w:rsidRPr="00354AE0" w:rsidRDefault="00142B21" w:rsidP="00EC0101">
            <w:pPr>
              <w:pStyle w:val="a4"/>
              <w:overflowPunct w:val="0"/>
              <w:adjustRightInd w:val="0"/>
              <w:spacing w:before="0" w:beforeAutospacing="0" w:after="0" w:afterAutospacing="0"/>
              <w:jc w:val="both"/>
              <w:rPr>
                <w:b/>
                <w:color w:val="000000"/>
              </w:rPr>
            </w:pPr>
            <w:r>
              <w:rPr>
                <w:b/>
                <w:color w:val="000000"/>
                <w:sz w:val="22"/>
                <w:szCs w:val="22"/>
              </w:rPr>
              <w:t>31200</w:t>
            </w:r>
          </w:p>
        </w:tc>
      </w:tr>
      <w:tr w:rsidR="00354AE0" w:rsidRPr="00354AE0" w:rsidTr="00EC0101">
        <w:tc>
          <w:tcPr>
            <w:tcW w:w="5868"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222 – транспортные услуги</w:t>
            </w:r>
          </w:p>
        </w:tc>
        <w:tc>
          <w:tcPr>
            <w:tcW w:w="3703" w:type="dxa"/>
            <w:tcBorders>
              <w:top w:val="single" w:sz="4" w:space="0" w:color="auto"/>
              <w:left w:val="single" w:sz="4" w:space="0" w:color="auto"/>
              <w:bottom w:val="single" w:sz="4" w:space="0" w:color="auto"/>
              <w:right w:val="single" w:sz="4" w:space="0" w:color="auto"/>
            </w:tcBorders>
            <w:hideMark/>
          </w:tcPr>
          <w:p w:rsidR="00354AE0" w:rsidRPr="00354AE0" w:rsidRDefault="00142B21" w:rsidP="00EC0101">
            <w:pPr>
              <w:pStyle w:val="a4"/>
              <w:overflowPunct w:val="0"/>
              <w:adjustRightInd w:val="0"/>
              <w:spacing w:before="0" w:beforeAutospacing="0" w:after="0" w:afterAutospacing="0"/>
              <w:jc w:val="both"/>
              <w:rPr>
                <w:b/>
                <w:color w:val="000000"/>
              </w:rPr>
            </w:pPr>
            <w:r>
              <w:rPr>
                <w:b/>
                <w:color w:val="000000"/>
                <w:sz w:val="22"/>
                <w:szCs w:val="22"/>
              </w:rPr>
              <w:t>56000</w:t>
            </w:r>
          </w:p>
        </w:tc>
      </w:tr>
      <w:tr w:rsidR="00354AE0" w:rsidRPr="00354AE0" w:rsidTr="00EC0101">
        <w:tc>
          <w:tcPr>
            <w:tcW w:w="5868"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223 – коммунальные услуги</w:t>
            </w:r>
          </w:p>
        </w:tc>
        <w:tc>
          <w:tcPr>
            <w:tcW w:w="3703" w:type="dxa"/>
            <w:tcBorders>
              <w:top w:val="single" w:sz="4" w:space="0" w:color="auto"/>
              <w:left w:val="single" w:sz="4" w:space="0" w:color="auto"/>
              <w:bottom w:val="single" w:sz="4" w:space="0" w:color="auto"/>
              <w:right w:val="single" w:sz="4" w:space="0" w:color="auto"/>
            </w:tcBorders>
            <w:hideMark/>
          </w:tcPr>
          <w:p w:rsidR="00354AE0" w:rsidRPr="00354AE0" w:rsidRDefault="00142B21" w:rsidP="00EC0101">
            <w:pPr>
              <w:pStyle w:val="a4"/>
              <w:overflowPunct w:val="0"/>
              <w:adjustRightInd w:val="0"/>
              <w:spacing w:before="0" w:beforeAutospacing="0" w:after="0" w:afterAutospacing="0"/>
              <w:jc w:val="both"/>
              <w:rPr>
                <w:b/>
                <w:color w:val="000000"/>
              </w:rPr>
            </w:pPr>
            <w:r>
              <w:rPr>
                <w:b/>
                <w:color w:val="000000"/>
                <w:sz w:val="22"/>
                <w:szCs w:val="22"/>
              </w:rPr>
              <w:t>210000</w:t>
            </w:r>
          </w:p>
        </w:tc>
      </w:tr>
      <w:tr w:rsidR="00354AE0" w:rsidRPr="00354AE0" w:rsidTr="00EC0101">
        <w:tc>
          <w:tcPr>
            <w:tcW w:w="5868"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225 – содержание помещения</w:t>
            </w:r>
          </w:p>
        </w:tc>
        <w:tc>
          <w:tcPr>
            <w:tcW w:w="3703" w:type="dxa"/>
            <w:tcBorders>
              <w:top w:val="single" w:sz="4" w:space="0" w:color="auto"/>
              <w:left w:val="single" w:sz="4" w:space="0" w:color="auto"/>
              <w:bottom w:val="single" w:sz="4" w:space="0" w:color="auto"/>
              <w:right w:val="single" w:sz="4" w:space="0" w:color="auto"/>
            </w:tcBorders>
            <w:hideMark/>
          </w:tcPr>
          <w:p w:rsidR="00354AE0" w:rsidRPr="00354AE0" w:rsidRDefault="00142B21" w:rsidP="00EC0101">
            <w:pPr>
              <w:pStyle w:val="a4"/>
              <w:overflowPunct w:val="0"/>
              <w:adjustRightInd w:val="0"/>
              <w:spacing w:before="0" w:beforeAutospacing="0" w:after="0" w:afterAutospacing="0"/>
              <w:jc w:val="both"/>
              <w:rPr>
                <w:b/>
                <w:color w:val="000000"/>
              </w:rPr>
            </w:pPr>
            <w:r>
              <w:rPr>
                <w:b/>
                <w:color w:val="000000"/>
                <w:sz w:val="22"/>
                <w:szCs w:val="22"/>
              </w:rPr>
              <w:t>145300</w:t>
            </w:r>
          </w:p>
        </w:tc>
      </w:tr>
      <w:tr w:rsidR="00354AE0" w:rsidRPr="00354AE0" w:rsidTr="00EC0101">
        <w:tc>
          <w:tcPr>
            <w:tcW w:w="5868"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226 – прочие услуги оплата договоров</w:t>
            </w:r>
          </w:p>
        </w:tc>
        <w:tc>
          <w:tcPr>
            <w:tcW w:w="3703" w:type="dxa"/>
            <w:tcBorders>
              <w:top w:val="single" w:sz="4" w:space="0" w:color="auto"/>
              <w:left w:val="single" w:sz="4" w:space="0" w:color="auto"/>
              <w:bottom w:val="single" w:sz="4" w:space="0" w:color="auto"/>
              <w:right w:val="single" w:sz="4" w:space="0" w:color="auto"/>
            </w:tcBorders>
            <w:hideMark/>
          </w:tcPr>
          <w:p w:rsidR="00354AE0" w:rsidRPr="00354AE0" w:rsidRDefault="00142B21" w:rsidP="00142B21">
            <w:pPr>
              <w:pStyle w:val="a4"/>
              <w:overflowPunct w:val="0"/>
              <w:adjustRightInd w:val="0"/>
              <w:spacing w:before="0" w:beforeAutospacing="0" w:after="0" w:afterAutospacing="0"/>
              <w:jc w:val="both"/>
              <w:rPr>
                <w:b/>
                <w:color w:val="000000"/>
              </w:rPr>
            </w:pPr>
            <w:r>
              <w:rPr>
                <w:b/>
                <w:color w:val="000000"/>
                <w:sz w:val="22"/>
                <w:szCs w:val="22"/>
              </w:rPr>
              <w:t>425400</w:t>
            </w:r>
          </w:p>
        </w:tc>
      </w:tr>
      <w:tr w:rsidR="00354AE0" w:rsidRPr="00354AE0" w:rsidTr="00EC0101">
        <w:tc>
          <w:tcPr>
            <w:tcW w:w="5868"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290 – налог на землю, на имущество</w:t>
            </w:r>
          </w:p>
        </w:tc>
        <w:tc>
          <w:tcPr>
            <w:tcW w:w="3703" w:type="dxa"/>
            <w:tcBorders>
              <w:top w:val="single" w:sz="4" w:space="0" w:color="auto"/>
              <w:left w:val="single" w:sz="4" w:space="0" w:color="auto"/>
              <w:bottom w:val="single" w:sz="4" w:space="0" w:color="auto"/>
              <w:right w:val="single" w:sz="4" w:space="0" w:color="auto"/>
            </w:tcBorders>
            <w:hideMark/>
          </w:tcPr>
          <w:p w:rsidR="00354AE0" w:rsidRPr="00354AE0" w:rsidRDefault="00142B21" w:rsidP="00EC0101">
            <w:pPr>
              <w:pStyle w:val="a4"/>
              <w:overflowPunct w:val="0"/>
              <w:adjustRightInd w:val="0"/>
              <w:spacing w:before="0" w:beforeAutospacing="0" w:after="0" w:afterAutospacing="0"/>
              <w:jc w:val="both"/>
              <w:rPr>
                <w:b/>
                <w:color w:val="000000"/>
              </w:rPr>
            </w:pPr>
            <w:r>
              <w:rPr>
                <w:b/>
                <w:color w:val="000000"/>
                <w:sz w:val="22"/>
                <w:szCs w:val="22"/>
              </w:rPr>
              <w:t>77000</w:t>
            </w:r>
          </w:p>
        </w:tc>
      </w:tr>
      <w:tr w:rsidR="00354AE0" w:rsidRPr="00354AE0" w:rsidTr="00EC0101">
        <w:tc>
          <w:tcPr>
            <w:tcW w:w="5868"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310 – приобретение основных средств</w:t>
            </w:r>
          </w:p>
        </w:tc>
        <w:tc>
          <w:tcPr>
            <w:tcW w:w="3703" w:type="dxa"/>
            <w:tcBorders>
              <w:top w:val="single" w:sz="4" w:space="0" w:color="auto"/>
              <w:left w:val="single" w:sz="4" w:space="0" w:color="auto"/>
              <w:bottom w:val="single" w:sz="4" w:space="0" w:color="auto"/>
              <w:right w:val="single" w:sz="4" w:space="0" w:color="auto"/>
            </w:tcBorders>
            <w:hideMark/>
          </w:tcPr>
          <w:p w:rsidR="00354AE0" w:rsidRPr="00354AE0" w:rsidRDefault="00142B21" w:rsidP="00EC0101">
            <w:pPr>
              <w:pStyle w:val="a4"/>
              <w:overflowPunct w:val="0"/>
              <w:adjustRightInd w:val="0"/>
              <w:spacing w:before="0" w:beforeAutospacing="0" w:after="0" w:afterAutospacing="0"/>
              <w:jc w:val="both"/>
              <w:rPr>
                <w:b/>
                <w:color w:val="000000"/>
              </w:rPr>
            </w:pPr>
            <w:r>
              <w:rPr>
                <w:b/>
                <w:color w:val="000000"/>
                <w:sz w:val="22"/>
                <w:szCs w:val="22"/>
              </w:rPr>
              <w:t>433600</w:t>
            </w:r>
          </w:p>
        </w:tc>
      </w:tr>
      <w:tr w:rsidR="00354AE0" w:rsidRPr="00354AE0" w:rsidTr="00EC0101">
        <w:tc>
          <w:tcPr>
            <w:tcW w:w="5868" w:type="dxa"/>
            <w:tcBorders>
              <w:top w:val="single" w:sz="4" w:space="0" w:color="auto"/>
              <w:left w:val="single" w:sz="4" w:space="0" w:color="auto"/>
              <w:bottom w:val="single" w:sz="4" w:space="0" w:color="auto"/>
              <w:right w:val="single" w:sz="4" w:space="0" w:color="auto"/>
            </w:tcBorders>
            <w:hideMark/>
          </w:tcPr>
          <w:p w:rsidR="00354AE0" w:rsidRPr="00354AE0" w:rsidRDefault="00354AE0" w:rsidP="00EC0101">
            <w:pPr>
              <w:pStyle w:val="a4"/>
              <w:overflowPunct w:val="0"/>
              <w:adjustRightInd w:val="0"/>
              <w:spacing w:before="0" w:beforeAutospacing="0" w:after="0" w:afterAutospacing="0"/>
              <w:jc w:val="both"/>
              <w:rPr>
                <w:b/>
                <w:color w:val="000000"/>
              </w:rPr>
            </w:pPr>
            <w:r w:rsidRPr="00354AE0">
              <w:rPr>
                <w:b/>
                <w:color w:val="000000"/>
                <w:sz w:val="22"/>
                <w:szCs w:val="22"/>
              </w:rPr>
              <w:t>340 – прочие расходы</w:t>
            </w:r>
          </w:p>
        </w:tc>
        <w:tc>
          <w:tcPr>
            <w:tcW w:w="3703" w:type="dxa"/>
            <w:tcBorders>
              <w:top w:val="single" w:sz="4" w:space="0" w:color="auto"/>
              <w:left w:val="single" w:sz="4" w:space="0" w:color="auto"/>
              <w:bottom w:val="single" w:sz="4" w:space="0" w:color="auto"/>
              <w:right w:val="single" w:sz="4" w:space="0" w:color="auto"/>
            </w:tcBorders>
            <w:hideMark/>
          </w:tcPr>
          <w:p w:rsidR="00354AE0" w:rsidRPr="00354AE0" w:rsidRDefault="00142B21" w:rsidP="00EC0101">
            <w:pPr>
              <w:pStyle w:val="a4"/>
              <w:overflowPunct w:val="0"/>
              <w:adjustRightInd w:val="0"/>
              <w:spacing w:before="0" w:beforeAutospacing="0" w:after="0" w:afterAutospacing="0"/>
              <w:jc w:val="both"/>
              <w:rPr>
                <w:b/>
                <w:color w:val="000000"/>
              </w:rPr>
            </w:pPr>
            <w:r>
              <w:rPr>
                <w:b/>
                <w:color w:val="000000"/>
                <w:sz w:val="22"/>
                <w:szCs w:val="22"/>
              </w:rPr>
              <w:t>9901000</w:t>
            </w:r>
          </w:p>
        </w:tc>
      </w:tr>
    </w:tbl>
    <w:p w:rsidR="00354AE0" w:rsidRPr="00354AE0" w:rsidRDefault="00354AE0" w:rsidP="00354AE0">
      <w:pPr>
        <w:pStyle w:val="a4"/>
        <w:spacing w:before="0" w:beforeAutospacing="0" w:after="0" w:afterAutospacing="0"/>
        <w:jc w:val="both"/>
        <w:rPr>
          <w:b/>
          <w:color w:val="000000"/>
          <w:sz w:val="22"/>
          <w:szCs w:val="22"/>
        </w:rPr>
      </w:pPr>
    </w:p>
    <w:p w:rsidR="00354AE0" w:rsidRPr="003540B4" w:rsidRDefault="00354AE0" w:rsidP="003540B4">
      <w:pPr>
        <w:pStyle w:val="a4"/>
        <w:spacing w:before="0" w:beforeAutospacing="0" w:after="0" w:afterAutospacing="0"/>
        <w:jc w:val="both"/>
        <w:rPr>
          <w:color w:val="000000"/>
        </w:rPr>
      </w:pPr>
      <w:r w:rsidRPr="003540B4">
        <w:rPr>
          <w:color w:val="000000"/>
        </w:rPr>
        <w:t>Приобретены:</w:t>
      </w:r>
    </w:p>
    <w:p w:rsidR="00354AE0" w:rsidRPr="003540B4" w:rsidRDefault="00142B21" w:rsidP="003540B4">
      <w:pPr>
        <w:pStyle w:val="a4"/>
        <w:numPr>
          <w:ilvl w:val="0"/>
          <w:numId w:val="4"/>
        </w:numPr>
        <w:overflowPunct w:val="0"/>
        <w:adjustRightInd w:val="0"/>
        <w:spacing w:before="0" w:beforeAutospacing="0" w:after="0" w:afterAutospacing="0"/>
        <w:ind w:left="0"/>
        <w:jc w:val="both"/>
        <w:rPr>
          <w:color w:val="000000"/>
        </w:rPr>
      </w:pPr>
      <w:r w:rsidRPr="003540B4">
        <w:rPr>
          <w:color w:val="000000"/>
        </w:rPr>
        <w:t>Оборудование для классов -  1 127 348</w:t>
      </w:r>
      <w:r w:rsidR="00354AE0" w:rsidRPr="003540B4">
        <w:rPr>
          <w:color w:val="000000"/>
        </w:rPr>
        <w:t xml:space="preserve"> рублей</w:t>
      </w:r>
      <w:r w:rsidR="003540B4">
        <w:rPr>
          <w:color w:val="000000"/>
        </w:rPr>
        <w:t>.</w:t>
      </w:r>
    </w:p>
    <w:p w:rsidR="00354AE0" w:rsidRPr="003540B4" w:rsidRDefault="00142B21" w:rsidP="003540B4">
      <w:pPr>
        <w:pStyle w:val="a4"/>
        <w:numPr>
          <w:ilvl w:val="0"/>
          <w:numId w:val="4"/>
        </w:numPr>
        <w:overflowPunct w:val="0"/>
        <w:adjustRightInd w:val="0"/>
        <w:spacing w:before="0" w:beforeAutospacing="0" w:after="0" w:afterAutospacing="0"/>
        <w:ind w:left="0"/>
        <w:jc w:val="both"/>
        <w:rPr>
          <w:color w:val="000000"/>
        </w:rPr>
      </w:pPr>
      <w:proofErr w:type="spellStart"/>
      <w:r w:rsidRPr="003540B4">
        <w:rPr>
          <w:color w:val="000000"/>
        </w:rPr>
        <w:t>Хозтовары</w:t>
      </w:r>
      <w:proofErr w:type="spellEnd"/>
      <w:r w:rsidRPr="003540B4">
        <w:rPr>
          <w:color w:val="000000"/>
        </w:rPr>
        <w:t xml:space="preserve"> и канцтовары – 72 973</w:t>
      </w:r>
      <w:r w:rsidR="00354AE0" w:rsidRPr="003540B4">
        <w:rPr>
          <w:color w:val="000000"/>
        </w:rPr>
        <w:t xml:space="preserve"> рублей</w:t>
      </w:r>
      <w:r w:rsidR="003540B4">
        <w:rPr>
          <w:color w:val="000000"/>
        </w:rPr>
        <w:t>.</w:t>
      </w:r>
    </w:p>
    <w:p w:rsidR="00354AE0" w:rsidRPr="003540B4" w:rsidRDefault="00142B21" w:rsidP="003540B4">
      <w:pPr>
        <w:pStyle w:val="a4"/>
        <w:numPr>
          <w:ilvl w:val="0"/>
          <w:numId w:val="4"/>
        </w:numPr>
        <w:overflowPunct w:val="0"/>
        <w:adjustRightInd w:val="0"/>
        <w:spacing w:before="0" w:beforeAutospacing="0" w:after="0" w:afterAutospacing="0"/>
        <w:ind w:left="0"/>
        <w:jc w:val="both"/>
        <w:rPr>
          <w:color w:val="000000"/>
        </w:rPr>
      </w:pPr>
      <w:r w:rsidRPr="003540B4">
        <w:rPr>
          <w:color w:val="000000"/>
        </w:rPr>
        <w:t xml:space="preserve">Учебники </w:t>
      </w:r>
      <w:r w:rsidR="003540B4">
        <w:rPr>
          <w:color w:val="000000"/>
        </w:rPr>
        <w:t>–</w:t>
      </w:r>
      <w:r w:rsidRPr="003540B4">
        <w:rPr>
          <w:color w:val="000000"/>
        </w:rPr>
        <w:t xml:space="preserve"> 41478</w:t>
      </w:r>
      <w:r w:rsidR="003540B4">
        <w:rPr>
          <w:color w:val="000000"/>
        </w:rPr>
        <w:t xml:space="preserve"> рублей.</w:t>
      </w:r>
    </w:p>
    <w:p w:rsidR="00354AE0" w:rsidRDefault="003540B4" w:rsidP="003540B4">
      <w:pPr>
        <w:pStyle w:val="a4"/>
        <w:numPr>
          <w:ilvl w:val="0"/>
          <w:numId w:val="4"/>
        </w:numPr>
        <w:overflowPunct w:val="0"/>
        <w:adjustRightInd w:val="0"/>
        <w:spacing w:before="0" w:beforeAutospacing="0" w:after="0" w:afterAutospacing="0"/>
        <w:ind w:left="0"/>
        <w:jc w:val="both"/>
        <w:rPr>
          <w:color w:val="000000"/>
        </w:rPr>
      </w:pPr>
      <w:r>
        <w:rPr>
          <w:color w:val="000000"/>
        </w:rPr>
        <w:t>Установка Стрельца-</w:t>
      </w:r>
      <w:r w:rsidR="00142B21" w:rsidRPr="003540B4">
        <w:rPr>
          <w:color w:val="000000"/>
        </w:rPr>
        <w:t>мониторинга – 96620 рублей</w:t>
      </w:r>
    </w:p>
    <w:p w:rsidR="003540B4" w:rsidRPr="003540B4" w:rsidRDefault="003540B4" w:rsidP="003540B4">
      <w:pPr>
        <w:pStyle w:val="a4"/>
        <w:overflowPunct w:val="0"/>
        <w:adjustRightInd w:val="0"/>
        <w:spacing w:before="0" w:beforeAutospacing="0" w:after="0" w:afterAutospacing="0"/>
        <w:jc w:val="both"/>
        <w:rPr>
          <w:color w:val="000000"/>
        </w:rPr>
      </w:pPr>
    </w:p>
    <w:p w:rsidR="00354AE0" w:rsidRPr="003540B4" w:rsidRDefault="00354AE0" w:rsidP="003540B4">
      <w:pPr>
        <w:ind w:firstLine="426"/>
        <w:jc w:val="both"/>
        <w:rPr>
          <w:rFonts w:eastAsia="MS Mincho"/>
          <w:lang w:eastAsia="ja-JP"/>
        </w:rPr>
      </w:pPr>
      <w:r w:rsidRPr="003540B4">
        <w:rPr>
          <w:rFonts w:eastAsia="MS Mincho"/>
          <w:lang w:eastAsia="ja-JP"/>
        </w:rPr>
        <w:t>Проведен декоративный ремонт классов и коридоров: покраска полов, остекление окон, установка входной двери.</w:t>
      </w:r>
    </w:p>
    <w:p w:rsidR="00354AE0" w:rsidRPr="003540B4" w:rsidRDefault="00354AE0" w:rsidP="003540B4">
      <w:pPr>
        <w:ind w:firstLine="426"/>
        <w:jc w:val="both"/>
        <w:rPr>
          <w:rFonts w:eastAsia="MS Mincho"/>
          <w:lang w:eastAsia="ja-JP"/>
        </w:rPr>
      </w:pPr>
      <w:r w:rsidRPr="003540B4">
        <w:rPr>
          <w:rFonts w:eastAsia="MS Mincho"/>
          <w:lang w:eastAsia="ja-JP"/>
        </w:rPr>
        <w:t>Большое внимание уделяется благоустройству школы: выпиливание сухих деревьев и кустарников в школьном парке, обустройство клумб.</w:t>
      </w:r>
    </w:p>
    <w:p w:rsidR="00354AE0" w:rsidRPr="003540B4" w:rsidRDefault="00354AE0" w:rsidP="003540B4">
      <w:pPr>
        <w:ind w:firstLine="426"/>
        <w:jc w:val="both"/>
        <w:rPr>
          <w:rFonts w:eastAsia="MS Mincho"/>
          <w:sz w:val="28"/>
          <w:szCs w:val="28"/>
          <w:lang w:eastAsia="ja-JP"/>
        </w:rPr>
      </w:pPr>
      <w:r w:rsidRPr="003540B4">
        <w:rPr>
          <w:rFonts w:eastAsia="MS Mincho"/>
          <w:lang w:eastAsia="ja-JP"/>
        </w:rPr>
        <w:t>Таким образом, в школе проводится работа по укреплению материально-технической базы и благоустройству. Но необходима замена окон, дверей</w:t>
      </w:r>
      <w:r w:rsidRPr="003540B4">
        <w:rPr>
          <w:rFonts w:eastAsia="MS Mincho"/>
          <w:sz w:val="28"/>
          <w:szCs w:val="28"/>
          <w:lang w:eastAsia="ja-JP"/>
        </w:rPr>
        <w:t>.</w:t>
      </w:r>
    </w:p>
    <w:p w:rsidR="00354AE0" w:rsidRPr="003540B4" w:rsidRDefault="00354AE0" w:rsidP="003540B4">
      <w:pPr>
        <w:ind w:firstLine="426"/>
        <w:jc w:val="both"/>
        <w:rPr>
          <w:b/>
        </w:rPr>
      </w:pPr>
    </w:p>
    <w:p w:rsidR="00354AE0" w:rsidRDefault="003540B4" w:rsidP="00354AE0">
      <w:pPr>
        <w:jc w:val="both"/>
        <w:rPr>
          <w:b/>
          <w:sz w:val="28"/>
          <w:szCs w:val="28"/>
        </w:rPr>
      </w:pPr>
      <w:r w:rsidRPr="003540B4">
        <w:rPr>
          <w:b/>
          <w:sz w:val="28"/>
          <w:szCs w:val="28"/>
        </w:rPr>
        <w:t>3</w:t>
      </w:r>
      <w:r w:rsidR="00354AE0" w:rsidRPr="003540B4">
        <w:rPr>
          <w:b/>
          <w:sz w:val="28"/>
          <w:szCs w:val="28"/>
        </w:rPr>
        <w:t>.3. Обеспечение безопасности общеобразовательного учреждения.</w:t>
      </w:r>
    </w:p>
    <w:p w:rsidR="003540B4" w:rsidRPr="003540B4" w:rsidRDefault="003540B4" w:rsidP="00354AE0">
      <w:pPr>
        <w:jc w:val="both"/>
        <w:rPr>
          <w:b/>
          <w:sz w:val="28"/>
          <w:szCs w:val="28"/>
        </w:rPr>
      </w:pPr>
    </w:p>
    <w:p w:rsidR="00354AE0" w:rsidRDefault="00354AE0" w:rsidP="00354AE0">
      <w:pPr>
        <w:jc w:val="both"/>
      </w:pPr>
      <w:r>
        <w:t>1. В школе ежегодно издаются приказы о возложении ответственности за охрану труда и техники безопасности.</w:t>
      </w:r>
    </w:p>
    <w:p w:rsidR="00354AE0" w:rsidRDefault="00354AE0" w:rsidP="00354AE0">
      <w:pPr>
        <w:jc w:val="both"/>
      </w:pPr>
      <w:r>
        <w:t>2. Разработаны и утверждены правила внутреннего трудового распорядка. Ведутся журналы регистрации вводного инструктажа, инструктажа на рабочем месте, журнал регистрации инструктажа с учащимися, журнал регистрации веса огнетушителей, журнал по пожарной безопасности, журнал регистрации выданных инструкций.</w:t>
      </w:r>
    </w:p>
    <w:p w:rsidR="00354AE0" w:rsidRDefault="00354AE0" w:rsidP="00354AE0">
      <w:pPr>
        <w:jc w:val="both"/>
      </w:pPr>
      <w:r>
        <w:lastRenderedPageBreak/>
        <w:t>3. Имеются инструкции по технике безопасности по всем видам работ, правила противопожарной безопасности.</w:t>
      </w:r>
    </w:p>
    <w:p w:rsidR="00354AE0" w:rsidRDefault="00354AE0" w:rsidP="00354AE0">
      <w:pPr>
        <w:jc w:val="both"/>
      </w:pPr>
      <w:r>
        <w:t>4. Обновлены поэтажные планы эвакуации на случай пожара.</w:t>
      </w:r>
    </w:p>
    <w:p w:rsidR="00354AE0" w:rsidRDefault="00354AE0" w:rsidP="00354AE0">
      <w:pPr>
        <w:jc w:val="both"/>
      </w:pPr>
      <w:r>
        <w:t>5. Постоянно соблюдается и поддерживается в надлежащем состоянии санитарно-гигиенический режим.</w:t>
      </w:r>
    </w:p>
    <w:p w:rsidR="00354AE0" w:rsidRDefault="00354AE0" w:rsidP="00354AE0">
      <w:pPr>
        <w:jc w:val="both"/>
      </w:pPr>
      <w:r>
        <w:t>6. Оформлен уголок безопасности.</w:t>
      </w:r>
    </w:p>
    <w:p w:rsidR="00354AE0" w:rsidRDefault="00354AE0" w:rsidP="00354AE0">
      <w:pPr>
        <w:jc w:val="both"/>
      </w:pPr>
      <w:r>
        <w:t>7. В школе проводились учения с педагогическим персоналом и учащимися по эвакуации (искусственная имитация пожара).</w:t>
      </w:r>
    </w:p>
    <w:p w:rsidR="00354AE0" w:rsidRDefault="00354AE0" w:rsidP="00354AE0">
      <w:pPr>
        <w:jc w:val="both"/>
      </w:pPr>
      <w:r>
        <w:t xml:space="preserve">8. Вопросы охраны труда и техники безопасности рассматривались на совещании при директоре </w:t>
      </w:r>
    </w:p>
    <w:p w:rsidR="00354AE0" w:rsidRDefault="00354AE0" w:rsidP="00354AE0">
      <w:pPr>
        <w:jc w:val="both"/>
      </w:pPr>
      <w:r>
        <w:t>9. В школе имеется необходимое количество огнетушителей – в столовой, спортзалах, актовом зале, мастерской, учебных и административных кабинетах.</w:t>
      </w:r>
    </w:p>
    <w:p w:rsidR="00354AE0" w:rsidRDefault="00354AE0" w:rsidP="00354AE0">
      <w:pPr>
        <w:jc w:val="both"/>
      </w:pPr>
      <w:r>
        <w:t>10.Директор школы, завхоз прошли курсы по охране труда и технике безопасности, пожарной безопасности.</w:t>
      </w:r>
    </w:p>
    <w:p w:rsidR="00354AE0" w:rsidRDefault="00354AE0" w:rsidP="00354AE0">
      <w:pPr>
        <w:jc w:val="both"/>
      </w:pPr>
      <w:r>
        <w:t>11. Проведены замеры сопротивления.</w:t>
      </w:r>
    </w:p>
    <w:p w:rsidR="00354AE0" w:rsidRDefault="00354AE0" w:rsidP="00354AE0">
      <w:pPr>
        <w:jc w:val="both"/>
      </w:pPr>
      <w:r>
        <w:t>12. Для технического персонала приобретены халаты, рабочие костюмы, перчатки, ветошь, моющие средства.</w:t>
      </w:r>
    </w:p>
    <w:p w:rsidR="00354AE0" w:rsidRDefault="00354AE0" w:rsidP="00354AE0">
      <w:pPr>
        <w:jc w:val="both"/>
      </w:pPr>
      <w:r>
        <w:t>13. Произведена замена ламп в спортзале основной и начальной школы, классных комнатах, коридорах.</w:t>
      </w:r>
    </w:p>
    <w:p w:rsidR="00354AE0" w:rsidRDefault="00354AE0" w:rsidP="00354AE0">
      <w:pPr>
        <w:jc w:val="both"/>
      </w:pPr>
      <w:r>
        <w:t>14. Проведена заправка огнетушителей.</w:t>
      </w:r>
    </w:p>
    <w:p w:rsidR="00354AE0" w:rsidRDefault="00354AE0" w:rsidP="00354AE0">
      <w:pPr>
        <w:jc w:val="both"/>
      </w:pPr>
      <w:r>
        <w:t>15. Проведено испытание пожарных лестниц.</w:t>
      </w:r>
    </w:p>
    <w:p w:rsidR="00354AE0" w:rsidRDefault="00354AE0" w:rsidP="00354AE0">
      <w:pPr>
        <w:jc w:val="both"/>
      </w:pPr>
      <w:r>
        <w:t>16. Разработан план тушения пожара.</w:t>
      </w:r>
    </w:p>
    <w:p w:rsidR="00354AE0" w:rsidRPr="003540B4" w:rsidRDefault="00354AE0" w:rsidP="00354AE0">
      <w:pPr>
        <w:jc w:val="both"/>
        <w:rPr>
          <w:rFonts w:eastAsia="MS Mincho"/>
          <w:i/>
          <w:u w:val="single"/>
          <w:lang w:eastAsia="ja-JP"/>
        </w:rPr>
      </w:pPr>
      <w:r w:rsidRPr="003540B4">
        <w:rPr>
          <w:rFonts w:eastAsia="MS Mincho"/>
          <w:i/>
          <w:u w:val="single"/>
          <w:lang w:eastAsia="ja-JP"/>
        </w:rPr>
        <w:t>Противопожарные мероприятия</w:t>
      </w:r>
    </w:p>
    <w:p w:rsidR="00354AE0" w:rsidRPr="003540B4" w:rsidRDefault="00354AE0" w:rsidP="00354AE0">
      <w:pPr>
        <w:jc w:val="both"/>
        <w:rPr>
          <w:rFonts w:eastAsia="MS Mincho"/>
          <w:i/>
          <w:u w:val="single"/>
          <w:lang w:eastAsia="ja-JP"/>
        </w:rPr>
      </w:pPr>
      <w:r w:rsidRPr="003540B4">
        <w:rPr>
          <w:rFonts w:eastAsia="MS Mincho"/>
          <w:lang w:eastAsia="ja-JP"/>
        </w:rPr>
        <w:t xml:space="preserve">Заправка огнетушителей, планово-техническое обслуживание АПС  ООО Григорян, обучение по электробезопасности завхоза школы, Оформлены паспорта заземляющих устройств, проведена проверка электроустановок в столовой, установлен «Стрелец – Мониторинг» Всего израсходовано на противопожарные мероприятия </w:t>
      </w:r>
      <w:r w:rsidR="00142B21" w:rsidRPr="003540B4">
        <w:rPr>
          <w:rFonts w:eastAsia="MS Mincho"/>
          <w:lang w:eastAsia="ja-JP"/>
        </w:rPr>
        <w:t xml:space="preserve">130 120 </w:t>
      </w:r>
      <w:r w:rsidRPr="003540B4">
        <w:rPr>
          <w:rFonts w:eastAsia="MS Mincho"/>
          <w:lang w:eastAsia="ja-JP"/>
        </w:rPr>
        <w:t>рублей.</w:t>
      </w:r>
    </w:p>
    <w:p w:rsidR="00354AE0" w:rsidRPr="003540B4" w:rsidRDefault="00354AE0" w:rsidP="00354AE0">
      <w:pPr>
        <w:rPr>
          <w:rFonts w:eastAsia="MS Mincho"/>
          <w:i/>
          <w:u w:val="single"/>
          <w:lang w:eastAsia="ja-JP"/>
        </w:rPr>
      </w:pPr>
      <w:r w:rsidRPr="003540B4">
        <w:rPr>
          <w:rFonts w:eastAsia="MS Mincho"/>
          <w:lang w:eastAsia="ja-JP"/>
        </w:rPr>
        <w:t xml:space="preserve"> </w:t>
      </w:r>
      <w:r w:rsidRPr="003540B4">
        <w:rPr>
          <w:rFonts w:eastAsia="MS Mincho"/>
          <w:i/>
          <w:u w:val="single"/>
          <w:lang w:eastAsia="ja-JP"/>
        </w:rPr>
        <w:t>Мероприятия по антитеррористической безопасности</w:t>
      </w:r>
    </w:p>
    <w:p w:rsidR="00354AE0" w:rsidRPr="003540B4" w:rsidRDefault="00354AE0" w:rsidP="00354AE0">
      <w:pPr>
        <w:jc w:val="both"/>
        <w:rPr>
          <w:rFonts w:eastAsia="MS Mincho"/>
          <w:b/>
          <w:lang w:eastAsia="ja-JP"/>
        </w:rPr>
      </w:pPr>
      <w:r w:rsidRPr="003540B4">
        <w:rPr>
          <w:rFonts w:eastAsia="MS Mincho"/>
          <w:lang w:eastAsia="ja-JP"/>
        </w:rPr>
        <w:t xml:space="preserve"> Планово - техническое обслуживание  тревожной сигнализации с установкой ПКП «Юпитер 4</w:t>
      </w:r>
      <w:r w:rsidRPr="003540B4">
        <w:rPr>
          <w:rFonts w:eastAsia="MS Mincho"/>
          <w:lang w:val="en-US" w:eastAsia="ja-JP"/>
        </w:rPr>
        <w:t>GSM</w:t>
      </w:r>
      <w:r w:rsidRPr="003540B4">
        <w:rPr>
          <w:rFonts w:eastAsia="MS Mincho"/>
          <w:lang w:eastAsia="ja-JP"/>
        </w:rPr>
        <w:t xml:space="preserve">”, видеонаблюдение, установлена система ГЛОННАС на школьный автобус на сумму </w:t>
      </w:r>
      <w:r w:rsidR="00142B21" w:rsidRPr="003540B4">
        <w:rPr>
          <w:rFonts w:eastAsia="MS Mincho"/>
          <w:lang w:eastAsia="ja-JP"/>
        </w:rPr>
        <w:t>102 130</w:t>
      </w:r>
      <w:r w:rsidRPr="003540B4">
        <w:rPr>
          <w:rFonts w:eastAsia="MS Mincho"/>
          <w:lang w:eastAsia="ja-JP"/>
        </w:rPr>
        <w:t xml:space="preserve"> рублей.</w:t>
      </w:r>
    </w:p>
    <w:p w:rsidR="00354AE0" w:rsidRPr="003540B4" w:rsidRDefault="00354AE0" w:rsidP="003540B4">
      <w:pPr>
        <w:jc w:val="both"/>
      </w:pPr>
      <w:r w:rsidRPr="003540B4">
        <w:rPr>
          <w:b/>
        </w:rPr>
        <w:t>Вывод</w:t>
      </w:r>
      <w:r w:rsidRPr="003540B4">
        <w:t>: Администрация уделяет большое влияние обеспечению безопасности и противопожарным мероприятиям, но в целях антитеррористической безопасности необходимо установить забор по периметру школы.</w:t>
      </w:r>
    </w:p>
    <w:p w:rsidR="00354AE0" w:rsidRDefault="00354AE0" w:rsidP="00354AE0"/>
    <w:p w:rsidR="00354AE0" w:rsidRPr="003540B4" w:rsidRDefault="003540B4" w:rsidP="003540B4">
      <w:pPr>
        <w:pStyle w:val="12"/>
        <w:ind w:left="644"/>
        <w:jc w:val="both"/>
        <w:rPr>
          <w:b/>
          <w:bCs/>
          <w:sz w:val="28"/>
          <w:szCs w:val="28"/>
        </w:rPr>
      </w:pPr>
      <w:r w:rsidRPr="003540B4">
        <w:rPr>
          <w:b/>
          <w:bCs/>
          <w:sz w:val="28"/>
          <w:szCs w:val="28"/>
        </w:rPr>
        <w:t>3.4.</w:t>
      </w:r>
      <w:r w:rsidR="00354AE0" w:rsidRPr="003540B4">
        <w:rPr>
          <w:b/>
          <w:bCs/>
          <w:sz w:val="28"/>
          <w:szCs w:val="28"/>
        </w:rPr>
        <w:t xml:space="preserve"> Организация подвоза </w:t>
      </w:r>
      <w:proofErr w:type="gramStart"/>
      <w:r w:rsidR="00354AE0" w:rsidRPr="003540B4">
        <w:rPr>
          <w:b/>
          <w:bCs/>
          <w:sz w:val="28"/>
          <w:szCs w:val="28"/>
        </w:rPr>
        <w:t>обучающихся</w:t>
      </w:r>
      <w:proofErr w:type="gramEnd"/>
      <w:r w:rsidR="00354AE0" w:rsidRPr="003540B4">
        <w:rPr>
          <w:b/>
          <w:bCs/>
          <w:sz w:val="28"/>
          <w:szCs w:val="28"/>
        </w:rPr>
        <w:t>.</w:t>
      </w:r>
    </w:p>
    <w:p w:rsidR="00354AE0" w:rsidRDefault="00354AE0" w:rsidP="00354AE0">
      <w:pPr>
        <w:pStyle w:val="12"/>
        <w:ind w:left="644"/>
        <w:jc w:val="both"/>
        <w:rPr>
          <w:b/>
          <w:bCs/>
        </w:rPr>
      </w:pPr>
    </w:p>
    <w:p w:rsidR="00354AE0" w:rsidRDefault="00354AE0" w:rsidP="00354AE0">
      <w:pPr>
        <w:pStyle w:val="12"/>
        <w:ind w:firstLine="567"/>
        <w:jc w:val="both"/>
      </w:pPr>
      <w:proofErr w:type="gramStart"/>
      <w:r w:rsidRPr="005538A5">
        <w:t>Работа по организации подвоза учащихся ведется  в соответствии с нормативными документами министерства транспорта, министерства образования, правил дорожного движения, санитарных норм при перевозке школьников</w:t>
      </w:r>
      <w:r>
        <w:t>, с Положением об организации специальных (школьных) перевозок учащихся общеобразовательных учреждений Варнавинского муниципального района, утвержденного Постановлением администрации Варнавин</w:t>
      </w:r>
      <w:r w:rsidR="00142B21">
        <w:t>ского муниципального района № 421</w:t>
      </w:r>
      <w:r>
        <w:t xml:space="preserve"> от 18.06.2012</w:t>
      </w:r>
      <w:r w:rsidRPr="005538A5">
        <w:t xml:space="preserve">  и во исполнение постановления ад</w:t>
      </w:r>
      <w:r>
        <w:t xml:space="preserve">министрации района № </w:t>
      </w:r>
      <w:r w:rsidR="00142B21">
        <w:t>183</w:t>
      </w:r>
      <w:r>
        <w:t xml:space="preserve"> от </w:t>
      </w:r>
      <w:r w:rsidR="00142B21">
        <w:t>28.04..2014</w:t>
      </w:r>
      <w:r w:rsidRPr="005538A5">
        <w:t xml:space="preserve"> года «Об орган</w:t>
      </w:r>
      <w:r w:rsidR="00142B21">
        <w:t xml:space="preserve">изации подвоза </w:t>
      </w:r>
      <w:proofErr w:type="spellStart"/>
      <w:r w:rsidR="00142B21">
        <w:t>обучащихся</w:t>
      </w:r>
      <w:proofErr w:type="spellEnd"/>
      <w:proofErr w:type="gramEnd"/>
      <w:r w:rsidR="00142B21">
        <w:t xml:space="preserve"> в 2014 – 2015</w:t>
      </w:r>
      <w:r w:rsidRPr="005538A5">
        <w:t xml:space="preserve"> учебном году».</w:t>
      </w:r>
    </w:p>
    <w:p w:rsidR="00354AE0" w:rsidRDefault="00354AE0" w:rsidP="00354AE0">
      <w:pPr>
        <w:pStyle w:val="12"/>
        <w:ind w:firstLine="567"/>
        <w:jc w:val="both"/>
        <w:rPr>
          <w:bCs/>
        </w:rPr>
      </w:pPr>
      <w:r w:rsidRPr="005538A5">
        <w:rPr>
          <w:bCs/>
        </w:rPr>
        <w:t xml:space="preserve">Подвоз </w:t>
      </w:r>
      <w:proofErr w:type="gramStart"/>
      <w:r w:rsidRPr="005538A5">
        <w:rPr>
          <w:bCs/>
        </w:rPr>
        <w:t>обучающихся</w:t>
      </w:r>
      <w:proofErr w:type="gramEnd"/>
      <w:r w:rsidRPr="005538A5">
        <w:rPr>
          <w:bCs/>
        </w:rPr>
        <w:t xml:space="preserve"> к месту учёбы и обратно осуществляется на  школьном автобусе. Общая протяженность маршрута составляет  - 24,3 км</w:t>
      </w:r>
      <w:r>
        <w:rPr>
          <w:bCs/>
        </w:rPr>
        <w:t>. М</w:t>
      </w:r>
      <w:r w:rsidRPr="005538A5">
        <w:rPr>
          <w:bCs/>
        </w:rPr>
        <w:t xml:space="preserve">аршрут движения автобуса </w:t>
      </w:r>
      <w:proofErr w:type="gramStart"/>
      <w:r w:rsidRPr="005538A5">
        <w:rPr>
          <w:bCs/>
        </w:rPr>
        <w:t>согласован начальником ОГИБДД МО МВД РФ Л.Н. Самсоновым от 23 августа</w:t>
      </w:r>
      <w:r>
        <w:rPr>
          <w:bCs/>
        </w:rPr>
        <w:t xml:space="preserve"> 2013г</w:t>
      </w:r>
      <w:r w:rsidRPr="005538A5">
        <w:rPr>
          <w:bCs/>
        </w:rPr>
        <w:t xml:space="preserve"> утвержден</w:t>
      </w:r>
      <w:proofErr w:type="gramEnd"/>
      <w:r w:rsidRPr="005538A5">
        <w:rPr>
          <w:bCs/>
        </w:rPr>
        <w:t xml:space="preserve"> заместителем главы администрации Варнавинского муни</w:t>
      </w:r>
      <w:r>
        <w:rPr>
          <w:bCs/>
        </w:rPr>
        <w:t>ципального района А.Г. Фроловым.</w:t>
      </w:r>
    </w:p>
    <w:p w:rsidR="00354AE0" w:rsidRPr="005538A5" w:rsidRDefault="00354AE0" w:rsidP="00354AE0">
      <w:pPr>
        <w:pStyle w:val="12"/>
        <w:ind w:firstLine="567"/>
        <w:jc w:val="both"/>
      </w:pPr>
      <w:r w:rsidRPr="005538A5">
        <w:lastRenderedPageBreak/>
        <w:t>Перед началом учебного года и перед весенним периодом организуется комиссионное обследование маршрутов подвоза.</w:t>
      </w:r>
      <w:r w:rsidR="00142B21">
        <w:t xml:space="preserve"> (Акт от 05 февраля 2015 года, 12 августа 2014</w:t>
      </w:r>
      <w:r>
        <w:t xml:space="preserve">). </w:t>
      </w:r>
    </w:p>
    <w:p w:rsidR="00354AE0" w:rsidRPr="005538A5" w:rsidRDefault="00354AE0" w:rsidP="00354AE0">
      <w:pPr>
        <w:pStyle w:val="12"/>
        <w:ind w:firstLine="567"/>
        <w:jc w:val="both"/>
      </w:pPr>
      <w:r w:rsidRPr="005538A5">
        <w:rPr>
          <w:bCs/>
        </w:rPr>
        <w:t>Информация о мерах по обеспечению безопасност</w:t>
      </w:r>
      <w:r>
        <w:rPr>
          <w:bCs/>
        </w:rPr>
        <w:t>и</w:t>
      </w:r>
      <w:r w:rsidRPr="005538A5">
        <w:rPr>
          <w:bCs/>
        </w:rPr>
        <w:t xml:space="preserve"> движения при осуществлении перевозок детей на автобусах:</w:t>
      </w:r>
      <w:r>
        <w:rPr>
          <w:bCs/>
        </w:rPr>
        <w:t xml:space="preserve"> </w:t>
      </w:r>
      <w:r w:rsidRPr="005538A5">
        <w:rPr>
          <w:bCs/>
        </w:rPr>
        <w:t xml:space="preserve">состояние дорог на маршруте удовлетворительное, водитель автобуса – Буров Д.В., работает в школе с 01 сентября 2011 года, в обязательном порядке проводится </w:t>
      </w:r>
      <w:proofErr w:type="spellStart"/>
      <w:r w:rsidRPr="005538A5">
        <w:rPr>
          <w:bCs/>
        </w:rPr>
        <w:t>предрейсовое</w:t>
      </w:r>
      <w:proofErr w:type="spellEnd"/>
      <w:r w:rsidRPr="005538A5">
        <w:rPr>
          <w:bCs/>
        </w:rPr>
        <w:t xml:space="preserve"> </w:t>
      </w:r>
      <w:r>
        <w:rPr>
          <w:bCs/>
        </w:rPr>
        <w:t xml:space="preserve">и </w:t>
      </w:r>
      <w:proofErr w:type="spellStart"/>
      <w:r>
        <w:rPr>
          <w:bCs/>
        </w:rPr>
        <w:t>послерейовое</w:t>
      </w:r>
      <w:proofErr w:type="spellEnd"/>
      <w:r>
        <w:rPr>
          <w:bCs/>
        </w:rPr>
        <w:t xml:space="preserve"> </w:t>
      </w:r>
      <w:r w:rsidRPr="005538A5">
        <w:rPr>
          <w:bCs/>
        </w:rPr>
        <w:t>медицинское</w:t>
      </w:r>
      <w:r>
        <w:rPr>
          <w:bCs/>
        </w:rPr>
        <w:t xml:space="preserve"> освидетельствование  водителей.</w:t>
      </w:r>
      <w:r w:rsidRPr="005538A5">
        <w:t xml:space="preserve"> В целях организации </w:t>
      </w:r>
      <w:proofErr w:type="spellStart"/>
      <w:r w:rsidRPr="005538A5">
        <w:t>предрейсовых</w:t>
      </w:r>
      <w:proofErr w:type="spellEnd"/>
      <w:r w:rsidRPr="005538A5">
        <w:t xml:space="preserve"> медицинских осмотров водителей заключен договор с ГБУЗ «</w:t>
      </w:r>
      <w:proofErr w:type="spellStart"/>
      <w:r w:rsidRPr="005538A5">
        <w:t>Варнавинская</w:t>
      </w:r>
      <w:proofErr w:type="spellEnd"/>
      <w:r w:rsidRPr="005538A5">
        <w:t xml:space="preserve"> ЦРБ».</w:t>
      </w:r>
    </w:p>
    <w:p w:rsidR="00354AE0" w:rsidRPr="005538A5" w:rsidRDefault="00354AE0" w:rsidP="00354AE0">
      <w:pPr>
        <w:pStyle w:val="12"/>
        <w:ind w:firstLine="567"/>
        <w:jc w:val="both"/>
        <w:rPr>
          <w:bCs/>
        </w:rPr>
      </w:pPr>
      <w:r w:rsidRPr="005538A5">
        <w:rPr>
          <w:bCs/>
        </w:rPr>
        <w:t xml:space="preserve"> Автобус оборудован в соответствии с требованиями, предъявляемыми к организации перевозки детей (установлены ограничители скорости, ремни безопасности, стеллажи для ранцев, укомплектованы медицинские аптечки, налажена громкая связь);</w:t>
      </w:r>
      <w:r>
        <w:rPr>
          <w:bCs/>
        </w:rPr>
        <w:t xml:space="preserve"> </w:t>
      </w:r>
      <w:r w:rsidRPr="005538A5">
        <w:rPr>
          <w:bCs/>
        </w:rPr>
        <w:t>на маршруте в автобусе имеются сопровождающие дете</w:t>
      </w:r>
      <w:r w:rsidR="00142B21">
        <w:rPr>
          <w:bCs/>
        </w:rPr>
        <w:t>й. Приказом директора школы № 79 от 01 сентября 2014</w:t>
      </w:r>
      <w:r w:rsidRPr="005538A5">
        <w:rPr>
          <w:bCs/>
        </w:rPr>
        <w:t xml:space="preserve"> года сопровождающими назначены</w:t>
      </w:r>
      <w:r>
        <w:rPr>
          <w:bCs/>
        </w:rPr>
        <w:t xml:space="preserve"> </w:t>
      </w:r>
      <w:r w:rsidR="00142B21">
        <w:rPr>
          <w:bCs/>
        </w:rPr>
        <w:t xml:space="preserve">Г. Н. Шутова, Н.В. </w:t>
      </w:r>
      <w:proofErr w:type="spellStart"/>
      <w:r w:rsidR="00142B21">
        <w:rPr>
          <w:bCs/>
        </w:rPr>
        <w:t>Рекаева</w:t>
      </w:r>
      <w:proofErr w:type="spellEnd"/>
      <w:r w:rsidR="00142B21">
        <w:rPr>
          <w:bCs/>
        </w:rPr>
        <w:t xml:space="preserve">, </w:t>
      </w:r>
      <w:proofErr w:type="spellStart"/>
      <w:r w:rsidR="00142B21">
        <w:rPr>
          <w:bCs/>
        </w:rPr>
        <w:t>Н.А.Смирнова</w:t>
      </w:r>
      <w:proofErr w:type="spellEnd"/>
      <w:r w:rsidR="00142B21">
        <w:rPr>
          <w:bCs/>
        </w:rPr>
        <w:t>.</w:t>
      </w:r>
      <w:r w:rsidRPr="005538A5">
        <w:rPr>
          <w:bCs/>
        </w:rPr>
        <w:t xml:space="preserve"> С сопровождающими регулярно проводится инструктаж о соблюдении порядка посадки и высадки детей, о соблюдении правил поведения во время движения транспорта и т.п.</w:t>
      </w:r>
    </w:p>
    <w:p w:rsidR="00354AE0" w:rsidRPr="005538A5" w:rsidRDefault="00354AE0" w:rsidP="00354AE0">
      <w:pPr>
        <w:pStyle w:val="12"/>
        <w:ind w:firstLine="567"/>
        <w:jc w:val="both"/>
      </w:pPr>
      <w:r w:rsidRPr="005538A5">
        <w:t xml:space="preserve">В целях создания нормативной базы изданы приказы «Об организации подвоза и обеспечении безопасной перевозки детей при эксплуатации </w:t>
      </w:r>
      <w:r w:rsidR="00142B21">
        <w:t>школьного автобуса» (Приказ № 79 от 01сентября 2014</w:t>
      </w:r>
      <w:r w:rsidRPr="005538A5">
        <w:t>), «О закреплении обязанностей по обеспечению безопасности дорожного движения и соблюдению режима труда и отдыха водителей автомобилей» (Приказ</w:t>
      </w:r>
      <w:r w:rsidR="00142B21">
        <w:t xml:space="preserve"> № 76 от 01 сентября 2014</w:t>
      </w:r>
      <w:r>
        <w:t xml:space="preserve"> года)</w:t>
      </w:r>
      <w:r w:rsidRPr="005538A5">
        <w:t xml:space="preserve">. Утверждены должностные инструкции водителя, </w:t>
      </w:r>
      <w:r w:rsidR="00142B21">
        <w:t>ответственного за БДД</w:t>
      </w:r>
      <w:r w:rsidRPr="005538A5">
        <w:t>, проведены инструктажи очередные и внеочередные с водителем, сопровождающими, обучающимися.</w:t>
      </w:r>
    </w:p>
    <w:p w:rsidR="00354AE0" w:rsidRPr="005538A5" w:rsidRDefault="00354AE0" w:rsidP="00354AE0">
      <w:pPr>
        <w:pStyle w:val="12"/>
        <w:ind w:firstLine="567"/>
        <w:jc w:val="both"/>
        <w:rPr>
          <w:bCs/>
        </w:rPr>
      </w:pPr>
      <w:r w:rsidRPr="005538A5">
        <w:rPr>
          <w:bCs/>
        </w:rPr>
        <w:t>Имеется паспорт дорожной безопасности, паспорт безопасности транспортного средства</w:t>
      </w:r>
      <w:r>
        <w:rPr>
          <w:bCs/>
        </w:rPr>
        <w:t xml:space="preserve">, </w:t>
      </w:r>
      <w:r w:rsidRPr="005538A5">
        <w:rPr>
          <w:bCs/>
        </w:rPr>
        <w:t>утверждённый  представителями всех структур, ответственных за обе</w:t>
      </w:r>
      <w:r>
        <w:rPr>
          <w:bCs/>
        </w:rPr>
        <w:t>спечение безопасности движения.</w:t>
      </w:r>
    </w:p>
    <w:p w:rsidR="00354AE0" w:rsidRDefault="00354AE0" w:rsidP="00354AE0">
      <w:pPr>
        <w:pStyle w:val="12"/>
        <w:ind w:firstLine="567"/>
        <w:jc w:val="both"/>
        <w:rPr>
          <w:bCs/>
        </w:rPr>
      </w:pPr>
      <w:r>
        <w:rPr>
          <w:bCs/>
        </w:rPr>
        <w:t>П</w:t>
      </w:r>
      <w:r w:rsidRPr="005538A5">
        <w:rPr>
          <w:bCs/>
        </w:rPr>
        <w:t>о маршруту движения автобуса оборудованы автобусные остановки; дети высаживаются на территории школы.</w:t>
      </w:r>
    </w:p>
    <w:p w:rsidR="00354AE0" w:rsidRDefault="00354AE0" w:rsidP="00354AE0">
      <w:pPr>
        <w:pStyle w:val="12"/>
        <w:ind w:firstLine="567"/>
        <w:jc w:val="both"/>
        <w:rPr>
          <w:bCs/>
        </w:rPr>
      </w:pPr>
      <w:r>
        <w:rPr>
          <w:bCs/>
        </w:rPr>
        <w:t xml:space="preserve">В 2014 учебном году </w:t>
      </w:r>
      <w:r w:rsidR="00142B21">
        <w:rPr>
          <w:bCs/>
        </w:rPr>
        <w:t xml:space="preserve">автобус оборудован </w:t>
      </w:r>
      <w:proofErr w:type="spellStart"/>
      <w:r w:rsidR="00142B21">
        <w:rPr>
          <w:bCs/>
        </w:rPr>
        <w:t>тахографом</w:t>
      </w:r>
      <w:proofErr w:type="spellEnd"/>
      <w:r w:rsidR="00142B21">
        <w:rPr>
          <w:bCs/>
        </w:rPr>
        <w:t xml:space="preserve"> и подключен</w:t>
      </w:r>
      <w:r>
        <w:rPr>
          <w:bCs/>
        </w:rPr>
        <w:t xml:space="preserve"> к системе </w:t>
      </w:r>
      <w:proofErr w:type="spellStart"/>
      <w:r>
        <w:rPr>
          <w:bCs/>
        </w:rPr>
        <w:t>Глонасс</w:t>
      </w:r>
      <w:proofErr w:type="spellEnd"/>
      <w:r>
        <w:rPr>
          <w:bCs/>
        </w:rPr>
        <w:t>.</w:t>
      </w:r>
    </w:p>
    <w:p w:rsidR="00142B21" w:rsidRDefault="00142B21" w:rsidP="00142B21">
      <w:pPr>
        <w:pStyle w:val="12"/>
        <w:ind w:firstLine="567"/>
        <w:jc w:val="both"/>
      </w:pPr>
      <w:r>
        <w:rPr>
          <w:bCs/>
        </w:rPr>
        <w:t xml:space="preserve">В июне 2014 года </w:t>
      </w:r>
      <w:r>
        <w:t>школа проверялась</w:t>
      </w:r>
      <w:r w:rsidRPr="00142B21">
        <w:t xml:space="preserve"> Федеральной службой по надзору в сфере транспорта Приволжского управления государственного автодорожного надзора. По итогам проверки было вынесено предписание, состоящее из трех пунктов. В настоящее время все пункты предписания устранены.</w:t>
      </w:r>
    </w:p>
    <w:p w:rsidR="00142B21" w:rsidRPr="00142B21" w:rsidRDefault="00142B21" w:rsidP="00142B21">
      <w:pPr>
        <w:pStyle w:val="12"/>
        <w:ind w:firstLine="567"/>
        <w:jc w:val="both"/>
      </w:pPr>
    </w:p>
    <w:p w:rsidR="00354AE0" w:rsidRPr="003540B4" w:rsidRDefault="003540B4" w:rsidP="003540B4">
      <w:pPr>
        <w:spacing w:after="200" w:line="276" w:lineRule="auto"/>
        <w:ind w:left="426"/>
        <w:jc w:val="both"/>
        <w:rPr>
          <w:rFonts w:eastAsia="Calibri"/>
          <w:b/>
          <w:bCs/>
        </w:rPr>
      </w:pPr>
      <w:r>
        <w:rPr>
          <w:rFonts w:eastAsia="Calibri"/>
          <w:b/>
          <w:bCs/>
        </w:rPr>
        <w:t>3.5.</w:t>
      </w:r>
      <w:r w:rsidR="00354AE0" w:rsidRPr="003540B4">
        <w:rPr>
          <w:rFonts w:eastAsia="Calibri"/>
          <w:b/>
          <w:bCs/>
        </w:rPr>
        <w:t xml:space="preserve"> Медицинское обслуживание </w:t>
      </w:r>
    </w:p>
    <w:p w:rsidR="00354AE0" w:rsidRPr="00354AE0" w:rsidRDefault="00354AE0" w:rsidP="00354AE0">
      <w:pPr>
        <w:ind w:firstLine="644"/>
        <w:jc w:val="both"/>
        <w:rPr>
          <w:rFonts w:eastAsia="Calibri"/>
          <w:bCs/>
        </w:rPr>
      </w:pPr>
      <w:r w:rsidRPr="00354AE0">
        <w:rPr>
          <w:rFonts w:eastAsia="Calibri"/>
          <w:bCs/>
        </w:rPr>
        <w:t>Согласно санитарно-эпидемиологическим правилам СанПиН 2.4.2.2821-10 «Санитарно-эпидемиологические требования к условиям и организации обучения в общеобразовательных учреждениях» в школе оборудован кабинет для приема медицинскими работниками, оснащенный необходимым минимумом медицинского оборудования.</w:t>
      </w:r>
    </w:p>
    <w:p w:rsidR="00354AE0" w:rsidRPr="00354AE0" w:rsidRDefault="00354AE0" w:rsidP="00354AE0">
      <w:pPr>
        <w:ind w:firstLine="644"/>
        <w:jc w:val="both"/>
        <w:rPr>
          <w:rFonts w:eastAsia="Calibri"/>
          <w:bCs/>
        </w:rPr>
      </w:pPr>
      <w:r w:rsidRPr="00354AE0">
        <w:rPr>
          <w:rFonts w:eastAsia="Calibri"/>
          <w:bCs/>
        </w:rPr>
        <w:t>Заключен договор о предоставлении медицинских услуг ГБУЗ «</w:t>
      </w:r>
      <w:proofErr w:type="spellStart"/>
      <w:r w:rsidRPr="00354AE0">
        <w:rPr>
          <w:rFonts w:eastAsia="Calibri"/>
          <w:bCs/>
        </w:rPr>
        <w:t>Варнавинской</w:t>
      </w:r>
      <w:proofErr w:type="spellEnd"/>
      <w:r w:rsidRPr="00354AE0">
        <w:rPr>
          <w:rFonts w:eastAsia="Calibri"/>
          <w:bCs/>
        </w:rPr>
        <w:t xml:space="preserve"> ЦРБ»</w:t>
      </w:r>
    </w:p>
    <w:p w:rsidR="00354AE0" w:rsidRPr="00354AE0" w:rsidRDefault="00354AE0" w:rsidP="00354AE0">
      <w:pPr>
        <w:ind w:firstLine="709"/>
        <w:jc w:val="both"/>
        <w:rPr>
          <w:rFonts w:eastAsia="Calibri"/>
          <w:bCs/>
        </w:rPr>
      </w:pPr>
      <w:r w:rsidRPr="00354AE0">
        <w:rPr>
          <w:rFonts w:eastAsia="Calibri"/>
          <w:bCs/>
        </w:rPr>
        <w:t xml:space="preserve">Профилактические осмотры являются первым и обязательным этапом в диспансеризации </w:t>
      </w:r>
      <w:proofErr w:type="gramStart"/>
      <w:r w:rsidRPr="00354AE0">
        <w:rPr>
          <w:rFonts w:eastAsia="Calibri"/>
          <w:bCs/>
        </w:rPr>
        <w:t>обучающихся</w:t>
      </w:r>
      <w:proofErr w:type="gramEnd"/>
      <w:r w:rsidRPr="00354AE0">
        <w:rPr>
          <w:rFonts w:eastAsia="Calibri"/>
          <w:bCs/>
        </w:rPr>
        <w:t xml:space="preserve">. Объем и содержание осмотра соответствуют возрасту и особенностям физического, функционального и нервно-психического развития </w:t>
      </w:r>
      <w:proofErr w:type="gramStart"/>
      <w:r w:rsidRPr="00354AE0">
        <w:rPr>
          <w:rFonts w:eastAsia="Calibri"/>
          <w:bCs/>
        </w:rPr>
        <w:t>обучающихся</w:t>
      </w:r>
      <w:proofErr w:type="gramEnd"/>
      <w:r w:rsidRPr="00354AE0">
        <w:rPr>
          <w:rFonts w:eastAsia="Calibri"/>
          <w:bCs/>
        </w:rPr>
        <w:t xml:space="preserve">. </w:t>
      </w:r>
      <w:r w:rsidR="00142B21">
        <w:rPr>
          <w:rFonts w:eastAsia="Calibri"/>
          <w:bCs/>
        </w:rPr>
        <w:t>К сожалению, п</w:t>
      </w:r>
      <w:r w:rsidRPr="00354AE0">
        <w:rPr>
          <w:rFonts w:eastAsia="Calibri"/>
          <w:bCs/>
        </w:rPr>
        <w:t>рофилакти</w:t>
      </w:r>
      <w:r w:rsidR="00142B21">
        <w:rPr>
          <w:rFonts w:eastAsia="Calibri"/>
          <w:bCs/>
        </w:rPr>
        <w:t xml:space="preserve">ческий осмотр </w:t>
      </w:r>
      <w:proofErr w:type="gramStart"/>
      <w:r w:rsidR="00142B21">
        <w:rPr>
          <w:rFonts w:eastAsia="Calibri"/>
          <w:bCs/>
        </w:rPr>
        <w:t>обучающихся</w:t>
      </w:r>
      <w:proofErr w:type="gramEnd"/>
      <w:r w:rsidR="00142B21">
        <w:rPr>
          <w:rFonts w:eastAsia="Calibri"/>
          <w:bCs/>
        </w:rPr>
        <w:t xml:space="preserve"> в 2014- 2015</w:t>
      </w:r>
      <w:r w:rsidRPr="00354AE0">
        <w:rPr>
          <w:rFonts w:eastAsia="Calibri"/>
          <w:bCs/>
        </w:rPr>
        <w:t xml:space="preserve"> учебном году </w:t>
      </w:r>
      <w:r w:rsidR="00142B21">
        <w:rPr>
          <w:rFonts w:eastAsia="Calibri"/>
          <w:bCs/>
        </w:rPr>
        <w:t>не проводился</w:t>
      </w:r>
      <w:r w:rsidRPr="00354AE0">
        <w:rPr>
          <w:rFonts w:eastAsia="Calibri"/>
          <w:bCs/>
        </w:rPr>
        <w:t>.</w:t>
      </w:r>
    </w:p>
    <w:p w:rsidR="00354AE0" w:rsidRPr="00354AE0" w:rsidRDefault="00354AE0" w:rsidP="00354AE0">
      <w:pPr>
        <w:ind w:firstLine="644"/>
        <w:jc w:val="both"/>
        <w:rPr>
          <w:rFonts w:eastAsia="Calibri"/>
          <w:bCs/>
        </w:rPr>
      </w:pPr>
      <w:r w:rsidRPr="00354AE0">
        <w:rPr>
          <w:rFonts w:eastAsia="Calibri"/>
          <w:bCs/>
        </w:rPr>
        <w:t>Работники школы ежегодно проходят периодические медицинские обследования. Каждый работник школы имеет медицинскую книжку специального образца.</w:t>
      </w:r>
    </w:p>
    <w:p w:rsidR="00354AE0" w:rsidRDefault="00354AE0" w:rsidP="00354AE0">
      <w:pPr>
        <w:ind w:firstLine="567"/>
        <w:jc w:val="both"/>
        <w:rPr>
          <w:rFonts w:eastAsia="Calibri"/>
          <w:bCs/>
        </w:rPr>
      </w:pPr>
      <w:r w:rsidRPr="00354AE0">
        <w:rPr>
          <w:rFonts w:eastAsia="Calibri"/>
          <w:bCs/>
        </w:rPr>
        <w:lastRenderedPageBreak/>
        <w:t xml:space="preserve"> В соответствии с приказом Минздрава от 29.06.2000 г. № 229 работники школы проходят гигиеническую подготовку и аттестацию, о чем делается отметка в личной медицинской книжке. </w:t>
      </w:r>
    </w:p>
    <w:p w:rsidR="00354AE0" w:rsidRPr="00354AE0" w:rsidRDefault="00354AE0" w:rsidP="00354AE0">
      <w:pPr>
        <w:ind w:firstLine="567"/>
        <w:jc w:val="both"/>
        <w:rPr>
          <w:rFonts w:eastAsia="Calibri"/>
          <w:bCs/>
        </w:rPr>
      </w:pPr>
    </w:p>
    <w:p w:rsidR="00142B21" w:rsidRDefault="003540B4" w:rsidP="00354AE0">
      <w:pPr>
        <w:ind w:firstLine="567"/>
        <w:jc w:val="both"/>
        <w:rPr>
          <w:rFonts w:eastAsia="Calibri"/>
          <w:b/>
          <w:sz w:val="28"/>
          <w:szCs w:val="28"/>
        </w:rPr>
      </w:pPr>
      <w:r>
        <w:rPr>
          <w:rFonts w:eastAsia="Calibri"/>
          <w:b/>
          <w:sz w:val="28"/>
          <w:szCs w:val="28"/>
        </w:rPr>
        <w:t>3</w:t>
      </w:r>
      <w:r w:rsidR="00354AE0" w:rsidRPr="00354AE0">
        <w:rPr>
          <w:rFonts w:eastAsia="Calibri"/>
          <w:b/>
          <w:sz w:val="28"/>
          <w:szCs w:val="28"/>
        </w:rPr>
        <w:t xml:space="preserve">.6 </w:t>
      </w:r>
      <w:r w:rsidR="00354AE0">
        <w:rPr>
          <w:rFonts w:eastAsia="Calibri"/>
          <w:b/>
          <w:sz w:val="28"/>
          <w:szCs w:val="28"/>
        </w:rPr>
        <w:t>.</w:t>
      </w:r>
      <w:r w:rsidR="00354AE0">
        <w:rPr>
          <w:rFonts w:eastAsia="Calibri"/>
          <w:b/>
          <w:sz w:val="28"/>
          <w:szCs w:val="28"/>
        </w:rPr>
        <w:tab/>
        <w:t xml:space="preserve">   О</w:t>
      </w:r>
      <w:r w:rsidR="00354AE0" w:rsidRPr="00354AE0">
        <w:rPr>
          <w:rFonts w:eastAsia="Calibri"/>
          <w:b/>
          <w:sz w:val="28"/>
          <w:szCs w:val="28"/>
        </w:rPr>
        <w:t>рганизация питания</w:t>
      </w:r>
      <w:r w:rsidR="00142B21">
        <w:rPr>
          <w:rFonts w:eastAsia="Calibri"/>
          <w:b/>
          <w:sz w:val="28"/>
          <w:szCs w:val="28"/>
        </w:rPr>
        <w:t>.</w:t>
      </w:r>
    </w:p>
    <w:p w:rsidR="003540B4" w:rsidRDefault="003540B4" w:rsidP="00354AE0">
      <w:pPr>
        <w:ind w:firstLine="567"/>
        <w:jc w:val="both"/>
        <w:rPr>
          <w:rFonts w:eastAsia="Calibri"/>
          <w:b/>
          <w:sz w:val="28"/>
          <w:szCs w:val="28"/>
        </w:rPr>
      </w:pPr>
    </w:p>
    <w:p w:rsidR="00354AE0" w:rsidRPr="00354AE0" w:rsidRDefault="00354AE0" w:rsidP="00354AE0">
      <w:pPr>
        <w:ind w:firstLine="567"/>
        <w:jc w:val="both"/>
        <w:rPr>
          <w:rFonts w:eastAsia="Calibri"/>
        </w:rPr>
      </w:pPr>
      <w:r w:rsidRPr="00354AE0">
        <w:rPr>
          <w:rFonts w:eastAsia="Calibri"/>
          <w:b/>
          <w:sz w:val="28"/>
          <w:szCs w:val="28"/>
        </w:rPr>
        <w:t xml:space="preserve"> </w:t>
      </w:r>
      <w:r w:rsidRPr="00354AE0">
        <w:rPr>
          <w:rFonts w:eastAsia="Calibri"/>
        </w:rPr>
        <w:t>Для организации питания создана нормативно-правовая база:</w:t>
      </w:r>
    </w:p>
    <w:p w:rsidR="00354AE0" w:rsidRPr="00354AE0" w:rsidRDefault="00354AE0" w:rsidP="008B2DF6">
      <w:pPr>
        <w:numPr>
          <w:ilvl w:val="0"/>
          <w:numId w:val="31"/>
        </w:numPr>
        <w:spacing w:after="200" w:line="276" w:lineRule="auto"/>
        <w:rPr>
          <w:rFonts w:eastAsia="Calibri"/>
        </w:rPr>
      </w:pPr>
      <w:r w:rsidRPr="00354AE0">
        <w:rPr>
          <w:rFonts w:eastAsia="Calibri"/>
        </w:rPr>
        <w:t>Устав школы;</w:t>
      </w:r>
    </w:p>
    <w:p w:rsidR="00354AE0" w:rsidRPr="00354AE0" w:rsidRDefault="00354AE0" w:rsidP="008B2DF6">
      <w:pPr>
        <w:numPr>
          <w:ilvl w:val="0"/>
          <w:numId w:val="31"/>
        </w:numPr>
        <w:spacing w:after="200" w:line="276" w:lineRule="auto"/>
        <w:rPr>
          <w:rFonts w:eastAsia="Calibri"/>
        </w:rPr>
      </w:pPr>
      <w:r w:rsidRPr="00354AE0">
        <w:rPr>
          <w:rFonts w:eastAsia="Calibri"/>
        </w:rPr>
        <w:t>Положение об организации питания;</w:t>
      </w:r>
    </w:p>
    <w:p w:rsidR="00142B21" w:rsidRDefault="00354AE0" w:rsidP="008B2DF6">
      <w:pPr>
        <w:numPr>
          <w:ilvl w:val="0"/>
          <w:numId w:val="31"/>
        </w:numPr>
        <w:spacing w:after="200" w:line="276" w:lineRule="auto"/>
        <w:rPr>
          <w:rFonts w:eastAsia="Calibri"/>
        </w:rPr>
      </w:pPr>
      <w:r w:rsidRPr="00142B21">
        <w:rPr>
          <w:rFonts w:eastAsia="Calibri"/>
        </w:rPr>
        <w:t>Приказ об органи</w:t>
      </w:r>
      <w:r w:rsidR="00142B21" w:rsidRPr="00142B21">
        <w:rPr>
          <w:rFonts w:eastAsia="Calibri"/>
        </w:rPr>
        <w:t xml:space="preserve">зации питания </w:t>
      </w:r>
      <w:proofErr w:type="gramStart"/>
      <w:r w:rsidR="00142B21" w:rsidRPr="00142B21">
        <w:rPr>
          <w:rFonts w:eastAsia="Calibri"/>
        </w:rPr>
        <w:t>обучающихся</w:t>
      </w:r>
      <w:proofErr w:type="gramEnd"/>
      <w:r w:rsidR="00142B21" w:rsidRPr="00142B21">
        <w:rPr>
          <w:rFonts w:eastAsia="Calibri"/>
        </w:rPr>
        <w:t xml:space="preserve"> в 2014 – 2015</w:t>
      </w:r>
      <w:r w:rsidRPr="00142B21">
        <w:rPr>
          <w:rFonts w:eastAsia="Calibri"/>
        </w:rPr>
        <w:t xml:space="preserve"> учебном году </w:t>
      </w:r>
    </w:p>
    <w:p w:rsidR="00354AE0" w:rsidRPr="00142B21" w:rsidRDefault="00354AE0" w:rsidP="008B2DF6">
      <w:pPr>
        <w:numPr>
          <w:ilvl w:val="0"/>
          <w:numId w:val="31"/>
        </w:numPr>
        <w:spacing w:after="200" w:line="276" w:lineRule="auto"/>
        <w:rPr>
          <w:rFonts w:eastAsia="Calibri"/>
        </w:rPr>
      </w:pPr>
      <w:r w:rsidRPr="00142B21">
        <w:rPr>
          <w:rFonts w:eastAsia="Calibri"/>
        </w:rPr>
        <w:t xml:space="preserve">Приказ о создании </w:t>
      </w:r>
      <w:proofErr w:type="spellStart"/>
      <w:r w:rsidRPr="00142B21">
        <w:rPr>
          <w:rFonts w:eastAsia="Calibri"/>
        </w:rPr>
        <w:t>бракеражной</w:t>
      </w:r>
      <w:proofErr w:type="spellEnd"/>
      <w:r w:rsidRPr="00142B21">
        <w:rPr>
          <w:rFonts w:eastAsia="Calibri"/>
        </w:rPr>
        <w:t xml:space="preserve"> комиссии Табель посещаемости;</w:t>
      </w:r>
    </w:p>
    <w:p w:rsidR="00354AE0" w:rsidRPr="00354AE0" w:rsidRDefault="00354AE0" w:rsidP="00354AE0">
      <w:pPr>
        <w:ind w:firstLine="567"/>
      </w:pPr>
      <w:r w:rsidRPr="00354AE0">
        <w:t xml:space="preserve">Вопросы организации питания рассматриваются  на Совете школы </w:t>
      </w:r>
      <w:r w:rsidR="00142B21">
        <w:rPr>
          <w:lang w:eastAsia="en-US"/>
        </w:rPr>
        <w:t xml:space="preserve"> </w:t>
      </w:r>
      <w:r w:rsidRPr="00354AE0">
        <w:t>и на заседаниях родительского комитета.</w:t>
      </w:r>
    </w:p>
    <w:p w:rsidR="00354AE0" w:rsidRPr="00354AE0" w:rsidRDefault="00354AE0" w:rsidP="00354AE0">
      <w:pPr>
        <w:ind w:firstLine="567"/>
        <w:jc w:val="both"/>
      </w:pPr>
      <w:r w:rsidRPr="00354AE0">
        <w:t xml:space="preserve">В здании школы  есть столовая на 40 посадочных мест. </w:t>
      </w:r>
    </w:p>
    <w:p w:rsidR="00354AE0" w:rsidRPr="00354AE0" w:rsidRDefault="00354AE0" w:rsidP="00354AE0">
      <w:pPr>
        <w:ind w:firstLine="567"/>
        <w:jc w:val="both"/>
      </w:pPr>
      <w:r w:rsidRPr="00354AE0">
        <w:t>Столовая оснащена всем необходимым оборудованием. Персонал столовой  вежлив и корректен.  Создана благоприятная, способствующая хорошему настроению и пищеварению обстановка.</w:t>
      </w:r>
    </w:p>
    <w:p w:rsidR="00354AE0" w:rsidRPr="00354AE0" w:rsidRDefault="00142B21" w:rsidP="00354AE0">
      <w:pPr>
        <w:ind w:firstLine="567"/>
        <w:jc w:val="both"/>
      </w:pPr>
      <w:r>
        <w:t xml:space="preserve">Горячим питанием </w:t>
      </w:r>
      <w:proofErr w:type="gramStart"/>
      <w:r>
        <w:t>охвачен</w:t>
      </w:r>
      <w:proofErr w:type="gramEnd"/>
      <w:r>
        <w:t xml:space="preserve"> 36обучающихся, что составляет 97</w:t>
      </w:r>
      <w:r w:rsidR="00354AE0" w:rsidRPr="00354AE0">
        <w:t xml:space="preserve">% от численного состава учащихся, Ежедневно в   меню предлагается  разнообразие блюд из мяса, рыбы, всегда имеются овощные блюда, фрукты, соки. </w:t>
      </w:r>
      <w:proofErr w:type="gramStart"/>
      <w:r w:rsidR="00354AE0" w:rsidRPr="00354AE0">
        <w:t xml:space="preserve">Предлагаемые блюда соответствуют рекомендуемому набору продуктов для питания детей школьного возраста. 10-дневное меню разработано УО администрации Варнавинского района на основании сборника рецептур от 2006 года для возрастных групп 11-17 лет с учетом рекомендуемых среднесуточных норм питания, согласовано Территориальным отделом Управления </w:t>
      </w:r>
      <w:proofErr w:type="spellStart"/>
      <w:r w:rsidR="00354AE0" w:rsidRPr="00354AE0">
        <w:t>Роспотребнадзора</w:t>
      </w:r>
      <w:proofErr w:type="spellEnd"/>
      <w:r w:rsidR="00354AE0" w:rsidRPr="00354AE0">
        <w:t xml:space="preserve"> по Нижегородской области в Семеновском, Варнавинском, Воскресенском, </w:t>
      </w:r>
      <w:proofErr w:type="spellStart"/>
      <w:r w:rsidR="00354AE0" w:rsidRPr="00354AE0">
        <w:t>Краснобаковском</w:t>
      </w:r>
      <w:proofErr w:type="spellEnd"/>
      <w:r w:rsidR="00354AE0" w:rsidRPr="00354AE0">
        <w:t xml:space="preserve"> районах, соответствует Сан </w:t>
      </w:r>
      <w:proofErr w:type="spellStart"/>
      <w:r w:rsidR="00354AE0" w:rsidRPr="00354AE0">
        <w:t>ПиН</w:t>
      </w:r>
      <w:proofErr w:type="spellEnd"/>
      <w:r w:rsidR="00354AE0" w:rsidRPr="00354AE0">
        <w:t xml:space="preserve"> 2.4.5.2409-08</w:t>
      </w:r>
      <w:proofErr w:type="gramEnd"/>
    </w:p>
    <w:p w:rsidR="00354AE0" w:rsidRPr="00354AE0" w:rsidRDefault="00354AE0" w:rsidP="00354AE0">
      <w:pPr>
        <w:ind w:firstLine="567"/>
        <w:jc w:val="both"/>
      </w:pPr>
      <w:r w:rsidRPr="00354AE0">
        <w:t>Проблеме питания уделяется постоянное  пристальное внимание. Осуществляется связь с родителями: для помощи родителям в формировании стереотипа питания,  проводятся беседы на классных часах и уроках ОБЖ, подготовлены и розданы рекомендации  рационального питания школьников.</w:t>
      </w:r>
    </w:p>
    <w:p w:rsidR="00354AE0" w:rsidRPr="00354AE0" w:rsidRDefault="00354AE0" w:rsidP="00354AE0">
      <w:pPr>
        <w:ind w:firstLine="567"/>
        <w:jc w:val="both"/>
        <w:rPr>
          <w:rFonts w:eastAsia="Calibri"/>
        </w:rPr>
      </w:pPr>
      <w:r w:rsidRPr="00354AE0">
        <w:rPr>
          <w:rFonts w:eastAsia="Calibri"/>
        </w:rPr>
        <w:t xml:space="preserve">Администрацией школы </w:t>
      </w:r>
      <w:proofErr w:type="gramStart"/>
      <w:r w:rsidRPr="00354AE0">
        <w:rPr>
          <w:rFonts w:eastAsia="Calibri"/>
        </w:rPr>
        <w:t>уделяется</w:t>
      </w:r>
      <w:proofErr w:type="gramEnd"/>
      <w:r w:rsidRPr="00354AE0">
        <w:rPr>
          <w:rFonts w:eastAsia="Calibri"/>
        </w:rPr>
        <w:t xml:space="preserve"> контролирует гигиеническое состояние пищеблока, ассортимент и состав блюд, исходные продукты. Ежемесячно отслеживается калорийность.</w:t>
      </w:r>
    </w:p>
    <w:p w:rsidR="00354AE0" w:rsidRPr="00354AE0" w:rsidRDefault="00354AE0" w:rsidP="00354AE0">
      <w:pPr>
        <w:ind w:firstLine="567"/>
        <w:jc w:val="both"/>
        <w:rPr>
          <w:rFonts w:eastAsia="Calibri"/>
        </w:rPr>
      </w:pPr>
      <w:r w:rsidRPr="00354AE0">
        <w:rPr>
          <w:rFonts w:eastAsia="Calibri"/>
        </w:rPr>
        <w:t xml:space="preserve">С целью постоянного </w:t>
      </w:r>
      <w:proofErr w:type="gramStart"/>
      <w:r w:rsidRPr="00354AE0">
        <w:rPr>
          <w:rFonts w:eastAsia="Calibri"/>
        </w:rPr>
        <w:t>контроля за</w:t>
      </w:r>
      <w:proofErr w:type="gramEnd"/>
      <w:r w:rsidRPr="00354AE0">
        <w:rPr>
          <w:rFonts w:eastAsia="Calibri"/>
        </w:rPr>
        <w:t xml:space="preserve"> работой столовой, выявления мнения о питании детей в школе 2 раза в год проводится анкетирование родителей, обучающихся, учителей школы.</w:t>
      </w:r>
    </w:p>
    <w:p w:rsidR="00354AE0" w:rsidRPr="00354AE0" w:rsidRDefault="00354AE0" w:rsidP="00354AE0">
      <w:pPr>
        <w:ind w:firstLine="567"/>
        <w:jc w:val="both"/>
        <w:rPr>
          <w:rFonts w:eastAsia="Calibri"/>
        </w:rPr>
      </w:pPr>
      <w:r w:rsidRPr="00354AE0">
        <w:rPr>
          <w:rFonts w:eastAsia="Calibri"/>
        </w:rPr>
        <w:t xml:space="preserve">Качество получаемой сырой и готовой продукции проверяет </w:t>
      </w:r>
      <w:proofErr w:type="spellStart"/>
      <w:r w:rsidRPr="00354AE0">
        <w:rPr>
          <w:rFonts w:eastAsia="Calibri"/>
        </w:rPr>
        <w:t>бракеражная</w:t>
      </w:r>
      <w:proofErr w:type="spellEnd"/>
      <w:r w:rsidRPr="00354AE0">
        <w:rPr>
          <w:rFonts w:eastAsia="Calibri"/>
        </w:rPr>
        <w:t xml:space="preserve"> комиссия. Без бракеража реализация пищи детям не допускается. Диетсестра – изучает меню, внося корректировки в ассортиментный перечень блюд. Учитывается возраст и особенности нагрузки школьников.</w:t>
      </w:r>
    </w:p>
    <w:p w:rsidR="00354AE0" w:rsidRPr="00354AE0" w:rsidRDefault="00354AE0" w:rsidP="00354AE0">
      <w:pPr>
        <w:ind w:firstLine="567"/>
        <w:jc w:val="both"/>
        <w:rPr>
          <w:rFonts w:eastAsia="Calibri"/>
        </w:rPr>
      </w:pPr>
      <w:r w:rsidRPr="00354AE0">
        <w:rPr>
          <w:rFonts w:eastAsia="Calibri"/>
        </w:rPr>
        <w:t>Основные вопросы, которые обсуждаются с родителями и педагогами:</w:t>
      </w:r>
    </w:p>
    <w:p w:rsidR="00354AE0" w:rsidRPr="00354AE0" w:rsidRDefault="00354AE0" w:rsidP="00354AE0">
      <w:pPr>
        <w:ind w:firstLine="567"/>
        <w:jc w:val="both"/>
        <w:rPr>
          <w:rFonts w:eastAsia="Calibri"/>
        </w:rPr>
      </w:pPr>
      <w:r w:rsidRPr="00354AE0">
        <w:rPr>
          <w:rFonts w:eastAsia="Calibri"/>
        </w:rPr>
        <w:t>изучение, обсуждение и принятие решений по вопросам организации питания в образовательном учреждении;</w:t>
      </w:r>
    </w:p>
    <w:p w:rsidR="00354AE0" w:rsidRPr="00354AE0" w:rsidRDefault="00354AE0" w:rsidP="00354AE0">
      <w:pPr>
        <w:ind w:firstLine="567"/>
        <w:jc w:val="both"/>
        <w:rPr>
          <w:rFonts w:eastAsia="Calibri"/>
        </w:rPr>
      </w:pPr>
      <w:r w:rsidRPr="00354AE0">
        <w:rPr>
          <w:rFonts w:eastAsia="Calibri"/>
        </w:rPr>
        <w:t>разработка рекомендаций по совершенствованию организации питания школьников;</w:t>
      </w:r>
    </w:p>
    <w:p w:rsidR="00354AE0" w:rsidRPr="00354AE0" w:rsidRDefault="00354AE0" w:rsidP="00354AE0">
      <w:pPr>
        <w:ind w:firstLine="567"/>
        <w:jc w:val="both"/>
        <w:rPr>
          <w:rFonts w:eastAsia="Calibri"/>
        </w:rPr>
      </w:pPr>
      <w:r w:rsidRPr="00354AE0">
        <w:rPr>
          <w:rFonts w:eastAsia="Calibri"/>
        </w:rPr>
        <w:t>заслушивание отчетов специалистов, занимающихся организацией горячего питания;</w:t>
      </w:r>
    </w:p>
    <w:p w:rsidR="00354AE0" w:rsidRPr="00354AE0" w:rsidRDefault="00354AE0" w:rsidP="00354AE0">
      <w:pPr>
        <w:ind w:firstLine="567"/>
        <w:jc w:val="both"/>
        <w:rPr>
          <w:rFonts w:eastAsia="Calibri"/>
        </w:rPr>
      </w:pPr>
      <w:r w:rsidRPr="00354AE0">
        <w:rPr>
          <w:rFonts w:eastAsia="Calibri"/>
        </w:rPr>
        <w:t xml:space="preserve">осуществление </w:t>
      </w:r>
      <w:proofErr w:type="gramStart"/>
      <w:r w:rsidRPr="00354AE0">
        <w:rPr>
          <w:rFonts w:eastAsia="Calibri"/>
        </w:rPr>
        <w:t>контроля за</w:t>
      </w:r>
      <w:proofErr w:type="gramEnd"/>
      <w:r w:rsidRPr="00354AE0">
        <w:rPr>
          <w:rFonts w:eastAsia="Calibri"/>
        </w:rPr>
        <w:t xml:space="preserve"> организацией питания школьников;</w:t>
      </w:r>
    </w:p>
    <w:p w:rsidR="00354AE0" w:rsidRPr="00354AE0" w:rsidRDefault="00354AE0" w:rsidP="00354AE0">
      <w:pPr>
        <w:ind w:firstLine="567"/>
        <w:jc w:val="both"/>
        <w:rPr>
          <w:rFonts w:eastAsia="Calibri"/>
        </w:rPr>
      </w:pPr>
      <w:r w:rsidRPr="00354AE0">
        <w:rPr>
          <w:rFonts w:eastAsia="Calibri"/>
        </w:rPr>
        <w:lastRenderedPageBreak/>
        <w:t xml:space="preserve">осуществление организационной работы по сохранению и укреплению материально- технической базы школьных пищеблоков </w:t>
      </w:r>
    </w:p>
    <w:p w:rsidR="00354AE0" w:rsidRPr="00354AE0" w:rsidRDefault="00354AE0" w:rsidP="00354AE0">
      <w:pPr>
        <w:ind w:firstLine="567"/>
        <w:jc w:val="both"/>
        <w:rPr>
          <w:rFonts w:eastAsia="Calibri"/>
        </w:rPr>
      </w:pPr>
      <w:r w:rsidRPr="00354AE0">
        <w:rPr>
          <w:rFonts w:eastAsia="Calibri"/>
        </w:rPr>
        <w:t>Информация об организации питания размещена на официальном сайте школы.</w:t>
      </w:r>
    </w:p>
    <w:p w:rsidR="00354AE0" w:rsidRPr="00354AE0" w:rsidRDefault="00354AE0" w:rsidP="00354AE0">
      <w:pPr>
        <w:ind w:firstLine="567"/>
        <w:jc w:val="both"/>
        <w:rPr>
          <w:rFonts w:eastAsia="Calibri"/>
        </w:rPr>
      </w:pPr>
      <w:r w:rsidRPr="00354AE0">
        <w:rPr>
          <w:rFonts w:eastAsia="Calibri"/>
        </w:rPr>
        <w:t xml:space="preserve">Организацию горячего питания в школе можно рассматривать как </w:t>
      </w:r>
      <w:proofErr w:type="spellStart"/>
      <w:r w:rsidRPr="00354AE0">
        <w:rPr>
          <w:rFonts w:eastAsia="Calibri"/>
        </w:rPr>
        <w:t>здоровьесберегающую</w:t>
      </w:r>
      <w:proofErr w:type="spellEnd"/>
      <w:r w:rsidRPr="00354AE0">
        <w:rPr>
          <w:rFonts w:eastAsia="Calibri"/>
        </w:rPr>
        <w:t xml:space="preserve"> технологию, дополняющую образовательные технологии сохранения и укрепления здоровья </w:t>
      </w:r>
      <w:proofErr w:type="gramStart"/>
      <w:r w:rsidRPr="00354AE0">
        <w:rPr>
          <w:rFonts w:eastAsia="Calibri"/>
        </w:rPr>
        <w:t>обучающихся</w:t>
      </w:r>
      <w:proofErr w:type="gramEnd"/>
      <w:r w:rsidRPr="00354AE0">
        <w:rPr>
          <w:rFonts w:eastAsia="Calibri"/>
        </w:rPr>
        <w:t>.</w:t>
      </w:r>
    </w:p>
    <w:p w:rsidR="00354AE0" w:rsidRPr="00354AE0" w:rsidRDefault="00354AE0" w:rsidP="00354AE0">
      <w:pPr>
        <w:ind w:firstLine="567"/>
        <w:jc w:val="both"/>
        <w:rPr>
          <w:rFonts w:eastAsia="Calibri"/>
        </w:rPr>
      </w:pPr>
    </w:p>
    <w:p w:rsidR="00033916" w:rsidRDefault="00142B21" w:rsidP="00142B21">
      <w:pPr>
        <w:pStyle w:val="a3"/>
        <w:numPr>
          <w:ilvl w:val="0"/>
          <w:numId w:val="30"/>
        </w:numPr>
        <w:jc w:val="both"/>
        <w:rPr>
          <w:rFonts w:eastAsiaTheme="minorHAnsi"/>
          <w:b/>
          <w:lang w:eastAsia="en-US"/>
        </w:rPr>
      </w:pPr>
      <w:r w:rsidRPr="003540B4">
        <w:rPr>
          <w:rFonts w:eastAsiaTheme="minorHAnsi"/>
          <w:b/>
          <w:sz w:val="28"/>
          <w:szCs w:val="28"/>
          <w:lang w:eastAsia="en-US"/>
        </w:rPr>
        <w:t>Результаты деятельности учреждения, качество образования</w:t>
      </w:r>
      <w:r>
        <w:rPr>
          <w:rFonts w:eastAsiaTheme="minorHAnsi"/>
          <w:b/>
          <w:lang w:eastAsia="en-US"/>
        </w:rPr>
        <w:t>.</w:t>
      </w:r>
    </w:p>
    <w:p w:rsidR="00142B21" w:rsidRDefault="00142B21" w:rsidP="00142B21">
      <w:pPr>
        <w:pStyle w:val="a3"/>
        <w:ind w:left="360"/>
        <w:jc w:val="both"/>
        <w:rPr>
          <w:rFonts w:eastAsiaTheme="minorHAnsi"/>
          <w:b/>
          <w:lang w:eastAsia="en-US"/>
        </w:rPr>
      </w:pPr>
    </w:p>
    <w:p w:rsidR="00856C9E" w:rsidRPr="003540B4" w:rsidRDefault="00856C9E" w:rsidP="003540B4">
      <w:pPr>
        <w:pStyle w:val="a3"/>
        <w:numPr>
          <w:ilvl w:val="1"/>
          <w:numId w:val="41"/>
        </w:numPr>
        <w:jc w:val="both"/>
        <w:rPr>
          <w:b/>
          <w:sz w:val="28"/>
          <w:szCs w:val="28"/>
        </w:rPr>
      </w:pPr>
      <w:r w:rsidRPr="003540B4">
        <w:rPr>
          <w:b/>
          <w:sz w:val="28"/>
          <w:szCs w:val="28"/>
        </w:rPr>
        <w:t>Качество  обучения</w:t>
      </w:r>
    </w:p>
    <w:p w:rsidR="00142B21" w:rsidRPr="00653A61" w:rsidRDefault="00142B21" w:rsidP="00142B21">
      <w:pPr>
        <w:pStyle w:val="a3"/>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1711"/>
        <w:gridCol w:w="1701"/>
        <w:gridCol w:w="1701"/>
        <w:gridCol w:w="1701"/>
      </w:tblGrid>
      <w:tr w:rsidR="00142B21" w:rsidRPr="00653A61" w:rsidTr="00142B21">
        <w:tc>
          <w:tcPr>
            <w:tcW w:w="2366" w:type="dxa"/>
          </w:tcPr>
          <w:p w:rsidR="00142B21" w:rsidRPr="00653A61" w:rsidRDefault="00142B21" w:rsidP="00033916">
            <w:pPr>
              <w:pStyle w:val="a3"/>
              <w:jc w:val="both"/>
            </w:pPr>
          </w:p>
        </w:tc>
        <w:tc>
          <w:tcPr>
            <w:tcW w:w="1711" w:type="dxa"/>
            <w:tcBorders>
              <w:bottom w:val="single" w:sz="4" w:space="0" w:color="auto"/>
            </w:tcBorders>
          </w:tcPr>
          <w:p w:rsidR="00142B21" w:rsidRPr="00653A61" w:rsidRDefault="00142B21" w:rsidP="00033916">
            <w:pPr>
              <w:pStyle w:val="a3"/>
              <w:jc w:val="both"/>
              <w:rPr>
                <w:b/>
              </w:rPr>
            </w:pPr>
            <w:r>
              <w:rPr>
                <w:b/>
              </w:rPr>
              <w:t>2011-2012</w:t>
            </w:r>
            <w:r w:rsidRPr="00653A61">
              <w:rPr>
                <w:b/>
              </w:rPr>
              <w:t xml:space="preserve"> уч. год</w:t>
            </w:r>
          </w:p>
        </w:tc>
        <w:tc>
          <w:tcPr>
            <w:tcW w:w="1701" w:type="dxa"/>
            <w:tcBorders>
              <w:bottom w:val="single" w:sz="4" w:space="0" w:color="auto"/>
            </w:tcBorders>
          </w:tcPr>
          <w:p w:rsidR="00142B21" w:rsidRPr="00653A61" w:rsidRDefault="00142B21" w:rsidP="00033916">
            <w:pPr>
              <w:pStyle w:val="a3"/>
              <w:jc w:val="both"/>
              <w:rPr>
                <w:b/>
              </w:rPr>
            </w:pPr>
            <w:r>
              <w:rPr>
                <w:b/>
              </w:rPr>
              <w:t>2012-2013</w:t>
            </w:r>
          </w:p>
          <w:p w:rsidR="00142B21" w:rsidRPr="00653A61" w:rsidRDefault="00142B21" w:rsidP="00033916">
            <w:pPr>
              <w:pStyle w:val="a3"/>
              <w:jc w:val="both"/>
              <w:rPr>
                <w:b/>
              </w:rPr>
            </w:pPr>
            <w:r w:rsidRPr="00653A61">
              <w:rPr>
                <w:b/>
              </w:rPr>
              <w:t>уч. год</w:t>
            </w:r>
          </w:p>
        </w:tc>
        <w:tc>
          <w:tcPr>
            <w:tcW w:w="1701" w:type="dxa"/>
            <w:tcBorders>
              <w:bottom w:val="single" w:sz="4" w:space="0" w:color="auto"/>
            </w:tcBorders>
          </w:tcPr>
          <w:p w:rsidR="00142B21" w:rsidRPr="00653A61" w:rsidRDefault="00142B21" w:rsidP="00033916">
            <w:pPr>
              <w:pStyle w:val="a3"/>
              <w:jc w:val="both"/>
              <w:rPr>
                <w:b/>
              </w:rPr>
            </w:pPr>
            <w:r>
              <w:rPr>
                <w:b/>
              </w:rPr>
              <w:t>2013-2014</w:t>
            </w:r>
          </w:p>
          <w:p w:rsidR="00142B21" w:rsidRPr="00653A61" w:rsidRDefault="00142B21" w:rsidP="00033916">
            <w:pPr>
              <w:pStyle w:val="a3"/>
              <w:jc w:val="both"/>
              <w:rPr>
                <w:b/>
              </w:rPr>
            </w:pPr>
            <w:proofErr w:type="spellStart"/>
            <w:r w:rsidRPr="00653A61">
              <w:rPr>
                <w:b/>
              </w:rPr>
              <w:t>уч</w:t>
            </w:r>
            <w:proofErr w:type="gramStart"/>
            <w:r w:rsidRPr="00653A61">
              <w:rPr>
                <w:b/>
              </w:rPr>
              <w:t>.г</w:t>
            </w:r>
            <w:proofErr w:type="gramEnd"/>
            <w:r w:rsidRPr="00653A61">
              <w:rPr>
                <w:b/>
              </w:rPr>
              <w:t>од</w:t>
            </w:r>
            <w:proofErr w:type="spellEnd"/>
            <w:r w:rsidRPr="00653A61">
              <w:rPr>
                <w:b/>
              </w:rPr>
              <w:t xml:space="preserve"> </w:t>
            </w:r>
          </w:p>
        </w:tc>
        <w:tc>
          <w:tcPr>
            <w:tcW w:w="1701" w:type="dxa"/>
            <w:tcBorders>
              <w:bottom w:val="single" w:sz="4" w:space="0" w:color="auto"/>
            </w:tcBorders>
          </w:tcPr>
          <w:p w:rsidR="00142B21" w:rsidRDefault="00142B21">
            <w:pPr>
              <w:spacing w:after="200" w:line="276" w:lineRule="auto"/>
              <w:rPr>
                <w:b/>
              </w:rPr>
            </w:pPr>
            <w:r>
              <w:rPr>
                <w:b/>
              </w:rPr>
              <w:t xml:space="preserve">2014-2015 </w:t>
            </w:r>
            <w:proofErr w:type="spellStart"/>
            <w:r>
              <w:rPr>
                <w:b/>
              </w:rPr>
              <w:t>уч</w:t>
            </w:r>
            <w:proofErr w:type="gramStart"/>
            <w:r>
              <w:rPr>
                <w:b/>
              </w:rPr>
              <w:t>.г</w:t>
            </w:r>
            <w:proofErr w:type="gramEnd"/>
            <w:r>
              <w:rPr>
                <w:b/>
              </w:rPr>
              <w:t>од</w:t>
            </w:r>
            <w:proofErr w:type="spellEnd"/>
          </w:p>
          <w:p w:rsidR="00142B21" w:rsidRPr="00653A61" w:rsidRDefault="00142B21" w:rsidP="00142B21">
            <w:pPr>
              <w:pStyle w:val="a3"/>
              <w:jc w:val="both"/>
              <w:rPr>
                <w:b/>
              </w:rPr>
            </w:pPr>
          </w:p>
        </w:tc>
      </w:tr>
      <w:tr w:rsidR="00142B21" w:rsidRPr="00653A61" w:rsidTr="00142B21">
        <w:tc>
          <w:tcPr>
            <w:tcW w:w="2366" w:type="dxa"/>
          </w:tcPr>
          <w:p w:rsidR="00142B21" w:rsidRPr="00653A61" w:rsidRDefault="00142B21" w:rsidP="00033916">
            <w:pPr>
              <w:pStyle w:val="a3"/>
              <w:jc w:val="both"/>
            </w:pPr>
            <w:r w:rsidRPr="00653A61">
              <w:t>Качество знаний</w:t>
            </w:r>
          </w:p>
        </w:tc>
        <w:tc>
          <w:tcPr>
            <w:tcW w:w="1711" w:type="dxa"/>
            <w:shd w:val="clear" w:color="auto" w:fill="FFFFFF" w:themeFill="background1"/>
          </w:tcPr>
          <w:p w:rsidR="00142B21" w:rsidRPr="00653A61" w:rsidRDefault="00142B21" w:rsidP="00033916">
            <w:pPr>
              <w:pStyle w:val="a3"/>
              <w:jc w:val="both"/>
              <w:rPr>
                <w:b/>
              </w:rPr>
            </w:pPr>
            <w:r>
              <w:rPr>
                <w:b/>
              </w:rPr>
              <w:t>59%</w:t>
            </w:r>
          </w:p>
        </w:tc>
        <w:tc>
          <w:tcPr>
            <w:tcW w:w="1701" w:type="dxa"/>
            <w:shd w:val="clear" w:color="auto" w:fill="FFFFFF" w:themeFill="background1"/>
          </w:tcPr>
          <w:p w:rsidR="00142B21" w:rsidRPr="00653A61" w:rsidRDefault="00142B21" w:rsidP="00033916">
            <w:pPr>
              <w:pStyle w:val="a3"/>
              <w:jc w:val="both"/>
              <w:rPr>
                <w:b/>
              </w:rPr>
            </w:pPr>
            <w:r>
              <w:rPr>
                <w:b/>
              </w:rPr>
              <w:t>62%</w:t>
            </w:r>
          </w:p>
        </w:tc>
        <w:tc>
          <w:tcPr>
            <w:tcW w:w="1701" w:type="dxa"/>
            <w:shd w:val="clear" w:color="auto" w:fill="FFFFFF" w:themeFill="background1"/>
          </w:tcPr>
          <w:p w:rsidR="00142B21" w:rsidRPr="00653A61" w:rsidRDefault="00142B21" w:rsidP="00033916">
            <w:pPr>
              <w:pStyle w:val="a3"/>
              <w:jc w:val="both"/>
              <w:rPr>
                <w:b/>
              </w:rPr>
            </w:pPr>
            <w:r>
              <w:rPr>
                <w:b/>
              </w:rPr>
              <w:t>61%</w:t>
            </w:r>
          </w:p>
        </w:tc>
        <w:tc>
          <w:tcPr>
            <w:tcW w:w="1701" w:type="dxa"/>
            <w:shd w:val="clear" w:color="auto" w:fill="FFFFFF" w:themeFill="background1"/>
          </w:tcPr>
          <w:p w:rsidR="00142B21" w:rsidRPr="00653A61" w:rsidRDefault="00142B21" w:rsidP="00142B21">
            <w:pPr>
              <w:pStyle w:val="a3"/>
              <w:jc w:val="both"/>
              <w:rPr>
                <w:b/>
              </w:rPr>
            </w:pPr>
            <w:r>
              <w:rPr>
                <w:b/>
              </w:rPr>
              <w:t>46%</w:t>
            </w:r>
          </w:p>
        </w:tc>
      </w:tr>
      <w:tr w:rsidR="00142B21" w:rsidRPr="00653A61" w:rsidTr="00142B21">
        <w:tc>
          <w:tcPr>
            <w:tcW w:w="2366" w:type="dxa"/>
          </w:tcPr>
          <w:p w:rsidR="00142B21" w:rsidRPr="00653A61" w:rsidRDefault="00142B21" w:rsidP="00033916">
            <w:pPr>
              <w:pStyle w:val="a3"/>
              <w:jc w:val="both"/>
            </w:pPr>
            <w:r w:rsidRPr="00653A61">
              <w:t xml:space="preserve">% </w:t>
            </w:r>
            <w:proofErr w:type="spellStart"/>
            <w:r w:rsidRPr="00653A61">
              <w:t>обученности</w:t>
            </w:r>
            <w:proofErr w:type="spellEnd"/>
          </w:p>
        </w:tc>
        <w:tc>
          <w:tcPr>
            <w:tcW w:w="1711" w:type="dxa"/>
            <w:shd w:val="clear" w:color="auto" w:fill="FFFFFF" w:themeFill="background1"/>
          </w:tcPr>
          <w:p w:rsidR="00142B21" w:rsidRPr="00653A61" w:rsidRDefault="00142B21" w:rsidP="00033916">
            <w:pPr>
              <w:pStyle w:val="a3"/>
              <w:jc w:val="both"/>
              <w:rPr>
                <w:b/>
              </w:rPr>
            </w:pPr>
            <w:r w:rsidRPr="00653A61">
              <w:rPr>
                <w:b/>
              </w:rPr>
              <w:t>1</w:t>
            </w:r>
            <w:r>
              <w:rPr>
                <w:b/>
              </w:rPr>
              <w:t>00%</w:t>
            </w:r>
          </w:p>
        </w:tc>
        <w:tc>
          <w:tcPr>
            <w:tcW w:w="1701" w:type="dxa"/>
            <w:shd w:val="clear" w:color="auto" w:fill="FFFFFF" w:themeFill="background1"/>
          </w:tcPr>
          <w:p w:rsidR="00142B21" w:rsidRPr="00653A61" w:rsidRDefault="00142B21" w:rsidP="00033916">
            <w:pPr>
              <w:pStyle w:val="a3"/>
              <w:jc w:val="both"/>
              <w:rPr>
                <w:b/>
              </w:rPr>
            </w:pPr>
            <w:r>
              <w:rPr>
                <w:b/>
              </w:rPr>
              <w:t>97%</w:t>
            </w:r>
          </w:p>
        </w:tc>
        <w:tc>
          <w:tcPr>
            <w:tcW w:w="1701" w:type="dxa"/>
            <w:shd w:val="clear" w:color="auto" w:fill="FFFFFF" w:themeFill="background1"/>
          </w:tcPr>
          <w:p w:rsidR="00142B21" w:rsidRPr="00653A61" w:rsidRDefault="00142B21" w:rsidP="00033916">
            <w:pPr>
              <w:pStyle w:val="a3"/>
              <w:jc w:val="both"/>
              <w:rPr>
                <w:b/>
              </w:rPr>
            </w:pPr>
            <w:r>
              <w:rPr>
                <w:b/>
              </w:rPr>
              <w:t>100%</w:t>
            </w:r>
          </w:p>
        </w:tc>
        <w:tc>
          <w:tcPr>
            <w:tcW w:w="1701" w:type="dxa"/>
            <w:shd w:val="clear" w:color="auto" w:fill="FFFFFF" w:themeFill="background1"/>
          </w:tcPr>
          <w:p w:rsidR="00142B21" w:rsidRPr="00653A61" w:rsidRDefault="00142B21" w:rsidP="00142B21">
            <w:pPr>
              <w:pStyle w:val="a3"/>
              <w:jc w:val="both"/>
              <w:rPr>
                <w:b/>
              </w:rPr>
            </w:pPr>
            <w:r>
              <w:rPr>
                <w:b/>
              </w:rPr>
              <w:t>100%</w:t>
            </w:r>
          </w:p>
        </w:tc>
      </w:tr>
      <w:tr w:rsidR="00142B21" w:rsidRPr="00653A61" w:rsidTr="00142B21">
        <w:tc>
          <w:tcPr>
            <w:tcW w:w="2366" w:type="dxa"/>
          </w:tcPr>
          <w:p w:rsidR="00142B21" w:rsidRPr="00653A61" w:rsidRDefault="00142B21" w:rsidP="00033916">
            <w:pPr>
              <w:pStyle w:val="a3"/>
              <w:jc w:val="both"/>
            </w:pPr>
          </w:p>
        </w:tc>
        <w:tc>
          <w:tcPr>
            <w:tcW w:w="1711" w:type="dxa"/>
          </w:tcPr>
          <w:p w:rsidR="00142B21" w:rsidRPr="00653A61" w:rsidRDefault="00142B21" w:rsidP="00033916">
            <w:pPr>
              <w:pStyle w:val="a3"/>
              <w:jc w:val="both"/>
              <w:rPr>
                <w:b/>
              </w:rPr>
            </w:pPr>
          </w:p>
        </w:tc>
        <w:tc>
          <w:tcPr>
            <w:tcW w:w="1701" w:type="dxa"/>
          </w:tcPr>
          <w:p w:rsidR="00142B21" w:rsidRDefault="00142B21" w:rsidP="00033916">
            <w:pPr>
              <w:pStyle w:val="a3"/>
              <w:jc w:val="both"/>
              <w:rPr>
                <w:b/>
              </w:rPr>
            </w:pPr>
          </w:p>
        </w:tc>
        <w:tc>
          <w:tcPr>
            <w:tcW w:w="1701" w:type="dxa"/>
          </w:tcPr>
          <w:p w:rsidR="00142B21" w:rsidRDefault="00142B21" w:rsidP="00033916">
            <w:pPr>
              <w:pStyle w:val="a3"/>
              <w:jc w:val="both"/>
              <w:rPr>
                <w:b/>
              </w:rPr>
            </w:pPr>
          </w:p>
        </w:tc>
        <w:tc>
          <w:tcPr>
            <w:tcW w:w="1701" w:type="dxa"/>
          </w:tcPr>
          <w:p w:rsidR="00142B21" w:rsidRDefault="00142B21" w:rsidP="00033916">
            <w:pPr>
              <w:pStyle w:val="a3"/>
              <w:jc w:val="both"/>
              <w:rPr>
                <w:b/>
              </w:rPr>
            </w:pPr>
          </w:p>
        </w:tc>
      </w:tr>
    </w:tbl>
    <w:p w:rsidR="00856C9E" w:rsidRPr="00653A61" w:rsidRDefault="00856C9E" w:rsidP="00033916">
      <w:pPr>
        <w:pStyle w:val="a3"/>
        <w:ind w:firstLine="567"/>
        <w:jc w:val="both"/>
      </w:pPr>
      <w:r w:rsidRPr="00653A61">
        <w:t xml:space="preserve">Основным показателем </w:t>
      </w:r>
      <w:proofErr w:type="spellStart"/>
      <w:r w:rsidRPr="00653A61">
        <w:t>обученности</w:t>
      </w:r>
      <w:proofErr w:type="spellEnd"/>
      <w:r w:rsidRPr="00653A61">
        <w:t xml:space="preserve"> школьников считается их успеваемость, т.е. – процент учащихся, выполнивших обязательный минимум государственных программ</w:t>
      </w:r>
      <w:r w:rsidR="00142B21">
        <w:t>. Этот показатель за последние 2</w:t>
      </w:r>
      <w:r w:rsidRPr="00653A61">
        <w:t xml:space="preserve"> года продолжает оставаться стабильным и составляет 100%.</w:t>
      </w:r>
      <w:r w:rsidR="00142B21">
        <w:t xml:space="preserve"> Но необходимо отметить, снижение качества знаний обучающихся в 2014 – 2015 учебном году.</w:t>
      </w:r>
    </w:p>
    <w:p w:rsidR="00653A61" w:rsidRDefault="00653A61" w:rsidP="00033916">
      <w:pPr>
        <w:jc w:val="both"/>
      </w:pPr>
    </w:p>
    <w:p w:rsidR="00653A61" w:rsidRPr="003540B4" w:rsidRDefault="00142B21" w:rsidP="003540B4">
      <w:pPr>
        <w:pStyle w:val="a9"/>
        <w:numPr>
          <w:ilvl w:val="1"/>
          <w:numId w:val="41"/>
        </w:numPr>
        <w:jc w:val="both"/>
        <w:rPr>
          <w:b/>
          <w:sz w:val="28"/>
          <w:szCs w:val="28"/>
        </w:rPr>
      </w:pPr>
      <w:r w:rsidRPr="003540B4">
        <w:rPr>
          <w:b/>
          <w:sz w:val="28"/>
          <w:szCs w:val="28"/>
        </w:rPr>
        <w:t>ОГЭ в 2015</w:t>
      </w:r>
      <w:r w:rsidR="001848E8" w:rsidRPr="003540B4">
        <w:rPr>
          <w:b/>
          <w:sz w:val="28"/>
          <w:szCs w:val="28"/>
        </w:rPr>
        <w:t xml:space="preserve"> году</w:t>
      </w:r>
      <w:r w:rsidR="00CC06C8" w:rsidRPr="003540B4">
        <w:rPr>
          <w:b/>
          <w:sz w:val="28"/>
          <w:szCs w:val="28"/>
        </w:rPr>
        <w:t>.</w:t>
      </w:r>
    </w:p>
    <w:p w:rsidR="00CC06C8" w:rsidRPr="00CC06C8" w:rsidRDefault="00CC06C8" w:rsidP="00CC06C8">
      <w:pPr>
        <w:pStyle w:val="a9"/>
        <w:jc w:val="both"/>
        <w:rPr>
          <w:b/>
        </w:rPr>
      </w:pP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Государственная итоговая аттестация выпускников 9 класса осуществляется на основании:</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     - Федерального закона от 29 декабря 2012 г. № 273-ФЗ «Об образовании в Российской Федерации» (с изменениями и дополнениями);</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       - Приказа </w:t>
      </w:r>
      <w:proofErr w:type="spellStart"/>
      <w:r w:rsidRPr="00CC06C8">
        <w:rPr>
          <w:rFonts w:eastAsiaTheme="minorHAnsi"/>
          <w:lang w:eastAsia="en-US"/>
        </w:rPr>
        <w:t>Минобрнауки</w:t>
      </w:r>
      <w:proofErr w:type="spellEnd"/>
      <w:r w:rsidRPr="00CC06C8">
        <w:rPr>
          <w:rFonts w:eastAsiaTheme="minorHAnsi"/>
          <w:lang w:eastAsia="en-US"/>
        </w:rPr>
        <w:t xml:space="preserve"> России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       В 2014/2015   учебном году в 9-м классе обучалось  4 учащихся. На основании положения и решения педагогического совета все  были допущены к государственной итоговой аттестации.</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 Государственные программы по всем предметам учебного плана выполнены в полном объёме.</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   Государственная итоговая аттестация в 9 классе проходила  в форме ОГЭ (основной государственный экзамен)</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   Экзамены прошли без нарушений, учащиеся  получили  следующие результаты</w:t>
      </w:r>
      <w:proofErr w:type="gramStart"/>
      <w:r w:rsidRPr="00CC06C8">
        <w:rPr>
          <w:rFonts w:eastAsiaTheme="minorHAnsi"/>
          <w:lang w:eastAsia="en-US"/>
        </w:rPr>
        <w:t xml:space="preserve"> :</w:t>
      </w:r>
      <w:proofErr w:type="gramEnd"/>
    </w:p>
    <w:p w:rsidR="00CC06C8" w:rsidRPr="00CC06C8" w:rsidRDefault="00CC06C8" w:rsidP="003540B4">
      <w:pPr>
        <w:pStyle w:val="a3"/>
        <w:ind w:firstLine="567"/>
        <w:jc w:val="both"/>
        <w:rPr>
          <w:rFonts w:eastAsiaTheme="minorHAnsi"/>
          <w:b/>
          <w:lang w:eastAsia="en-US"/>
        </w:rPr>
      </w:pPr>
      <w:r w:rsidRPr="00CC06C8">
        <w:rPr>
          <w:rFonts w:eastAsiaTheme="minorHAnsi"/>
          <w:b/>
          <w:lang w:eastAsia="en-US"/>
        </w:rPr>
        <w:t>Математика</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Средний балл по школе - </w:t>
      </w:r>
      <w:r w:rsidRPr="00CC06C8">
        <w:rPr>
          <w:rFonts w:eastAsiaTheme="minorHAnsi"/>
          <w:b/>
          <w:lang w:eastAsia="en-US"/>
        </w:rPr>
        <w:t>14.5</w:t>
      </w:r>
      <w:r w:rsidRPr="00CC06C8">
        <w:rPr>
          <w:rFonts w:eastAsiaTheme="minorHAnsi"/>
          <w:lang w:eastAsia="en-US"/>
        </w:rPr>
        <w:t xml:space="preserve">, по району- </w:t>
      </w:r>
      <w:r w:rsidRPr="00CC06C8">
        <w:rPr>
          <w:rFonts w:eastAsiaTheme="minorHAnsi"/>
          <w:b/>
          <w:lang w:eastAsia="en-US"/>
        </w:rPr>
        <w:t>13.89</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Учитель: Шутова Г.Н</w:t>
      </w:r>
    </w:p>
    <w:p w:rsidR="00CC06C8" w:rsidRPr="00CC06C8" w:rsidRDefault="00CC06C8" w:rsidP="003540B4">
      <w:pPr>
        <w:pStyle w:val="a3"/>
        <w:ind w:firstLine="567"/>
        <w:jc w:val="both"/>
        <w:rPr>
          <w:rFonts w:eastAsiaTheme="minorHAnsi"/>
          <w:b/>
          <w:lang w:eastAsia="en-US"/>
        </w:rPr>
      </w:pPr>
      <w:r w:rsidRPr="00CC06C8">
        <w:rPr>
          <w:rFonts w:eastAsiaTheme="minorHAnsi"/>
          <w:b/>
          <w:lang w:eastAsia="en-US"/>
        </w:rPr>
        <w:t>Русский язык</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Средний балл по школе – </w:t>
      </w:r>
      <w:r w:rsidRPr="00CC06C8">
        <w:rPr>
          <w:rFonts w:eastAsiaTheme="minorHAnsi"/>
          <w:b/>
          <w:lang w:eastAsia="en-US"/>
        </w:rPr>
        <w:t>25,5</w:t>
      </w:r>
      <w:r w:rsidRPr="00CC06C8">
        <w:rPr>
          <w:rFonts w:eastAsiaTheme="minorHAnsi"/>
          <w:lang w:eastAsia="en-US"/>
        </w:rPr>
        <w:t xml:space="preserve">;  по району – </w:t>
      </w:r>
      <w:r w:rsidRPr="00CC06C8">
        <w:rPr>
          <w:rFonts w:eastAsiaTheme="minorHAnsi"/>
          <w:b/>
          <w:lang w:eastAsia="en-US"/>
        </w:rPr>
        <w:t>28.2</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Учитель: </w:t>
      </w:r>
      <w:proofErr w:type="spellStart"/>
      <w:r w:rsidRPr="00CC06C8">
        <w:rPr>
          <w:rFonts w:eastAsiaTheme="minorHAnsi"/>
          <w:lang w:eastAsia="en-US"/>
        </w:rPr>
        <w:t>Крайнова</w:t>
      </w:r>
      <w:proofErr w:type="spellEnd"/>
      <w:r w:rsidRPr="00CC06C8">
        <w:rPr>
          <w:rFonts w:eastAsiaTheme="minorHAnsi"/>
          <w:lang w:eastAsia="en-US"/>
        </w:rPr>
        <w:t xml:space="preserve"> О.С.</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В ходе подготовки государственной итоговой аттестации была организована и проведена следующая работа:</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1.  Разъяснительная работа по изучению Положения о государственной итоговой аттестации и ознакомление с документацией регламентирующей процедуру проведения </w:t>
      </w:r>
      <w:r w:rsidRPr="00CC06C8">
        <w:rPr>
          <w:rFonts w:eastAsiaTheme="minorHAnsi"/>
          <w:lang w:eastAsia="en-US"/>
        </w:rPr>
        <w:lastRenderedPageBreak/>
        <w:t>ГИА со всеми участниками образовательного процесса (учителями, учащимися, родителями).</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2. Проверка объективности оценки знаний учащихся (просмотр классных журналов, тетрадей, посещение уроков и дополнительных занятий).</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3. Составление и утверждение графика проведения предметных консультаций и государственных экзаменов.</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   4. Оформление стенда по подготовке к государственной итоговой аттестации.</w:t>
      </w:r>
    </w:p>
    <w:p w:rsidR="00CC06C8" w:rsidRPr="00CC06C8" w:rsidRDefault="00CC06C8" w:rsidP="003540B4">
      <w:pPr>
        <w:pStyle w:val="a3"/>
        <w:ind w:firstLine="567"/>
        <w:jc w:val="both"/>
        <w:rPr>
          <w:rFonts w:eastAsiaTheme="minorHAnsi"/>
          <w:lang w:eastAsia="en-US"/>
        </w:rPr>
      </w:pPr>
      <w:r w:rsidRPr="00CC06C8">
        <w:rPr>
          <w:rFonts w:eastAsiaTheme="minorHAnsi"/>
          <w:lang w:eastAsia="en-US"/>
        </w:rPr>
        <w:t xml:space="preserve">    Экзамены по основным предметам (математика, русский язык) проводились в соответствии с процедурой проведения ГИА в  ППЭ. Учащихся доставляли в ППЭ вовремя без нарушений, с сопровождающим. Выпускники имели при себе необходимые документы (паспорта). Экзаменационные работы всех выпускников по математике и русскому языку проверялись государственной  экзаменационной комиссией.</w:t>
      </w:r>
    </w:p>
    <w:p w:rsidR="00CC06C8" w:rsidRPr="00CC06C8" w:rsidRDefault="00CC06C8" w:rsidP="003540B4">
      <w:pPr>
        <w:pStyle w:val="a3"/>
        <w:ind w:firstLine="567"/>
        <w:jc w:val="both"/>
        <w:rPr>
          <w:rFonts w:eastAsiaTheme="minorHAnsi"/>
          <w:b/>
          <w:lang w:eastAsia="en-US"/>
        </w:rPr>
      </w:pPr>
      <w:r w:rsidRPr="00CC06C8">
        <w:rPr>
          <w:rFonts w:eastAsiaTheme="minorHAnsi"/>
          <w:b/>
          <w:lang w:eastAsia="en-US"/>
        </w:rPr>
        <w:t>Выводы:</w:t>
      </w:r>
    </w:p>
    <w:p w:rsidR="00CC06C8" w:rsidRDefault="00CC06C8" w:rsidP="003540B4">
      <w:pPr>
        <w:pStyle w:val="a3"/>
        <w:ind w:firstLine="567"/>
        <w:jc w:val="both"/>
        <w:rPr>
          <w:rFonts w:eastAsiaTheme="minorHAnsi"/>
          <w:lang w:eastAsia="en-US"/>
        </w:rPr>
      </w:pPr>
      <w:r w:rsidRPr="00CC06C8">
        <w:rPr>
          <w:rFonts w:eastAsiaTheme="minorHAnsi"/>
          <w:lang w:eastAsia="en-US"/>
        </w:rPr>
        <w:t>Результаты экзамена по русскому языку и математике  показали, что  все выпускники 9 класса усвоили ЗУН в соответствии с программными требованиями.</w:t>
      </w:r>
      <w:r w:rsidRPr="003540B4">
        <w:rPr>
          <w:rFonts w:eastAsiaTheme="minorHAnsi"/>
          <w:lang w:eastAsia="en-US"/>
        </w:rPr>
        <w:t xml:space="preserve"> Все обучающиеся получили аттестаты об основном общем образовании.</w:t>
      </w:r>
    </w:p>
    <w:p w:rsidR="003540B4" w:rsidRPr="003540B4" w:rsidRDefault="003540B4" w:rsidP="003540B4">
      <w:pPr>
        <w:pStyle w:val="a3"/>
        <w:ind w:firstLine="567"/>
        <w:jc w:val="both"/>
        <w:rPr>
          <w:rFonts w:eastAsiaTheme="minorHAnsi"/>
          <w:lang w:eastAsia="en-US"/>
        </w:rPr>
      </w:pPr>
    </w:p>
    <w:p w:rsidR="00CC06C8" w:rsidRPr="003540B4" w:rsidRDefault="003540B4" w:rsidP="003540B4">
      <w:pPr>
        <w:ind w:left="360"/>
        <w:jc w:val="both"/>
        <w:rPr>
          <w:rFonts w:eastAsia="MS Mincho"/>
          <w:b/>
          <w:sz w:val="28"/>
          <w:szCs w:val="28"/>
          <w:lang w:eastAsia="ja-JP"/>
        </w:rPr>
      </w:pPr>
      <w:r>
        <w:rPr>
          <w:rFonts w:eastAsia="MS Mincho"/>
          <w:b/>
          <w:sz w:val="28"/>
          <w:szCs w:val="28"/>
          <w:lang w:eastAsia="ja-JP"/>
        </w:rPr>
        <w:t>4.3.</w:t>
      </w:r>
      <w:r w:rsidR="00CC06C8" w:rsidRPr="003540B4">
        <w:rPr>
          <w:rFonts w:eastAsia="MS Mincho"/>
          <w:b/>
          <w:sz w:val="28"/>
          <w:szCs w:val="28"/>
          <w:lang w:eastAsia="ja-JP"/>
        </w:rPr>
        <w:t xml:space="preserve"> Работа с одаренными детьми</w:t>
      </w:r>
    </w:p>
    <w:p w:rsidR="00CC06C8" w:rsidRPr="00CC06C8" w:rsidRDefault="00CC06C8" w:rsidP="00CC06C8">
      <w:pPr>
        <w:jc w:val="both"/>
        <w:rPr>
          <w:rFonts w:eastAsia="MS Mincho"/>
          <w:sz w:val="28"/>
          <w:szCs w:val="28"/>
          <w:lang w:eastAsia="ja-JP"/>
        </w:rPr>
      </w:pPr>
    </w:p>
    <w:p w:rsidR="00CC06C8" w:rsidRDefault="00CC06C8" w:rsidP="003540B4">
      <w:pPr>
        <w:spacing w:line="276" w:lineRule="auto"/>
        <w:ind w:firstLine="284"/>
        <w:jc w:val="both"/>
        <w:rPr>
          <w:rFonts w:eastAsia="MS Mincho"/>
          <w:lang w:eastAsia="ja-JP"/>
        </w:rPr>
      </w:pPr>
      <w:r w:rsidRPr="003540B4">
        <w:rPr>
          <w:rFonts w:eastAsia="MS Mincho"/>
          <w:lang w:eastAsia="ja-JP"/>
        </w:rPr>
        <w:t xml:space="preserve">    Одним из направлений работы школы является работа с одаренными детьми. Итогами данной работы стало участие детей нашей школы в олимпиадах школьного, районного уровней. Итоги олимпиадного движения показывают, что работа с одаренными детьми ведется на низком уровне, никто из детей не занял призовых мест в районной олимпиаде.</w:t>
      </w:r>
    </w:p>
    <w:p w:rsidR="003540B4" w:rsidRPr="003540B4" w:rsidRDefault="003540B4" w:rsidP="003540B4">
      <w:pPr>
        <w:spacing w:line="276" w:lineRule="auto"/>
        <w:ind w:firstLine="567"/>
        <w:jc w:val="both"/>
        <w:rPr>
          <w:rFonts w:eastAsia="MS Mincho"/>
          <w:lang w:eastAsia="ja-JP"/>
        </w:rPr>
      </w:pPr>
      <w:r>
        <w:rPr>
          <w:rFonts w:eastAsia="MS Mincho"/>
          <w:lang w:eastAsia="ja-JP"/>
        </w:rPr>
        <w:t>В школе имеется банк одаренных детей, участвующих в различных соревнованиях.</w:t>
      </w:r>
    </w:p>
    <w:p w:rsidR="00CC06C8" w:rsidRPr="003540B4" w:rsidRDefault="00CC06C8" w:rsidP="003540B4">
      <w:pPr>
        <w:spacing w:after="200" w:line="276" w:lineRule="auto"/>
        <w:jc w:val="center"/>
        <w:rPr>
          <w:b/>
          <w:bCs/>
        </w:rPr>
      </w:pPr>
      <w:r w:rsidRPr="003540B4">
        <w:rPr>
          <w:b/>
          <w:bCs/>
          <w:i/>
          <w:iCs/>
        </w:rPr>
        <w:t>Таблица результативности участия в районных, зональных и областных соревнованиях учащихся школы</w:t>
      </w:r>
    </w:p>
    <w:tbl>
      <w:tblPr>
        <w:tblW w:w="0" w:type="auto"/>
        <w:tblInd w:w="2" w:type="dxa"/>
        <w:tblCellMar>
          <w:left w:w="10" w:type="dxa"/>
          <w:right w:w="10" w:type="dxa"/>
        </w:tblCellMar>
        <w:tblLook w:val="0000" w:firstRow="0" w:lastRow="0" w:firstColumn="0" w:lastColumn="0" w:noHBand="0" w:noVBand="0"/>
      </w:tblPr>
      <w:tblGrid>
        <w:gridCol w:w="491"/>
        <w:gridCol w:w="2255"/>
        <w:gridCol w:w="1598"/>
        <w:gridCol w:w="1942"/>
        <w:gridCol w:w="1430"/>
        <w:gridCol w:w="724"/>
        <w:gridCol w:w="1129"/>
      </w:tblGrid>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rPr>
                <w:b/>
                <w:bCs/>
              </w:rPr>
              <w:t>№</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rPr>
                <w:b/>
                <w:bCs/>
              </w:rPr>
              <w:t>Мероприятие</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rPr>
                <w:b/>
                <w:bCs/>
              </w:rPr>
              <w:t>Участники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rPr>
                <w:b/>
                <w:bCs/>
              </w:rPr>
              <w:t>Ответственные педагоги</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rPr>
                <w:b/>
                <w:bCs/>
              </w:rPr>
            </w:pPr>
            <w:r w:rsidRPr="003540B4">
              <w:rPr>
                <w:b/>
                <w:bCs/>
              </w:rPr>
              <w:t>Район</w:t>
            </w:r>
          </w:p>
          <w:p w:rsidR="00CC06C8" w:rsidRPr="003540B4" w:rsidRDefault="00CC06C8" w:rsidP="00D728D1">
            <w:pPr>
              <w:tabs>
                <w:tab w:val="left" w:pos="720"/>
              </w:tabs>
              <w:spacing w:after="200" w:line="276" w:lineRule="auto"/>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rPr>
                <w:b/>
                <w:bCs/>
              </w:rPr>
              <w:t>Зона</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rPr>
                <w:b/>
                <w:bCs/>
              </w:rPr>
              <w:t>Область</w:t>
            </w: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1</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Лыжные гонки</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roofErr w:type="spellStart"/>
            <w:r w:rsidRPr="003540B4">
              <w:t>Кустова</w:t>
            </w:r>
            <w:proofErr w:type="spellEnd"/>
            <w:r w:rsidRPr="003540B4">
              <w:t xml:space="preserve"> Елена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r w:rsidRPr="003540B4">
              <w:t>Осин В.Н.</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r w:rsidRPr="003540B4">
              <w:t>2</w:t>
            </w:r>
          </w:p>
          <w:p w:rsidR="00CC06C8" w:rsidRPr="003540B4" w:rsidRDefault="00CC06C8" w:rsidP="00D728D1"/>
          <w:p w:rsidR="00CC06C8" w:rsidRPr="003540B4" w:rsidRDefault="00CC06C8" w:rsidP="00D728D1"/>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2</w:t>
            </w:r>
          </w:p>
          <w:p w:rsidR="00CC06C8" w:rsidRPr="003540B4" w:rsidRDefault="00CC06C8" w:rsidP="00D728D1">
            <w:pPr>
              <w:tabs>
                <w:tab w:val="left" w:pos="720"/>
              </w:tabs>
              <w:spacing w:after="200" w:line="276" w:lineRule="auto"/>
            </w:pP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Лыжные гонки памяти А. Перова</w:t>
            </w:r>
          </w:p>
          <w:p w:rsidR="00CC06C8" w:rsidRPr="003540B4" w:rsidRDefault="00CC06C8" w:rsidP="00D728D1">
            <w:pPr>
              <w:tabs>
                <w:tab w:val="left" w:pos="720"/>
              </w:tabs>
              <w:spacing w:after="200" w:line="276" w:lineRule="auto"/>
            </w:pP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r w:rsidRPr="003540B4">
              <w:t>Лебедев Борис</w:t>
            </w:r>
          </w:p>
          <w:p w:rsidR="00CC06C8" w:rsidRPr="003540B4" w:rsidRDefault="00CC06C8" w:rsidP="00D728D1"/>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Осин В.Н.</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3</w:t>
            </w: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5</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Осенний кросс</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команда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Осин В.Н.</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участник</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7</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Ученик года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roofErr w:type="spellStart"/>
            <w:r w:rsidRPr="003540B4">
              <w:t>Крайнова</w:t>
            </w:r>
            <w:proofErr w:type="spellEnd"/>
            <w:r w:rsidRPr="003540B4">
              <w:t xml:space="preserve"> Екатерина,</w:t>
            </w:r>
          </w:p>
          <w:p w:rsidR="00CC06C8" w:rsidRPr="003540B4" w:rsidRDefault="00CC06C8" w:rsidP="00D728D1">
            <w:pPr>
              <w:tabs>
                <w:tab w:val="left" w:pos="720"/>
              </w:tabs>
              <w:spacing w:after="200" w:line="276" w:lineRule="auto"/>
            </w:pPr>
            <w:r w:rsidRPr="003540B4">
              <w:t>Кудрявцева Наталья,</w:t>
            </w:r>
          </w:p>
          <w:p w:rsidR="00CC06C8" w:rsidRPr="003540B4" w:rsidRDefault="00CC06C8" w:rsidP="00D728D1">
            <w:pPr>
              <w:tabs>
                <w:tab w:val="left" w:pos="720"/>
              </w:tabs>
              <w:spacing w:after="200" w:line="276" w:lineRule="auto"/>
            </w:pPr>
            <w:proofErr w:type="spellStart"/>
            <w:r w:rsidRPr="003540B4">
              <w:t>Кустова</w:t>
            </w:r>
            <w:proofErr w:type="spellEnd"/>
            <w:r w:rsidRPr="003540B4">
              <w:t xml:space="preserve"> </w:t>
            </w:r>
            <w:r w:rsidRPr="003540B4">
              <w:lastRenderedPageBreak/>
              <w:t>Елена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lastRenderedPageBreak/>
              <w:t>Кукушкина Т.Е.</w:t>
            </w:r>
          </w:p>
          <w:p w:rsidR="00CC06C8" w:rsidRPr="003540B4" w:rsidRDefault="00CC06C8" w:rsidP="00D728D1">
            <w:pPr>
              <w:tabs>
                <w:tab w:val="left" w:pos="720"/>
              </w:tabs>
              <w:spacing w:after="200" w:line="276" w:lineRule="auto"/>
            </w:pPr>
            <w:proofErr w:type="spellStart"/>
            <w:r w:rsidRPr="003540B4">
              <w:t>Крайнова</w:t>
            </w:r>
            <w:proofErr w:type="spellEnd"/>
            <w:r w:rsidRPr="003540B4">
              <w:t xml:space="preserve"> О.С.</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участники</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lastRenderedPageBreak/>
              <w:t>10</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Фестиваль художественного творчества «Пасхальный перезвон» «Вокальное исполнение»</w:t>
            </w:r>
          </w:p>
          <w:p w:rsidR="00CC06C8" w:rsidRPr="003540B4" w:rsidRDefault="00CC06C8" w:rsidP="00D728D1">
            <w:pPr>
              <w:tabs>
                <w:tab w:val="left" w:pos="720"/>
              </w:tabs>
              <w:spacing w:after="200" w:line="276" w:lineRule="auto"/>
            </w:pP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Кукушкина Екатерина,</w:t>
            </w:r>
          </w:p>
          <w:p w:rsidR="00CC06C8" w:rsidRPr="003540B4" w:rsidRDefault="00CC06C8" w:rsidP="00D728D1">
            <w:pPr>
              <w:tabs>
                <w:tab w:val="left" w:pos="720"/>
              </w:tabs>
              <w:spacing w:after="200" w:line="276" w:lineRule="auto"/>
            </w:pPr>
            <w:r w:rsidRPr="003540B4">
              <w:t>Смирнова Марина,</w:t>
            </w:r>
          </w:p>
          <w:p w:rsidR="00CC06C8" w:rsidRPr="003540B4" w:rsidRDefault="00CC06C8" w:rsidP="00D728D1">
            <w:pPr>
              <w:tabs>
                <w:tab w:val="left" w:pos="720"/>
              </w:tabs>
              <w:spacing w:after="200" w:line="276" w:lineRule="auto"/>
            </w:pPr>
            <w:r w:rsidRPr="003540B4">
              <w:t>Смирнова Амина,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Кукушкина Т.Е.</w:t>
            </w:r>
          </w:p>
          <w:p w:rsidR="00CC06C8" w:rsidRPr="003540B4" w:rsidRDefault="00CC06C8" w:rsidP="00D728D1">
            <w:pPr>
              <w:tabs>
                <w:tab w:val="left" w:pos="720"/>
              </w:tabs>
              <w:spacing w:after="200" w:line="276" w:lineRule="auto"/>
            </w:pPr>
            <w:proofErr w:type="spellStart"/>
            <w:r w:rsidRPr="003540B4">
              <w:t>Тябут</w:t>
            </w:r>
            <w:proofErr w:type="spellEnd"/>
            <w:r w:rsidRPr="003540B4">
              <w:t xml:space="preserve"> И.Ю.</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участник</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11</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Фестиваль декоративно-прикладного творчества «Пасхальный перезвон»</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roofErr w:type="spellStart"/>
            <w:r w:rsidRPr="003540B4">
              <w:t>Возова</w:t>
            </w:r>
            <w:proofErr w:type="spellEnd"/>
            <w:r w:rsidRPr="003540B4">
              <w:t xml:space="preserve"> Ксения,</w:t>
            </w:r>
          </w:p>
          <w:p w:rsidR="00CC06C8" w:rsidRPr="003540B4" w:rsidRDefault="00CC06C8" w:rsidP="00D728D1">
            <w:pPr>
              <w:tabs>
                <w:tab w:val="left" w:pos="720"/>
              </w:tabs>
              <w:spacing w:after="200" w:line="276" w:lineRule="auto"/>
            </w:pPr>
            <w:proofErr w:type="spellStart"/>
            <w:r w:rsidRPr="003540B4">
              <w:t>Крайнова</w:t>
            </w:r>
            <w:proofErr w:type="spellEnd"/>
            <w:r w:rsidRPr="003540B4">
              <w:t xml:space="preserve"> Екатерина</w:t>
            </w:r>
          </w:p>
          <w:p w:rsidR="00CC06C8" w:rsidRPr="003540B4" w:rsidRDefault="00CC06C8" w:rsidP="00D728D1">
            <w:pPr>
              <w:tabs>
                <w:tab w:val="left" w:pos="720"/>
              </w:tabs>
              <w:spacing w:after="200" w:line="276" w:lineRule="auto"/>
            </w:pPr>
            <w:r w:rsidRPr="003540B4">
              <w:t>Рудой Егор</w:t>
            </w:r>
          </w:p>
          <w:p w:rsidR="00CC06C8" w:rsidRPr="003540B4" w:rsidRDefault="00CC06C8" w:rsidP="00D728D1">
            <w:pPr>
              <w:tabs>
                <w:tab w:val="left" w:pos="720"/>
              </w:tabs>
              <w:spacing w:after="200" w:line="276" w:lineRule="auto"/>
            </w:pPr>
            <w:r w:rsidRPr="003540B4">
              <w:t>Смирнова Дарья,</w:t>
            </w:r>
          </w:p>
          <w:p w:rsidR="00CC06C8" w:rsidRPr="003540B4" w:rsidRDefault="00CC06C8" w:rsidP="00D728D1">
            <w:pPr>
              <w:tabs>
                <w:tab w:val="left" w:pos="720"/>
              </w:tabs>
              <w:spacing w:after="200" w:line="276" w:lineRule="auto"/>
            </w:pPr>
            <w:proofErr w:type="spellStart"/>
            <w:r w:rsidRPr="003540B4">
              <w:t>Наборнов</w:t>
            </w:r>
            <w:proofErr w:type="spellEnd"/>
            <w:r w:rsidRPr="003540B4">
              <w:t xml:space="preserve"> Семен</w:t>
            </w:r>
          </w:p>
          <w:p w:rsidR="00CC06C8" w:rsidRPr="003540B4" w:rsidRDefault="00CC06C8" w:rsidP="00D728D1">
            <w:pPr>
              <w:tabs>
                <w:tab w:val="left" w:pos="720"/>
              </w:tabs>
              <w:spacing w:after="200" w:line="276" w:lineRule="auto"/>
            </w:pPr>
            <w:r w:rsidRPr="003540B4">
              <w:t>Смирнова Кристина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roofErr w:type="spellStart"/>
            <w:r w:rsidRPr="003540B4">
              <w:t>Крайнова</w:t>
            </w:r>
            <w:proofErr w:type="spellEnd"/>
            <w:r w:rsidRPr="003540B4">
              <w:t xml:space="preserve"> О.С.</w:t>
            </w: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r w:rsidRPr="003540B4">
              <w:t>Кукушкина Т.Е.</w:t>
            </w: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r w:rsidRPr="003540B4">
              <w:t>Ершова Л.В.</w:t>
            </w:r>
          </w:p>
          <w:p w:rsidR="00CC06C8" w:rsidRPr="003540B4" w:rsidRDefault="00CC06C8" w:rsidP="00D728D1">
            <w:pPr>
              <w:tabs>
                <w:tab w:val="left" w:pos="720"/>
              </w:tabs>
              <w:spacing w:after="200" w:line="276" w:lineRule="auto"/>
            </w:pP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1</w:t>
            </w:r>
          </w:p>
          <w:p w:rsidR="00CC06C8" w:rsidRPr="003540B4" w:rsidRDefault="00CC06C8" w:rsidP="00D728D1">
            <w:pPr>
              <w:tabs>
                <w:tab w:val="left" w:pos="720"/>
              </w:tabs>
              <w:spacing w:after="200" w:line="276" w:lineRule="auto"/>
            </w:pPr>
            <w:r w:rsidRPr="003540B4">
              <w:t>1</w:t>
            </w:r>
          </w:p>
          <w:p w:rsidR="00CC06C8" w:rsidRPr="003540B4" w:rsidRDefault="00CC06C8" w:rsidP="00D728D1">
            <w:pPr>
              <w:tabs>
                <w:tab w:val="left" w:pos="720"/>
              </w:tabs>
              <w:spacing w:after="200" w:line="276" w:lineRule="auto"/>
            </w:pPr>
            <w:r w:rsidRPr="003540B4">
              <w:t>2</w:t>
            </w: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r w:rsidRPr="003540B4">
              <w:t>участники</w:t>
            </w: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12</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легкая атлетика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команда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Осин В.Н.</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участник</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13</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«За здоровый образ жизни»</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Агитбригада школы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Кукушкина Т.Е.</w:t>
            </w:r>
          </w:p>
          <w:p w:rsidR="00CC06C8" w:rsidRPr="003540B4" w:rsidRDefault="00CC06C8" w:rsidP="00D728D1">
            <w:pPr>
              <w:tabs>
                <w:tab w:val="left" w:pos="720"/>
              </w:tabs>
              <w:spacing w:after="200" w:line="276" w:lineRule="auto"/>
            </w:pP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участник</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w:t>
            </w: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r w:rsidRPr="003540B4">
              <w:t>14</w:t>
            </w: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r w:rsidRPr="003540B4">
              <w:t>конкурс</w:t>
            </w:r>
          </w:p>
          <w:p w:rsidR="00CC06C8" w:rsidRPr="003540B4" w:rsidRDefault="00CC06C8" w:rsidP="00D728D1">
            <w:r w:rsidRPr="003540B4">
              <w:t>«Рождественская открытка»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Кукушкин Арсений</w:t>
            </w:r>
          </w:p>
          <w:p w:rsidR="00CC06C8" w:rsidRPr="003540B4" w:rsidRDefault="00CC06C8" w:rsidP="00D728D1">
            <w:pPr>
              <w:spacing w:after="200" w:line="276" w:lineRule="auto"/>
            </w:pPr>
            <w:r w:rsidRPr="003540B4">
              <w:t>Кукушкина Екатерина</w:t>
            </w:r>
          </w:p>
          <w:p w:rsidR="00CC06C8" w:rsidRPr="003540B4" w:rsidRDefault="00CC06C8" w:rsidP="00D728D1">
            <w:pPr>
              <w:spacing w:after="200" w:line="276" w:lineRule="auto"/>
            </w:pPr>
            <w:proofErr w:type="spellStart"/>
            <w:r w:rsidRPr="003540B4">
              <w:t>Полникова</w:t>
            </w:r>
            <w:proofErr w:type="spellEnd"/>
            <w:r w:rsidRPr="003540B4">
              <w:t xml:space="preserve"> Люба</w:t>
            </w:r>
          </w:p>
          <w:p w:rsidR="00CC06C8" w:rsidRPr="003540B4" w:rsidRDefault="00CC06C8" w:rsidP="00D728D1">
            <w:pPr>
              <w:spacing w:after="200"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Кукушкина Т.Е.</w:t>
            </w:r>
          </w:p>
          <w:p w:rsidR="00CC06C8" w:rsidRPr="003540B4" w:rsidRDefault="00CC06C8" w:rsidP="00D728D1">
            <w:pPr>
              <w:spacing w:after="200" w:line="276" w:lineRule="auto"/>
            </w:pP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1</w:t>
            </w:r>
          </w:p>
          <w:p w:rsidR="00CC06C8" w:rsidRPr="003540B4" w:rsidRDefault="00CC06C8" w:rsidP="00D728D1">
            <w:pPr>
              <w:spacing w:after="200" w:line="276" w:lineRule="auto"/>
            </w:pPr>
          </w:p>
          <w:p w:rsidR="00CC06C8" w:rsidRPr="003540B4" w:rsidRDefault="00CC06C8" w:rsidP="00D728D1">
            <w:pPr>
              <w:spacing w:after="200" w:line="276" w:lineRule="auto"/>
            </w:pPr>
            <w:r w:rsidRPr="003540B4">
              <w:t>участники</w:t>
            </w:r>
          </w:p>
          <w:p w:rsidR="00CC06C8" w:rsidRPr="003540B4" w:rsidRDefault="00CC06C8" w:rsidP="00D728D1">
            <w:pPr>
              <w:spacing w:after="200" w:line="276" w:lineRule="auto"/>
            </w:pPr>
          </w:p>
          <w:p w:rsidR="00CC06C8" w:rsidRPr="003540B4" w:rsidRDefault="00CC06C8" w:rsidP="00D728D1">
            <w:pPr>
              <w:spacing w:after="200" w:line="276" w:lineRule="auto"/>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r w:rsidRPr="003540B4">
              <w:t>15</w:t>
            </w: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lastRenderedPageBreak/>
              <w:t>конкурс</w:t>
            </w:r>
          </w:p>
          <w:p w:rsidR="00CC06C8" w:rsidRPr="003540B4" w:rsidRDefault="00CC06C8" w:rsidP="00D728D1">
            <w:pPr>
              <w:tabs>
                <w:tab w:val="left" w:pos="720"/>
              </w:tabs>
              <w:spacing w:after="200" w:line="276" w:lineRule="auto"/>
            </w:pPr>
            <w:r w:rsidRPr="003540B4">
              <w:t>«Рождественская открытка»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Смирнова Дарья,</w:t>
            </w:r>
          </w:p>
          <w:p w:rsidR="00CC06C8" w:rsidRPr="003540B4" w:rsidRDefault="00CC06C8" w:rsidP="00D728D1">
            <w:pPr>
              <w:spacing w:after="200" w:line="276" w:lineRule="auto"/>
            </w:pPr>
            <w:r w:rsidRPr="003540B4">
              <w:t>Кукушкина Екатерина,</w:t>
            </w:r>
          </w:p>
          <w:p w:rsidR="00CC06C8" w:rsidRPr="003540B4" w:rsidRDefault="00CC06C8" w:rsidP="00D728D1">
            <w:pPr>
              <w:spacing w:after="200" w:line="276" w:lineRule="auto"/>
            </w:pPr>
            <w:proofErr w:type="spellStart"/>
            <w:r w:rsidRPr="003540B4">
              <w:lastRenderedPageBreak/>
              <w:t>Рекаева</w:t>
            </w:r>
            <w:proofErr w:type="spellEnd"/>
            <w:r w:rsidRPr="003540B4">
              <w:t xml:space="preserve"> Ольга</w:t>
            </w:r>
          </w:p>
          <w:p w:rsidR="00CC06C8" w:rsidRPr="003540B4" w:rsidRDefault="00CC06C8" w:rsidP="00D728D1">
            <w:pPr>
              <w:spacing w:after="200" w:line="276" w:lineRule="auto"/>
            </w:pPr>
            <w:r w:rsidRPr="003540B4">
              <w:t>Кудрявцева Наталья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p>
          <w:p w:rsidR="00CC06C8" w:rsidRPr="003540B4" w:rsidRDefault="00CC06C8" w:rsidP="00D728D1">
            <w:pPr>
              <w:spacing w:after="200" w:line="276" w:lineRule="auto"/>
            </w:pPr>
          </w:p>
          <w:p w:rsidR="00CC06C8" w:rsidRPr="003540B4" w:rsidRDefault="00CC06C8" w:rsidP="00D728D1">
            <w:pPr>
              <w:spacing w:after="200" w:line="276" w:lineRule="auto"/>
            </w:pPr>
            <w:r w:rsidRPr="003540B4">
              <w:t>Кукушкина Т.Е.</w:t>
            </w:r>
          </w:p>
          <w:p w:rsidR="00CC06C8" w:rsidRPr="003540B4" w:rsidRDefault="00CC06C8" w:rsidP="00D728D1">
            <w:pPr>
              <w:spacing w:after="200" w:line="276" w:lineRule="auto"/>
            </w:pPr>
          </w:p>
          <w:p w:rsidR="00CC06C8" w:rsidRPr="003540B4" w:rsidRDefault="00CC06C8" w:rsidP="00D728D1">
            <w:pPr>
              <w:spacing w:after="200" w:line="276" w:lineRule="auto"/>
            </w:pP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lastRenderedPageBreak/>
              <w:t>1</w:t>
            </w:r>
          </w:p>
          <w:p w:rsidR="00CC06C8" w:rsidRPr="003540B4" w:rsidRDefault="00CC06C8" w:rsidP="00D728D1">
            <w:pPr>
              <w:spacing w:after="200" w:line="276" w:lineRule="auto"/>
            </w:pPr>
          </w:p>
          <w:p w:rsidR="00CC06C8" w:rsidRPr="003540B4" w:rsidRDefault="00CC06C8" w:rsidP="00D728D1">
            <w:pPr>
              <w:spacing w:after="200" w:line="276" w:lineRule="auto"/>
            </w:pPr>
            <w:r w:rsidRPr="003540B4">
              <w:t>участник</w:t>
            </w:r>
          </w:p>
          <w:p w:rsidR="00CC06C8" w:rsidRPr="003540B4" w:rsidRDefault="00CC06C8" w:rsidP="00D728D1">
            <w:pPr>
              <w:spacing w:after="200" w:line="276" w:lineRule="auto"/>
            </w:pPr>
          </w:p>
          <w:p w:rsidR="00CC06C8" w:rsidRPr="003540B4" w:rsidRDefault="00CC06C8" w:rsidP="00D728D1">
            <w:pPr>
              <w:spacing w:after="200" w:line="276" w:lineRule="auto"/>
            </w:pPr>
            <w:r w:rsidRPr="003540B4">
              <w:t>участник</w:t>
            </w:r>
          </w:p>
          <w:p w:rsidR="00CC06C8" w:rsidRPr="003540B4" w:rsidRDefault="00CC06C8" w:rsidP="00D728D1">
            <w:pPr>
              <w:spacing w:after="200" w:line="276" w:lineRule="auto"/>
            </w:pPr>
            <w:r w:rsidRPr="003540B4">
              <w:t>участник</w:t>
            </w:r>
          </w:p>
          <w:p w:rsidR="00CC06C8" w:rsidRPr="003540B4" w:rsidRDefault="00CC06C8" w:rsidP="00D728D1">
            <w:pPr>
              <w:spacing w:after="200" w:line="276" w:lineRule="auto"/>
            </w:pPr>
          </w:p>
          <w:p w:rsidR="00CC06C8" w:rsidRPr="003540B4" w:rsidRDefault="00CC06C8" w:rsidP="00D728D1">
            <w:pPr>
              <w:spacing w:after="200" w:line="276" w:lineRule="auto"/>
            </w:pPr>
          </w:p>
          <w:p w:rsidR="00CC06C8" w:rsidRPr="003540B4" w:rsidRDefault="00CC06C8" w:rsidP="00D728D1">
            <w:pPr>
              <w:spacing w:after="200" w:line="276" w:lineRule="auto"/>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lastRenderedPageBreak/>
              <w:t>16</w:t>
            </w: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 xml:space="preserve">Конкурс сочинений </w:t>
            </w:r>
          </w:p>
          <w:p w:rsidR="00CC06C8" w:rsidRPr="003540B4" w:rsidRDefault="00CC06C8" w:rsidP="00D728D1">
            <w:pPr>
              <w:tabs>
                <w:tab w:val="left" w:pos="720"/>
              </w:tabs>
              <w:spacing w:after="200" w:line="276" w:lineRule="auto"/>
            </w:pPr>
            <w:r w:rsidRPr="003540B4">
              <w:t>"</w:t>
            </w:r>
            <w:proofErr w:type="gramStart"/>
            <w:r w:rsidRPr="003540B4">
              <w:t>Семья</w:t>
            </w:r>
            <w:proofErr w:type="gramEnd"/>
            <w:r w:rsidRPr="003540B4">
              <w:t xml:space="preserve"> опаленная войной"  </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proofErr w:type="spellStart"/>
            <w:r w:rsidRPr="003540B4">
              <w:t>Крайнова</w:t>
            </w:r>
            <w:proofErr w:type="spellEnd"/>
            <w:r w:rsidRPr="003540B4">
              <w:t xml:space="preserve">  Е.</w:t>
            </w:r>
          </w:p>
          <w:p w:rsidR="00CC06C8" w:rsidRPr="003540B4" w:rsidRDefault="00CC06C8" w:rsidP="00D728D1">
            <w:pPr>
              <w:spacing w:after="200" w:line="276" w:lineRule="auto"/>
            </w:pPr>
            <w:r w:rsidRPr="003540B4">
              <w:t>Кудрявцева Н.</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proofErr w:type="spellStart"/>
            <w:r w:rsidRPr="003540B4">
              <w:t>Крайнова</w:t>
            </w:r>
            <w:proofErr w:type="spellEnd"/>
            <w:r w:rsidRPr="003540B4">
              <w:t xml:space="preserve"> О.</w:t>
            </w:r>
            <w:proofErr w:type="gramStart"/>
            <w:r w:rsidRPr="003540B4">
              <w:t>С</w:t>
            </w:r>
            <w:proofErr w:type="gramEnd"/>
          </w:p>
          <w:p w:rsidR="00CC06C8" w:rsidRPr="003540B4" w:rsidRDefault="00CC06C8" w:rsidP="00D728D1">
            <w:pPr>
              <w:spacing w:after="200" w:line="276" w:lineRule="auto"/>
            </w:pPr>
          </w:p>
          <w:p w:rsidR="00CC06C8" w:rsidRPr="003540B4" w:rsidRDefault="00CC06C8" w:rsidP="00D728D1">
            <w:pPr>
              <w:spacing w:after="200" w:line="276" w:lineRule="auto"/>
            </w:pPr>
          </w:p>
          <w:p w:rsidR="00CC06C8" w:rsidRPr="003540B4" w:rsidRDefault="00CC06C8" w:rsidP="00D728D1">
            <w:pPr>
              <w:spacing w:after="200" w:line="276" w:lineRule="auto"/>
            </w:pPr>
          </w:p>
          <w:p w:rsidR="00CC06C8" w:rsidRPr="003540B4" w:rsidRDefault="00CC06C8" w:rsidP="00D728D1">
            <w:pPr>
              <w:spacing w:after="200" w:line="276" w:lineRule="auto"/>
            </w:pP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Участник</w:t>
            </w:r>
          </w:p>
          <w:p w:rsidR="00CC06C8" w:rsidRPr="003540B4" w:rsidRDefault="00CC06C8" w:rsidP="00D728D1">
            <w:pPr>
              <w:spacing w:after="200" w:line="276" w:lineRule="auto"/>
            </w:pPr>
            <w:r w:rsidRPr="003540B4">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17</w:t>
            </w: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Конкурс чтецов «А Лермонтов, есть Лермонтов»</w:t>
            </w:r>
          </w:p>
          <w:p w:rsidR="00CC06C8" w:rsidRPr="003540B4" w:rsidRDefault="00CC06C8" w:rsidP="00D728D1">
            <w:pPr>
              <w:tabs>
                <w:tab w:val="left" w:pos="720"/>
              </w:tabs>
              <w:spacing w:after="200" w:line="276" w:lineRule="auto"/>
            </w:pP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proofErr w:type="spellStart"/>
            <w:r w:rsidRPr="003540B4">
              <w:t>Крайнова</w:t>
            </w:r>
            <w:proofErr w:type="spellEnd"/>
            <w:r w:rsidRPr="003540B4">
              <w:t xml:space="preserve"> Екатерина,</w:t>
            </w:r>
          </w:p>
          <w:p w:rsidR="00CC06C8" w:rsidRPr="003540B4" w:rsidRDefault="00CC06C8" w:rsidP="00D728D1">
            <w:pPr>
              <w:spacing w:after="200" w:line="276" w:lineRule="auto"/>
            </w:pPr>
            <w:r w:rsidRPr="003540B4">
              <w:t>Кудрявцева Наталья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proofErr w:type="spellStart"/>
            <w:r w:rsidRPr="003540B4">
              <w:t>Крайнова</w:t>
            </w:r>
            <w:proofErr w:type="spellEnd"/>
            <w:r w:rsidRPr="003540B4">
              <w:t xml:space="preserve"> О.</w:t>
            </w:r>
            <w:proofErr w:type="gramStart"/>
            <w:r w:rsidRPr="003540B4">
              <w:t>С</w:t>
            </w:r>
            <w:proofErr w:type="gramEnd"/>
          </w:p>
          <w:p w:rsidR="00CC06C8" w:rsidRPr="003540B4" w:rsidRDefault="00CC06C8" w:rsidP="00D728D1">
            <w:pPr>
              <w:spacing w:after="200" w:line="276" w:lineRule="auto"/>
            </w:pPr>
          </w:p>
          <w:p w:rsidR="00CC06C8" w:rsidRPr="003540B4" w:rsidRDefault="00CC06C8" w:rsidP="00D728D1">
            <w:pPr>
              <w:spacing w:after="200" w:line="276" w:lineRule="auto"/>
            </w:pPr>
            <w:proofErr w:type="spellStart"/>
            <w:r w:rsidRPr="003540B4">
              <w:t>Рекаева</w:t>
            </w:r>
            <w:proofErr w:type="spellEnd"/>
            <w:r w:rsidRPr="003540B4">
              <w:t xml:space="preserve"> Н.В.</w:t>
            </w:r>
          </w:p>
          <w:p w:rsidR="00CC06C8" w:rsidRPr="003540B4" w:rsidRDefault="00CC06C8" w:rsidP="00D728D1">
            <w:pPr>
              <w:spacing w:after="200" w:line="276" w:lineRule="auto"/>
            </w:pPr>
          </w:p>
          <w:p w:rsidR="00CC06C8" w:rsidRPr="003540B4" w:rsidRDefault="00CC06C8" w:rsidP="00D728D1">
            <w:pPr>
              <w:spacing w:after="200" w:line="276" w:lineRule="auto"/>
            </w:pP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3</w:t>
            </w:r>
          </w:p>
          <w:p w:rsidR="00CC06C8" w:rsidRPr="003540B4" w:rsidRDefault="00CC06C8" w:rsidP="00D728D1">
            <w:pPr>
              <w:spacing w:after="200" w:line="276" w:lineRule="auto"/>
            </w:pPr>
          </w:p>
          <w:p w:rsidR="00CC06C8" w:rsidRPr="003540B4" w:rsidRDefault="00CC06C8" w:rsidP="00D728D1">
            <w:pPr>
              <w:spacing w:after="200" w:line="276" w:lineRule="auto"/>
            </w:pPr>
          </w:p>
          <w:p w:rsidR="00CC06C8" w:rsidRPr="003540B4" w:rsidRDefault="00CC06C8" w:rsidP="00D728D1">
            <w:pPr>
              <w:spacing w:after="200" w:line="276" w:lineRule="auto"/>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23</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Новогодний серпантин</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proofErr w:type="spellStart"/>
            <w:r w:rsidRPr="003540B4">
              <w:t>Крайнова</w:t>
            </w:r>
            <w:proofErr w:type="spellEnd"/>
            <w:proofErr w:type="gramStart"/>
            <w:r w:rsidRPr="003540B4">
              <w:t xml:space="preserve"> Е</w:t>
            </w:r>
            <w:proofErr w:type="gramEnd"/>
            <w:r w:rsidRPr="003540B4">
              <w:t>,</w:t>
            </w:r>
          </w:p>
          <w:p w:rsidR="00CC06C8" w:rsidRPr="003540B4" w:rsidRDefault="00CC06C8" w:rsidP="00D728D1">
            <w:pPr>
              <w:spacing w:after="200" w:line="276" w:lineRule="auto"/>
            </w:pPr>
            <w:r w:rsidRPr="003540B4">
              <w:t>Кудрявцева Н,</w:t>
            </w:r>
          </w:p>
          <w:p w:rsidR="00CC06C8" w:rsidRPr="003540B4" w:rsidRDefault="00CC06C8" w:rsidP="00D728D1">
            <w:pPr>
              <w:spacing w:after="200" w:line="276" w:lineRule="auto"/>
            </w:pPr>
            <w:r w:rsidRPr="003540B4">
              <w:t>Смирнова</w:t>
            </w:r>
            <w:proofErr w:type="gramStart"/>
            <w:r w:rsidRPr="003540B4">
              <w:t xml:space="preserve"> Д</w:t>
            </w:r>
            <w:proofErr w:type="gramEnd"/>
            <w:r w:rsidRPr="003540B4">
              <w:t>,</w:t>
            </w:r>
          </w:p>
          <w:p w:rsidR="00CC06C8" w:rsidRPr="003540B4" w:rsidRDefault="00CC06C8" w:rsidP="00D728D1">
            <w:pPr>
              <w:spacing w:after="200" w:line="276" w:lineRule="auto"/>
            </w:pPr>
            <w:r w:rsidRPr="003540B4">
              <w:t>Смирнова Кристина</w:t>
            </w:r>
          </w:p>
          <w:p w:rsidR="00CC06C8" w:rsidRPr="003540B4" w:rsidRDefault="00CC06C8" w:rsidP="00D728D1">
            <w:pPr>
              <w:spacing w:after="200"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roofErr w:type="spellStart"/>
            <w:r w:rsidRPr="003540B4">
              <w:t>Крайнова</w:t>
            </w:r>
            <w:proofErr w:type="spellEnd"/>
            <w:r w:rsidRPr="003540B4">
              <w:t xml:space="preserve"> О.С.</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Победитель</w:t>
            </w:r>
          </w:p>
          <w:p w:rsidR="00CC06C8" w:rsidRPr="003540B4" w:rsidRDefault="00CC06C8" w:rsidP="00D728D1">
            <w:pPr>
              <w:spacing w:after="200" w:line="276" w:lineRule="auto"/>
            </w:pPr>
            <w:r w:rsidRPr="003540B4">
              <w:t>призеры</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2</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 xml:space="preserve">«Шиповка </w:t>
            </w:r>
            <w:proofErr w:type="gramStart"/>
            <w:r w:rsidRPr="003540B4">
              <w:t>юных</w:t>
            </w:r>
            <w:proofErr w:type="gramEnd"/>
            <w:r w:rsidRPr="003540B4">
              <w:t>»</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команда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Осин В.Н</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4</w:t>
            </w:r>
          </w:p>
          <w:p w:rsidR="00CC06C8" w:rsidRPr="003540B4" w:rsidRDefault="00CC06C8" w:rsidP="00D728D1">
            <w:pPr>
              <w:spacing w:after="200" w:line="276" w:lineRule="auto"/>
            </w:pPr>
          </w:p>
          <w:p w:rsidR="00CC06C8" w:rsidRPr="003540B4" w:rsidRDefault="00CC06C8" w:rsidP="00D728D1">
            <w:pPr>
              <w:spacing w:after="200" w:line="276" w:lineRule="auto"/>
            </w:pPr>
          </w:p>
          <w:p w:rsidR="00CC06C8" w:rsidRPr="003540B4" w:rsidRDefault="00CC06C8" w:rsidP="00D728D1">
            <w:pPr>
              <w:spacing w:after="200" w:line="276" w:lineRule="auto"/>
            </w:pPr>
          </w:p>
          <w:p w:rsidR="00CC06C8" w:rsidRPr="003540B4" w:rsidRDefault="00CC06C8" w:rsidP="00D728D1">
            <w:pPr>
              <w:spacing w:after="200" w:line="276" w:lineRule="auto"/>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p w:rsidR="00CC06C8" w:rsidRPr="003540B4" w:rsidRDefault="00CC06C8" w:rsidP="00D728D1">
            <w:pPr>
              <w:tabs>
                <w:tab w:val="left" w:pos="720"/>
              </w:tabs>
              <w:spacing w:after="200" w:line="276" w:lineRule="auto"/>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lastRenderedPageBreak/>
              <w:t>27</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Лидер 21века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proofErr w:type="spellStart"/>
            <w:r w:rsidRPr="003540B4">
              <w:t>Крайнова</w:t>
            </w:r>
            <w:proofErr w:type="spellEnd"/>
            <w:r w:rsidRPr="003540B4">
              <w:t xml:space="preserve"> Екатерина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Кукушкина Т.Е.</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r w:rsidRPr="003540B4">
              <w:t>победитель</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p>
        </w:tc>
      </w:tr>
      <w:tr w:rsidR="00CC06C8" w:rsidRPr="003540B4" w:rsidTr="00D728D1">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r w:rsidRPr="003540B4">
              <w:t>31</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pPr>
            <w:proofErr w:type="spellStart"/>
            <w:r w:rsidRPr="003540B4">
              <w:t>Турслет</w:t>
            </w:r>
            <w:proofErr w:type="spellEnd"/>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pPr>
            <w:r w:rsidRPr="003540B4">
              <w:t>команда</w:t>
            </w:r>
          </w:p>
          <w:p w:rsidR="00CC06C8" w:rsidRPr="003540B4" w:rsidRDefault="00CC06C8" w:rsidP="00D728D1">
            <w:pPr>
              <w:spacing w:after="200"/>
            </w:pPr>
            <w:proofErr w:type="spellStart"/>
            <w:r w:rsidRPr="003540B4">
              <w:t>Крайнова</w:t>
            </w:r>
            <w:proofErr w:type="spellEnd"/>
            <w:r w:rsidRPr="003540B4">
              <w:t xml:space="preserve"> Е.</w:t>
            </w:r>
          </w:p>
          <w:p w:rsidR="00CC06C8" w:rsidRPr="003540B4" w:rsidRDefault="00CC06C8" w:rsidP="00D728D1">
            <w:pPr>
              <w:spacing w:after="200"/>
            </w:pPr>
            <w:proofErr w:type="spellStart"/>
            <w:r w:rsidRPr="003540B4">
              <w:t>Кустова</w:t>
            </w:r>
            <w:proofErr w:type="spellEnd"/>
            <w:r w:rsidRPr="003540B4">
              <w:t xml:space="preserve"> Л</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pPr>
            <w:r w:rsidRPr="003540B4">
              <w:t>Осин В.Н.</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pPr>
            <w:r w:rsidRPr="003540B4">
              <w:t>4</w:t>
            </w:r>
          </w:p>
          <w:p w:rsidR="00CC06C8" w:rsidRPr="003540B4" w:rsidRDefault="00CC06C8" w:rsidP="00D728D1">
            <w:pPr>
              <w:spacing w:after="200"/>
            </w:pPr>
            <w:r w:rsidRPr="003540B4">
              <w:t>3</w:t>
            </w:r>
          </w:p>
          <w:p w:rsidR="00CC06C8" w:rsidRPr="003540B4" w:rsidRDefault="00CC06C8" w:rsidP="00D728D1">
            <w:pPr>
              <w:spacing w:after="200"/>
            </w:pPr>
            <w:r w:rsidRPr="003540B4">
              <w:t>3</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tabs>
                <w:tab w:val="left" w:pos="720"/>
              </w:tabs>
              <w:spacing w:after="200" w:line="276" w:lineRule="auto"/>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6C8" w:rsidRPr="003540B4" w:rsidRDefault="00CC06C8" w:rsidP="00D728D1">
            <w:pPr>
              <w:spacing w:after="200" w:line="276" w:lineRule="auto"/>
            </w:pPr>
          </w:p>
        </w:tc>
      </w:tr>
    </w:tbl>
    <w:p w:rsidR="00653A61" w:rsidRPr="003540B4" w:rsidRDefault="003540B4" w:rsidP="00CC06C8">
      <w:pPr>
        <w:pStyle w:val="a9"/>
        <w:spacing w:before="100" w:beforeAutospacing="1" w:after="100" w:afterAutospacing="1"/>
        <w:jc w:val="both"/>
        <w:rPr>
          <w:b/>
          <w:sz w:val="28"/>
          <w:szCs w:val="28"/>
        </w:rPr>
      </w:pPr>
      <w:r w:rsidRPr="003540B4">
        <w:rPr>
          <w:b/>
          <w:sz w:val="28"/>
          <w:szCs w:val="28"/>
        </w:rPr>
        <w:t>4</w:t>
      </w:r>
      <w:r w:rsidR="00CC06C8" w:rsidRPr="003540B4">
        <w:rPr>
          <w:b/>
          <w:sz w:val="28"/>
          <w:szCs w:val="28"/>
        </w:rPr>
        <w:t>.4.</w:t>
      </w:r>
      <w:r w:rsidR="00653A61" w:rsidRPr="003540B4">
        <w:rPr>
          <w:b/>
          <w:sz w:val="28"/>
          <w:szCs w:val="28"/>
        </w:rPr>
        <w:t>Здоровьесбережение</w:t>
      </w:r>
    </w:p>
    <w:p w:rsidR="00CC06C8" w:rsidRPr="003540B4" w:rsidRDefault="00CC06C8" w:rsidP="003540B4">
      <w:pPr>
        <w:ind w:firstLine="567"/>
        <w:jc w:val="both"/>
        <w:rPr>
          <w:b/>
          <w:bCs/>
        </w:rPr>
      </w:pPr>
      <w:r w:rsidRPr="003540B4">
        <w:rPr>
          <w:b/>
          <w:bCs/>
        </w:rPr>
        <w:t>Оздоровительная работа.</w:t>
      </w:r>
    </w:p>
    <w:p w:rsidR="00CC06C8" w:rsidRPr="003540B4" w:rsidRDefault="003540B4" w:rsidP="003540B4">
      <w:pPr>
        <w:ind w:firstLine="567"/>
        <w:jc w:val="both"/>
      </w:pPr>
      <w:r>
        <w:t xml:space="preserve"> </w:t>
      </w:r>
      <w:r w:rsidR="00CC06C8" w:rsidRPr="003540B4">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CC06C8" w:rsidRPr="003540B4" w:rsidRDefault="00CC06C8" w:rsidP="003540B4">
      <w:pPr>
        <w:ind w:firstLine="567"/>
        <w:jc w:val="both"/>
      </w:pPr>
      <w:r w:rsidRPr="003540B4">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w:t>
      </w:r>
      <w:proofErr w:type="gramStart"/>
      <w:r w:rsidRPr="003540B4">
        <w:t>контроль за</w:t>
      </w:r>
      <w:proofErr w:type="gramEnd"/>
      <w:r w:rsidRPr="003540B4">
        <w:t xml:space="preserve"> состоянием техники безопасности, противопожарной безопасности, соблюдением санитарно-гигиенических норм и правил. </w:t>
      </w:r>
    </w:p>
    <w:p w:rsidR="00CC06C8" w:rsidRPr="003540B4" w:rsidRDefault="00CC06C8" w:rsidP="003540B4">
      <w:pPr>
        <w:ind w:firstLine="567"/>
        <w:jc w:val="both"/>
        <w:rPr>
          <w:b/>
          <w:bCs/>
        </w:rPr>
      </w:pPr>
      <w:r w:rsidRPr="003540B4">
        <w:t>Ежегодно проводятся медицинские осмотры детей и работников школы.</w:t>
      </w:r>
    </w:p>
    <w:p w:rsidR="00CC06C8" w:rsidRPr="003540B4" w:rsidRDefault="00CC06C8" w:rsidP="003540B4">
      <w:pPr>
        <w:ind w:firstLine="567"/>
        <w:jc w:val="both"/>
        <w:rPr>
          <w:b/>
          <w:bCs/>
        </w:rPr>
      </w:pPr>
      <w:r w:rsidRPr="003540B4">
        <w:rPr>
          <w:b/>
          <w:bCs/>
        </w:rPr>
        <w:t xml:space="preserve">Основные направления </w:t>
      </w:r>
      <w:proofErr w:type="spellStart"/>
      <w:r w:rsidRPr="003540B4">
        <w:rPr>
          <w:b/>
          <w:bCs/>
        </w:rPr>
        <w:t>здоровьесберегающей</w:t>
      </w:r>
      <w:proofErr w:type="spellEnd"/>
      <w:r w:rsidRPr="003540B4">
        <w:rPr>
          <w:b/>
          <w:bCs/>
        </w:rPr>
        <w:t xml:space="preserve"> деятельности:</w:t>
      </w:r>
    </w:p>
    <w:p w:rsidR="00CC06C8" w:rsidRPr="003540B4" w:rsidRDefault="00CC06C8" w:rsidP="003540B4">
      <w:pPr>
        <w:numPr>
          <w:ilvl w:val="0"/>
          <w:numId w:val="26"/>
        </w:numPr>
        <w:tabs>
          <w:tab w:val="left" w:pos="840"/>
        </w:tabs>
        <w:spacing w:before="100" w:after="100"/>
        <w:ind w:firstLine="567"/>
        <w:jc w:val="both"/>
        <w:rPr>
          <w:color w:val="000000"/>
        </w:rPr>
      </w:pPr>
      <w:r w:rsidRPr="003540B4">
        <w:rPr>
          <w:color w:val="000000"/>
        </w:rPr>
        <w:t>Рациональная организация учебного процесса в соответствии с санитарными нормами и возрастными особенностями учащихся.</w:t>
      </w:r>
      <w:r w:rsidRPr="003540B4">
        <w:t xml:space="preserve"> </w:t>
      </w:r>
    </w:p>
    <w:p w:rsidR="00CC06C8" w:rsidRPr="003540B4" w:rsidRDefault="00CC06C8" w:rsidP="003540B4">
      <w:pPr>
        <w:numPr>
          <w:ilvl w:val="0"/>
          <w:numId w:val="26"/>
        </w:numPr>
        <w:tabs>
          <w:tab w:val="left" w:pos="840"/>
        </w:tabs>
        <w:spacing w:before="100" w:after="100"/>
        <w:ind w:firstLine="567"/>
        <w:jc w:val="both"/>
        <w:rPr>
          <w:color w:val="000000"/>
        </w:rPr>
      </w:pPr>
      <w:r w:rsidRPr="003540B4">
        <w:t>Организация питания учащихся</w:t>
      </w:r>
    </w:p>
    <w:p w:rsidR="00CC06C8" w:rsidRPr="003540B4" w:rsidRDefault="00CC06C8" w:rsidP="003540B4">
      <w:pPr>
        <w:numPr>
          <w:ilvl w:val="0"/>
          <w:numId w:val="26"/>
        </w:numPr>
        <w:tabs>
          <w:tab w:val="left" w:pos="840"/>
        </w:tabs>
        <w:spacing w:before="100" w:after="100"/>
        <w:ind w:firstLine="567"/>
        <w:jc w:val="both"/>
      </w:pPr>
      <w:r w:rsidRPr="003540B4">
        <w:t>Реализация действующей программы «Здоровье»</w:t>
      </w:r>
    </w:p>
    <w:p w:rsidR="00CC06C8" w:rsidRPr="003540B4" w:rsidRDefault="00CC06C8" w:rsidP="003540B4">
      <w:pPr>
        <w:numPr>
          <w:ilvl w:val="0"/>
          <w:numId w:val="26"/>
        </w:numPr>
        <w:tabs>
          <w:tab w:val="left" w:pos="840"/>
        </w:tabs>
        <w:spacing w:before="100" w:after="100"/>
        <w:ind w:firstLine="567"/>
        <w:jc w:val="both"/>
      </w:pPr>
      <w:r w:rsidRPr="003540B4">
        <w:t>Компенсация недостаточной двигательной активности учащихся за счет организации динамических пауз, физкультминуток, спортивных секций, Дней здоровья и спорта, спартакиад, организации внеклассной работы по физической культуре.</w:t>
      </w:r>
    </w:p>
    <w:p w:rsidR="00CC06C8" w:rsidRPr="003540B4" w:rsidRDefault="00CC06C8" w:rsidP="003540B4">
      <w:pPr>
        <w:numPr>
          <w:ilvl w:val="0"/>
          <w:numId w:val="26"/>
        </w:numPr>
        <w:tabs>
          <w:tab w:val="left" w:pos="840"/>
        </w:tabs>
        <w:spacing w:before="100" w:after="100"/>
        <w:ind w:firstLine="567"/>
        <w:jc w:val="both"/>
      </w:pPr>
      <w:r w:rsidRPr="003540B4">
        <w:t>Широкое применение воспитательных технологий – классных часов, викторин, конкурсов, игровых программ.</w:t>
      </w:r>
      <w:r w:rsidRPr="003540B4">
        <w:rPr>
          <w:color w:val="000000"/>
        </w:rPr>
        <w:t xml:space="preserve"> Система работы по формированию ценности здоровья и  здорового образа жизни.</w:t>
      </w:r>
    </w:p>
    <w:p w:rsidR="00CC06C8" w:rsidRPr="003540B4" w:rsidRDefault="00CC06C8" w:rsidP="003540B4">
      <w:pPr>
        <w:numPr>
          <w:ilvl w:val="0"/>
          <w:numId w:val="26"/>
        </w:numPr>
        <w:tabs>
          <w:tab w:val="left" w:pos="840"/>
        </w:tabs>
        <w:spacing w:before="100" w:after="100"/>
        <w:ind w:firstLine="567"/>
        <w:jc w:val="both"/>
      </w:pPr>
      <w:r w:rsidRPr="003540B4">
        <w:t xml:space="preserve">Повышение компетентности педагогов в области </w:t>
      </w:r>
      <w:proofErr w:type="spellStart"/>
      <w:r w:rsidRPr="003540B4">
        <w:t>здоровьесберегающих</w:t>
      </w:r>
      <w:proofErr w:type="spellEnd"/>
      <w:r w:rsidRPr="003540B4">
        <w:t xml:space="preserve"> технологий.</w:t>
      </w:r>
    </w:p>
    <w:p w:rsidR="00CC06C8" w:rsidRPr="003540B4" w:rsidRDefault="00CC06C8" w:rsidP="003540B4">
      <w:pPr>
        <w:numPr>
          <w:ilvl w:val="0"/>
          <w:numId w:val="26"/>
        </w:numPr>
        <w:tabs>
          <w:tab w:val="left" w:pos="840"/>
        </w:tabs>
        <w:spacing w:before="100" w:after="100"/>
        <w:ind w:firstLine="567"/>
        <w:jc w:val="both"/>
        <w:rPr>
          <w:color w:val="000000"/>
        </w:rPr>
      </w:pPr>
      <w:r w:rsidRPr="003540B4">
        <w:rPr>
          <w:color w:val="000000"/>
        </w:rPr>
        <w:t>Дальнейшее усовершенствование туристское – краеведческой работы, экологической работы.</w:t>
      </w:r>
    </w:p>
    <w:p w:rsidR="00CC06C8" w:rsidRPr="003540B4" w:rsidRDefault="00CC06C8" w:rsidP="003540B4">
      <w:pPr>
        <w:numPr>
          <w:ilvl w:val="0"/>
          <w:numId w:val="26"/>
        </w:numPr>
        <w:tabs>
          <w:tab w:val="left" w:pos="840"/>
        </w:tabs>
        <w:spacing w:before="100" w:after="100"/>
        <w:ind w:firstLine="567"/>
        <w:jc w:val="both"/>
        <w:rPr>
          <w:color w:val="000000"/>
        </w:rPr>
      </w:pPr>
      <w:r w:rsidRPr="003540B4">
        <w:rPr>
          <w:color w:val="000000"/>
        </w:rPr>
        <w:t>Целенаправленная работа по профилактике алкогольной и наркотической   зависимости среди учащихся.</w:t>
      </w:r>
    </w:p>
    <w:p w:rsidR="00CC06C8" w:rsidRPr="003540B4" w:rsidRDefault="00CC06C8" w:rsidP="003540B4">
      <w:pPr>
        <w:ind w:firstLine="567"/>
        <w:jc w:val="both"/>
      </w:pPr>
      <w:r w:rsidRPr="003540B4">
        <w:t xml:space="preserve">      Сохранение и укрепление здоровья учащихся осуществлялось согласно программе «Здоровье» по трем направлениям:</w:t>
      </w:r>
    </w:p>
    <w:p w:rsidR="00CC06C8" w:rsidRPr="003540B4" w:rsidRDefault="00CC06C8" w:rsidP="003540B4">
      <w:pPr>
        <w:spacing w:before="100" w:after="100"/>
        <w:ind w:firstLine="567"/>
        <w:jc w:val="both"/>
      </w:pPr>
      <w:r w:rsidRPr="003540B4">
        <w:rPr>
          <w:u w:val="single"/>
        </w:rPr>
        <w:t>- профилактика и оздоровление</w:t>
      </w:r>
      <w:r w:rsidRPr="003540B4">
        <w:t xml:space="preserve"> – физкультурная разминка во время учебного процесса, утренняя общешкольная зарядка, обучение навыкам самоконтроля и самодиагностики, горячее питание, физкультурно-оздоровительная работа;</w:t>
      </w:r>
    </w:p>
    <w:p w:rsidR="00CC06C8" w:rsidRPr="003540B4" w:rsidRDefault="00CC06C8" w:rsidP="003540B4">
      <w:pPr>
        <w:spacing w:before="100" w:after="100"/>
        <w:ind w:firstLine="567"/>
        <w:jc w:val="both"/>
      </w:pPr>
      <w:r w:rsidRPr="003540B4">
        <w:rPr>
          <w:u w:val="single"/>
        </w:rPr>
        <w:t xml:space="preserve">  - образовательный процесс</w:t>
      </w:r>
      <w:r w:rsidRPr="003540B4">
        <w:t xml:space="preserve"> – использование </w:t>
      </w:r>
      <w:proofErr w:type="spellStart"/>
      <w:r w:rsidRPr="003540B4">
        <w:t>здоровьесберегающих</w:t>
      </w:r>
      <w:proofErr w:type="spellEnd"/>
      <w:r w:rsidRPr="003540B4">
        <w:t xml:space="preserve"> образовательных технологий, рациональное расписание;</w:t>
      </w:r>
    </w:p>
    <w:p w:rsidR="00CC06C8" w:rsidRPr="003540B4" w:rsidRDefault="00CC06C8" w:rsidP="003540B4">
      <w:pPr>
        <w:spacing w:after="200" w:line="276" w:lineRule="auto"/>
        <w:ind w:firstLine="567"/>
        <w:jc w:val="both"/>
      </w:pPr>
      <w:r w:rsidRPr="003540B4">
        <w:rPr>
          <w:u w:val="single"/>
        </w:rPr>
        <w:lastRenderedPageBreak/>
        <w:t>- информационно—консультативная работа</w:t>
      </w:r>
      <w:r w:rsidRPr="003540B4">
        <w:t xml:space="preserve"> – лекции участкового фельдшера, классные часы, родительские собрания, внеклассные мероприятия, направленные на пропаганду здорового образа жизни:  </w:t>
      </w:r>
      <w:proofErr w:type="spellStart"/>
      <w:r w:rsidRPr="003540B4">
        <w:t>турслеты</w:t>
      </w:r>
      <w:proofErr w:type="spellEnd"/>
      <w:r w:rsidRPr="003540B4">
        <w:t xml:space="preserve">, спортивные соревнования, работа спортивной секции, Дни здоровья, исследовательская работа. </w:t>
      </w:r>
    </w:p>
    <w:p w:rsidR="00CC06C8" w:rsidRPr="003540B4" w:rsidRDefault="00CC06C8" w:rsidP="003540B4">
      <w:pPr>
        <w:ind w:firstLine="567"/>
        <w:jc w:val="both"/>
        <w:rPr>
          <w:color w:val="000000"/>
          <w:shd w:val="clear" w:color="auto" w:fill="FFFFFF"/>
        </w:rPr>
      </w:pPr>
      <w:proofErr w:type="gramStart"/>
      <w:r w:rsidRPr="003540B4">
        <w:rPr>
          <w:shd w:val="clear" w:color="auto" w:fill="FFFFFF"/>
        </w:rPr>
        <w:t xml:space="preserve">- </w:t>
      </w:r>
      <w:r w:rsidRPr="003540B4">
        <w:rPr>
          <w:color w:val="000000"/>
          <w:shd w:val="clear" w:color="auto" w:fill="FFFFFF"/>
        </w:rPr>
        <w:t>охрана здоровья и жизни детей (изучение особенностей развития каждого ребенка, проведение инструктажей по предупреждению уличного, бытового, производственного травматизма, медосмотры учащихся.</w:t>
      </w:r>
      <w:proofErr w:type="gramEnd"/>
    </w:p>
    <w:p w:rsidR="00CC06C8" w:rsidRPr="003540B4" w:rsidRDefault="00CC06C8" w:rsidP="003540B4">
      <w:pPr>
        <w:ind w:firstLine="567"/>
        <w:jc w:val="both"/>
      </w:pPr>
      <w:r w:rsidRPr="003540B4">
        <w:t xml:space="preserve"> В школе применяются </w:t>
      </w:r>
      <w:proofErr w:type="spellStart"/>
      <w:r w:rsidRPr="003540B4">
        <w:t>здоровьесберегающие</w:t>
      </w:r>
      <w:proofErr w:type="spellEnd"/>
      <w:r w:rsidRPr="003540B4">
        <w:t xml:space="preserve"> технологии в следующих формах:</w:t>
      </w:r>
    </w:p>
    <w:p w:rsidR="00CC06C8" w:rsidRPr="003540B4" w:rsidRDefault="00CC06C8" w:rsidP="003540B4">
      <w:pPr>
        <w:numPr>
          <w:ilvl w:val="0"/>
          <w:numId w:val="27"/>
        </w:numPr>
        <w:tabs>
          <w:tab w:val="left" w:pos="1080"/>
        </w:tabs>
        <w:ind w:firstLine="567"/>
        <w:jc w:val="both"/>
      </w:pPr>
      <w:r w:rsidRPr="003540B4">
        <w:t>физкультурные минутки на общеобразовательных уроках и во время самоподготовки в группе продленного дня;</w:t>
      </w:r>
    </w:p>
    <w:p w:rsidR="00CC06C8" w:rsidRPr="003540B4" w:rsidRDefault="00CC06C8" w:rsidP="003540B4">
      <w:pPr>
        <w:numPr>
          <w:ilvl w:val="0"/>
          <w:numId w:val="27"/>
        </w:numPr>
        <w:tabs>
          <w:tab w:val="left" w:pos="1080"/>
        </w:tabs>
        <w:ind w:firstLine="567"/>
        <w:jc w:val="both"/>
      </w:pPr>
      <w:r w:rsidRPr="003540B4">
        <w:t>физические упражнения и подвижные игры на переменах;</w:t>
      </w:r>
    </w:p>
    <w:p w:rsidR="00CC06C8" w:rsidRPr="003540B4" w:rsidRDefault="00CC06C8" w:rsidP="003540B4">
      <w:pPr>
        <w:numPr>
          <w:ilvl w:val="0"/>
          <w:numId w:val="27"/>
        </w:numPr>
        <w:tabs>
          <w:tab w:val="left" w:pos="1080"/>
        </w:tabs>
        <w:ind w:firstLine="567"/>
        <w:jc w:val="both"/>
      </w:pPr>
      <w:r w:rsidRPr="003540B4">
        <w:t>еженедельные занятия физическими упражнениями - в учебный план введен третий час физкультуры</w:t>
      </w:r>
      <w:proofErr w:type="gramStart"/>
      <w:r w:rsidRPr="003540B4">
        <w:t xml:space="preserve"> .</w:t>
      </w:r>
      <w:proofErr w:type="gramEnd"/>
    </w:p>
    <w:p w:rsidR="00CC06C8" w:rsidRPr="003540B4" w:rsidRDefault="00CC06C8" w:rsidP="003540B4">
      <w:pPr>
        <w:numPr>
          <w:ilvl w:val="0"/>
          <w:numId w:val="27"/>
        </w:numPr>
        <w:tabs>
          <w:tab w:val="left" w:pos="1080"/>
        </w:tabs>
        <w:ind w:firstLine="567"/>
        <w:jc w:val="both"/>
      </w:pPr>
      <w:r w:rsidRPr="003540B4">
        <w:t>учебные занятия физической культуры на открытом воздухе;</w:t>
      </w:r>
    </w:p>
    <w:p w:rsidR="00CC06C8" w:rsidRPr="003540B4" w:rsidRDefault="00CC06C8" w:rsidP="003540B4">
      <w:pPr>
        <w:numPr>
          <w:ilvl w:val="0"/>
          <w:numId w:val="27"/>
        </w:numPr>
        <w:tabs>
          <w:tab w:val="left" w:pos="1080"/>
        </w:tabs>
        <w:ind w:firstLine="567"/>
        <w:jc w:val="both"/>
      </w:pPr>
      <w:r w:rsidRPr="003540B4">
        <w:t>физические упражнения и подвижные игры на переменах используются в качестве активного отдыха с целью снижения утомления, возникшего в результате учебной деятельности;</w:t>
      </w:r>
    </w:p>
    <w:p w:rsidR="00CC06C8" w:rsidRPr="003540B4" w:rsidRDefault="00CC06C8" w:rsidP="003540B4">
      <w:pPr>
        <w:numPr>
          <w:ilvl w:val="0"/>
          <w:numId w:val="27"/>
        </w:numPr>
        <w:tabs>
          <w:tab w:val="left" w:pos="1080"/>
        </w:tabs>
        <w:ind w:firstLine="567"/>
        <w:jc w:val="both"/>
      </w:pPr>
      <w:r w:rsidRPr="003540B4">
        <w:t>во второй половине дня обязательный спортивный час, прогулки на свежем воздухе в группе продлённого дня;</w:t>
      </w:r>
    </w:p>
    <w:p w:rsidR="00CC06C8" w:rsidRPr="003540B4" w:rsidRDefault="00CC06C8" w:rsidP="003540B4">
      <w:pPr>
        <w:numPr>
          <w:ilvl w:val="0"/>
          <w:numId w:val="27"/>
        </w:numPr>
        <w:tabs>
          <w:tab w:val="left" w:pos="1080"/>
        </w:tabs>
        <w:ind w:firstLine="567"/>
        <w:jc w:val="both"/>
      </w:pPr>
      <w:r w:rsidRPr="003540B4">
        <w:t>каждый месяц проводится общешкольный день здоровья, дни здоровья проводятся в форме осеннего кросса,  дня прыгуна, соревнования по пионерболу, веселые старты зимние лыжные гонки, лыжные прогулки в лес для младшего звена.</w:t>
      </w:r>
    </w:p>
    <w:p w:rsidR="00CC06C8" w:rsidRPr="003540B4" w:rsidRDefault="00CC06C8" w:rsidP="003540B4">
      <w:pPr>
        <w:numPr>
          <w:ilvl w:val="0"/>
          <w:numId w:val="27"/>
        </w:numPr>
        <w:tabs>
          <w:tab w:val="left" w:pos="1080"/>
        </w:tabs>
        <w:ind w:firstLine="567"/>
        <w:jc w:val="both"/>
      </w:pPr>
      <w:r w:rsidRPr="003540B4">
        <w:t xml:space="preserve">ежегодно проводится месячник военно-спортивных мероприятий, </w:t>
      </w:r>
    </w:p>
    <w:p w:rsidR="00CC06C8" w:rsidRPr="003540B4" w:rsidRDefault="00CC06C8" w:rsidP="003540B4">
      <w:pPr>
        <w:numPr>
          <w:ilvl w:val="0"/>
          <w:numId w:val="27"/>
        </w:numPr>
        <w:tabs>
          <w:tab w:val="left" w:pos="1080"/>
        </w:tabs>
        <w:ind w:firstLine="567"/>
        <w:jc w:val="both"/>
      </w:pPr>
      <w:r w:rsidRPr="003540B4">
        <w:t>классными руководителями проводились уроки здоровья в виде классных часов и бесед, пропагандирующих здоровый образ жизни;</w:t>
      </w:r>
    </w:p>
    <w:p w:rsidR="00CC06C8" w:rsidRPr="003540B4" w:rsidRDefault="00CC06C8" w:rsidP="003540B4">
      <w:pPr>
        <w:numPr>
          <w:ilvl w:val="0"/>
          <w:numId w:val="27"/>
        </w:numPr>
        <w:tabs>
          <w:tab w:val="left" w:pos="1080"/>
        </w:tabs>
        <w:ind w:firstLine="567"/>
        <w:jc w:val="both"/>
      </w:pPr>
      <w:r w:rsidRPr="003540B4">
        <w:t xml:space="preserve">также ведется внеурочная работа по физкультуре руководитель Осин В.Н., </w:t>
      </w:r>
    </w:p>
    <w:p w:rsidR="00CC06C8" w:rsidRPr="003540B4" w:rsidRDefault="00CC06C8" w:rsidP="003540B4">
      <w:pPr>
        <w:numPr>
          <w:ilvl w:val="0"/>
          <w:numId w:val="27"/>
        </w:numPr>
        <w:tabs>
          <w:tab w:val="left" w:pos="1080"/>
        </w:tabs>
        <w:ind w:firstLine="567"/>
        <w:jc w:val="both"/>
      </w:pPr>
      <w:r w:rsidRPr="003540B4">
        <w:t xml:space="preserve">ежегодно проводится медицинский осмотр </w:t>
      </w:r>
      <w:proofErr w:type="gramStart"/>
      <w:r w:rsidRPr="003540B4">
        <w:t>обучающихся</w:t>
      </w:r>
      <w:proofErr w:type="gramEnd"/>
      <w:r w:rsidRPr="003540B4">
        <w:t xml:space="preserve">, проводится мониторинг физического развития, </w:t>
      </w:r>
    </w:p>
    <w:p w:rsidR="00CC06C8" w:rsidRPr="003540B4" w:rsidRDefault="00CC06C8" w:rsidP="003540B4">
      <w:pPr>
        <w:numPr>
          <w:ilvl w:val="0"/>
          <w:numId w:val="27"/>
        </w:numPr>
        <w:tabs>
          <w:tab w:val="left" w:pos="1080"/>
        </w:tabs>
        <w:ind w:firstLine="567"/>
        <w:jc w:val="both"/>
      </w:pPr>
      <w:r w:rsidRPr="003540B4">
        <w:t xml:space="preserve">согласно плану работы по охране труда и здоровья </w:t>
      </w:r>
      <w:proofErr w:type="gramStart"/>
      <w:r w:rsidRPr="003540B4">
        <w:t>обучающихся</w:t>
      </w:r>
      <w:proofErr w:type="gramEnd"/>
      <w:r w:rsidRPr="003540B4">
        <w:t xml:space="preserve"> проводятся инструктажи по технике безопасности;</w:t>
      </w:r>
    </w:p>
    <w:p w:rsidR="00CC06C8" w:rsidRPr="003540B4" w:rsidRDefault="00CC06C8" w:rsidP="003540B4">
      <w:pPr>
        <w:numPr>
          <w:ilvl w:val="0"/>
          <w:numId w:val="27"/>
        </w:numPr>
        <w:tabs>
          <w:tab w:val="left" w:pos="1080"/>
        </w:tabs>
        <w:ind w:firstLine="567"/>
        <w:jc w:val="both"/>
      </w:pPr>
      <w:r w:rsidRPr="003540B4">
        <w:t>в осенние, весенние, летние  каникулы работает оздоровительный  лагерь для учащихся «Улыбка» главным направлением, которого являлось формирование ЗОЖ.</w:t>
      </w:r>
    </w:p>
    <w:p w:rsidR="00CC06C8" w:rsidRPr="003540B4" w:rsidRDefault="00CC06C8" w:rsidP="003540B4">
      <w:pPr>
        <w:numPr>
          <w:ilvl w:val="0"/>
          <w:numId w:val="27"/>
        </w:numPr>
        <w:tabs>
          <w:tab w:val="left" w:pos="720"/>
        </w:tabs>
        <w:ind w:firstLine="567"/>
        <w:jc w:val="both"/>
      </w:pPr>
      <w:r w:rsidRPr="003540B4">
        <w:t>выступление агитбригады, спортивные соревнования</w:t>
      </w:r>
    </w:p>
    <w:p w:rsidR="00CC06C8" w:rsidRPr="003540B4" w:rsidRDefault="00CC06C8" w:rsidP="003540B4">
      <w:pPr>
        <w:numPr>
          <w:ilvl w:val="0"/>
          <w:numId w:val="27"/>
        </w:numPr>
        <w:tabs>
          <w:tab w:val="left" w:pos="720"/>
        </w:tabs>
        <w:ind w:firstLine="567"/>
        <w:jc w:val="both"/>
      </w:pPr>
      <w:r w:rsidRPr="003540B4">
        <w:t xml:space="preserve"> проводятся беседы и внеклассные мероприятия по профилактике вредных привычек.</w:t>
      </w:r>
    </w:p>
    <w:p w:rsidR="00CC06C8" w:rsidRPr="003540B4" w:rsidRDefault="00CC06C8" w:rsidP="003540B4">
      <w:pPr>
        <w:numPr>
          <w:ilvl w:val="0"/>
          <w:numId w:val="27"/>
        </w:numPr>
        <w:tabs>
          <w:tab w:val="left" w:pos="720"/>
        </w:tabs>
        <w:ind w:firstLine="567"/>
        <w:jc w:val="both"/>
      </w:pPr>
      <w:r w:rsidRPr="003540B4">
        <w:t>оформлены уголки здоровья</w:t>
      </w:r>
    </w:p>
    <w:p w:rsidR="00CC06C8" w:rsidRPr="003540B4" w:rsidRDefault="00CC06C8" w:rsidP="003540B4">
      <w:pPr>
        <w:ind w:firstLine="567"/>
        <w:jc w:val="both"/>
      </w:pPr>
      <w:r w:rsidRPr="003540B4">
        <w:t xml:space="preserve">    В этом году проводились традиционные акции, направленные на пропаганду ЗОЖ «МЫ выбираем жизнь», «Сделаем мир чище», «Дни здоровья», «Спор</w:t>
      </w:r>
      <w:proofErr w:type="gramStart"/>
      <w:r w:rsidRPr="003540B4">
        <w:t>т-</w:t>
      </w:r>
      <w:proofErr w:type="gramEnd"/>
      <w:r w:rsidRPr="003540B4">
        <w:t xml:space="preserve"> альтернатива вредным привычкам», «За здоровье и безопасность детей», спортивные соревнования «Осенний кросс», «День прыгуна», спартакиады, легкая атлетика, лыжные гонки. Спортивные конкурсные программы «Мы спортивные друзья», «Здоровая массовка», подвижные игры в перемены. Уроки ОБЖ "Школа безопасности". Тематические классные часы о вредных привычках, о режиме дня, гигиене, правильном питании.  Выступление агитбригады «Здоровым быть </w:t>
      </w:r>
      <w:proofErr w:type="gramStart"/>
      <w:r w:rsidRPr="003540B4">
        <w:t>здорово</w:t>
      </w:r>
      <w:proofErr w:type="gramEnd"/>
      <w:r w:rsidRPr="003540B4">
        <w:t xml:space="preserve">», праздник здоровья «Дорога к доброму здоровью», информационный час «Истоки здорового образа жизни». </w:t>
      </w:r>
    </w:p>
    <w:p w:rsidR="00CC06C8" w:rsidRPr="003540B4" w:rsidRDefault="00CC06C8" w:rsidP="003540B4">
      <w:pPr>
        <w:ind w:firstLine="567"/>
        <w:jc w:val="both"/>
      </w:pPr>
      <w:r w:rsidRPr="003540B4">
        <w:t xml:space="preserve">    Оздоровительная деятельность позволяет  нормализовать и предотвратить развитие начальных форм патологических изменений у учащихся,  повышает сопротивляемость их организма к различным заболеваниям, поднимает уровень работоспособности школьников и продуктивность их обучения,  учит  заботиться о своем здоровье.</w:t>
      </w:r>
    </w:p>
    <w:p w:rsidR="00653A61" w:rsidRDefault="00653A61" w:rsidP="00033916">
      <w:pPr>
        <w:jc w:val="both"/>
      </w:pPr>
    </w:p>
    <w:p w:rsidR="00653A61" w:rsidRPr="00653A61" w:rsidRDefault="003540B4" w:rsidP="00033916">
      <w:pPr>
        <w:jc w:val="both"/>
        <w:rPr>
          <w:b/>
          <w:sz w:val="28"/>
          <w:szCs w:val="28"/>
        </w:rPr>
      </w:pPr>
      <w:r>
        <w:rPr>
          <w:b/>
          <w:sz w:val="28"/>
          <w:szCs w:val="28"/>
        </w:rPr>
        <w:lastRenderedPageBreak/>
        <w:t>5</w:t>
      </w:r>
      <w:r w:rsidR="00653A61">
        <w:rPr>
          <w:b/>
          <w:sz w:val="28"/>
          <w:szCs w:val="28"/>
        </w:rPr>
        <w:t>.</w:t>
      </w:r>
      <w:r w:rsidR="00653A61" w:rsidRPr="00653A61">
        <w:rPr>
          <w:b/>
          <w:sz w:val="28"/>
          <w:szCs w:val="28"/>
        </w:rPr>
        <w:t xml:space="preserve"> Социальная активность и социальное партнерство </w:t>
      </w:r>
    </w:p>
    <w:p w:rsidR="00653A61" w:rsidRDefault="00653A61" w:rsidP="00033916">
      <w:pPr>
        <w:ind w:firstLine="708"/>
        <w:jc w:val="both"/>
        <w:rPr>
          <w:sz w:val="22"/>
          <w:szCs w:val="22"/>
        </w:rPr>
      </w:pPr>
      <w:r>
        <w:t xml:space="preserve">Школа осуществляет </w:t>
      </w:r>
      <w:r>
        <w:rPr>
          <w:sz w:val="22"/>
          <w:szCs w:val="22"/>
        </w:rPr>
        <w:t xml:space="preserve">творческие связи с различными учреждениями </w:t>
      </w:r>
    </w:p>
    <w:p w:rsidR="00653A61" w:rsidRDefault="00653A61" w:rsidP="00033916">
      <w:pPr>
        <w:ind w:firstLine="708"/>
        <w:jc w:val="both"/>
        <w:rPr>
          <w:sz w:val="22"/>
          <w:szCs w:val="22"/>
        </w:rPr>
      </w:pPr>
    </w:p>
    <w:p w:rsidR="00653A61" w:rsidRDefault="00653A61" w:rsidP="00033916">
      <w:pPr>
        <w:ind w:firstLine="540"/>
        <w:jc w:val="both"/>
        <w:rPr>
          <w:sz w:val="28"/>
          <w:szCs w:val="28"/>
        </w:rPr>
      </w:pPr>
      <w:r>
        <w:rPr>
          <w:noProof/>
        </w:rPr>
        <mc:AlternateContent>
          <mc:Choice Requires="wpg">
            <w:drawing>
              <wp:anchor distT="0" distB="0" distL="114300" distR="114300" simplePos="0" relativeHeight="251716608" behindDoc="0" locked="0" layoutInCell="1" allowOverlap="1" wp14:anchorId="2A369844" wp14:editId="0B7C222D">
                <wp:simplePos x="0" y="0"/>
                <wp:positionH relativeFrom="column">
                  <wp:posOffset>-342900</wp:posOffset>
                </wp:positionH>
                <wp:positionV relativeFrom="paragraph">
                  <wp:posOffset>-9525</wp:posOffset>
                </wp:positionV>
                <wp:extent cx="6172200" cy="3886200"/>
                <wp:effectExtent l="9525" t="9525" r="9525" b="9525"/>
                <wp:wrapNone/>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886200"/>
                          <a:chOff x="1341" y="9899"/>
                          <a:chExt cx="9720" cy="5760"/>
                        </a:xfrm>
                      </wpg:grpSpPr>
                      <wpg:grpSp>
                        <wpg:cNvPr id="86" name="Group 65"/>
                        <wpg:cNvGrpSpPr>
                          <a:grpSpLocks/>
                        </wpg:cNvGrpSpPr>
                        <wpg:grpSpPr bwMode="auto">
                          <a:xfrm>
                            <a:off x="1341" y="9899"/>
                            <a:ext cx="9720" cy="5760"/>
                            <a:chOff x="1341" y="9411"/>
                            <a:chExt cx="9720" cy="6608"/>
                          </a:xfrm>
                        </wpg:grpSpPr>
                        <wps:wsp>
                          <wps:cNvPr id="87" name="Rectangle 66"/>
                          <wps:cNvSpPr>
                            <a:spLocks noChangeArrowheads="1"/>
                          </wps:cNvSpPr>
                          <wps:spPr bwMode="auto">
                            <a:xfrm>
                              <a:off x="1341" y="14759"/>
                              <a:ext cx="2880" cy="1260"/>
                            </a:xfrm>
                            <a:prstGeom prst="rect">
                              <a:avLst/>
                            </a:prstGeom>
                            <a:solidFill>
                              <a:srgbClr val="FFFFFF"/>
                            </a:solidFill>
                            <a:ln w="19050">
                              <a:solidFill>
                                <a:srgbClr val="000000"/>
                              </a:solidFill>
                              <a:miter lim="800000"/>
                              <a:headEnd/>
                              <a:tailEnd/>
                            </a:ln>
                          </wps:spPr>
                          <wps:txbx>
                            <w:txbxContent>
                              <w:p w:rsidR="00653A61" w:rsidRDefault="00653A61" w:rsidP="00653A61">
                                <w:pPr>
                                  <w:jc w:val="center"/>
                                  <w:rPr>
                                    <w:sz w:val="22"/>
                                    <w:szCs w:val="22"/>
                                  </w:rPr>
                                </w:pPr>
                                <w:r>
                                  <w:rPr>
                                    <w:sz w:val="22"/>
                                    <w:szCs w:val="22"/>
                                  </w:rPr>
                                  <w:t xml:space="preserve">Редакция газеты </w:t>
                                </w:r>
                              </w:p>
                              <w:p w:rsidR="00653A61" w:rsidRDefault="00653A61" w:rsidP="00653A61">
                                <w:pPr>
                                  <w:jc w:val="center"/>
                                </w:pPr>
                                <w:r>
                                  <w:rPr>
                                    <w:sz w:val="22"/>
                                    <w:szCs w:val="22"/>
                                  </w:rPr>
                                  <w:t>«Новый путь»</w:t>
                                </w:r>
                              </w:p>
                            </w:txbxContent>
                          </wps:txbx>
                          <wps:bodyPr rot="0" vert="horz" wrap="square" lIns="91440" tIns="45720" rIns="91440" bIns="45720" anchor="t" anchorCtr="0" upright="1">
                            <a:noAutofit/>
                          </wps:bodyPr>
                        </wps:wsp>
                        <wps:wsp>
                          <wps:cNvPr id="88" name="Rectangle 67"/>
                          <wps:cNvSpPr>
                            <a:spLocks noChangeArrowheads="1"/>
                          </wps:cNvSpPr>
                          <wps:spPr bwMode="auto">
                            <a:xfrm>
                              <a:off x="8001" y="14759"/>
                              <a:ext cx="3060" cy="540"/>
                            </a:xfrm>
                            <a:prstGeom prst="rect">
                              <a:avLst/>
                            </a:prstGeom>
                            <a:solidFill>
                              <a:srgbClr val="FFFFFF"/>
                            </a:solidFill>
                            <a:ln w="19050">
                              <a:solidFill>
                                <a:srgbClr val="000000"/>
                              </a:solidFill>
                              <a:miter lim="800000"/>
                              <a:headEnd/>
                              <a:tailEnd/>
                            </a:ln>
                          </wps:spPr>
                          <wps:txbx>
                            <w:txbxContent>
                              <w:p w:rsidR="00653A61" w:rsidRDefault="00653A61" w:rsidP="00653A61">
                                <w:r>
                                  <w:rPr>
                                    <w:sz w:val="22"/>
                                    <w:szCs w:val="22"/>
                                  </w:rPr>
                                  <w:t>Музей «</w:t>
                                </w:r>
                                <w:proofErr w:type="spellStart"/>
                                <w:r>
                                  <w:rPr>
                                    <w:sz w:val="22"/>
                                    <w:szCs w:val="22"/>
                                  </w:rPr>
                                  <w:t>Поветлужье</w:t>
                                </w:r>
                                <w:proofErr w:type="spellEnd"/>
                                <w:r>
                                  <w:rPr>
                                    <w:sz w:val="22"/>
                                    <w:szCs w:val="22"/>
                                  </w:rPr>
                                  <w:t>»</w:t>
                                </w:r>
                              </w:p>
                            </w:txbxContent>
                          </wps:txbx>
                          <wps:bodyPr rot="0" vert="horz" wrap="square" lIns="91440" tIns="45720" rIns="91440" bIns="45720" anchor="t" anchorCtr="0" upright="1">
                            <a:noAutofit/>
                          </wps:bodyPr>
                        </wps:wsp>
                        <wpg:grpSp>
                          <wpg:cNvPr id="89" name="Group 68"/>
                          <wpg:cNvGrpSpPr>
                            <a:grpSpLocks/>
                          </wpg:cNvGrpSpPr>
                          <wpg:grpSpPr bwMode="auto">
                            <a:xfrm>
                              <a:off x="1341" y="9411"/>
                              <a:ext cx="9720" cy="6007"/>
                              <a:chOff x="1161" y="10899"/>
                              <a:chExt cx="9900" cy="5907"/>
                            </a:xfrm>
                          </wpg:grpSpPr>
                          <wps:wsp>
                            <wps:cNvPr id="90" name="Rectangle 69"/>
                            <wps:cNvSpPr>
                              <a:spLocks noChangeArrowheads="1"/>
                            </wps:cNvSpPr>
                            <wps:spPr bwMode="auto">
                              <a:xfrm>
                                <a:off x="1161" y="10899"/>
                                <a:ext cx="2880" cy="1620"/>
                              </a:xfrm>
                              <a:prstGeom prst="rect">
                                <a:avLst/>
                              </a:prstGeom>
                              <a:solidFill>
                                <a:srgbClr val="FFFFFF"/>
                              </a:solidFill>
                              <a:ln w="19050">
                                <a:solidFill>
                                  <a:srgbClr val="000000"/>
                                </a:solidFill>
                                <a:miter lim="800000"/>
                                <a:headEnd/>
                                <a:tailEnd/>
                              </a:ln>
                            </wps:spPr>
                            <wps:txbx>
                              <w:txbxContent>
                                <w:p w:rsidR="00653A61" w:rsidRDefault="00653A61" w:rsidP="00653A61">
                                  <w:pPr>
                                    <w:jc w:val="center"/>
                                    <w:rPr>
                                      <w:sz w:val="22"/>
                                      <w:szCs w:val="22"/>
                                    </w:rPr>
                                  </w:pPr>
                                  <w:proofErr w:type="spellStart"/>
                                  <w:r>
                                    <w:rPr>
                                      <w:sz w:val="22"/>
                                      <w:szCs w:val="22"/>
                                    </w:rPr>
                                    <w:t>Шудская</w:t>
                                  </w:r>
                                  <w:proofErr w:type="spellEnd"/>
                                  <w:r>
                                    <w:rPr>
                                      <w:sz w:val="22"/>
                                      <w:szCs w:val="22"/>
                                    </w:rPr>
                                    <w:t xml:space="preserve"> сельская администрация</w:t>
                                  </w:r>
                                </w:p>
                                <w:p w:rsidR="00653A61" w:rsidRDefault="00653A61" w:rsidP="00653A61"/>
                              </w:txbxContent>
                            </wps:txbx>
                            <wps:bodyPr rot="0" vert="horz" wrap="square" lIns="91440" tIns="45720" rIns="91440" bIns="45720" anchor="t" anchorCtr="0" upright="1">
                              <a:noAutofit/>
                            </wps:bodyPr>
                          </wps:wsp>
                          <wps:wsp>
                            <wps:cNvPr id="91" name="Rectangle 70"/>
                            <wps:cNvSpPr>
                              <a:spLocks noChangeArrowheads="1"/>
                            </wps:cNvSpPr>
                            <wps:spPr bwMode="auto">
                              <a:xfrm>
                                <a:off x="8001" y="10899"/>
                                <a:ext cx="3060" cy="1620"/>
                              </a:xfrm>
                              <a:prstGeom prst="rect">
                                <a:avLst/>
                              </a:prstGeom>
                              <a:solidFill>
                                <a:srgbClr val="FFFFFF"/>
                              </a:solidFill>
                              <a:ln w="19050">
                                <a:solidFill>
                                  <a:srgbClr val="000000"/>
                                </a:solidFill>
                                <a:miter lim="800000"/>
                                <a:headEnd/>
                                <a:tailEnd/>
                              </a:ln>
                            </wps:spPr>
                            <wps:txbx>
                              <w:txbxContent>
                                <w:p w:rsidR="00653A61" w:rsidRDefault="00653A61" w:rsidP="00653A61">
                                  <w:pPr>
                                    <w:jc w:val="center"/>
                                  </w:pPr>
                                  <w:r>
                                    <w:rPr>
                                      <w:sz w:val="22"/>
                                      <w:szCs w:val="22"/>
                                    </w:rPr>
                                    <w:t>Сельский Дом культуры</w:t>
                                  </w:r>
                                </w:p>
                              </w:txbxContent>
                            </wps:txbx>
                            <wps:bodyPr rot="0" vert="horz" wrap="square" lIns="91440" tIns="45720" rIns="91440" bIns="45720" anchor="t" anchorCtr="0" upright="1">
                              <a:noAutofit/>
                            </wps:bodyPr>
                          </wps:wsp>
                          <wps:wsp>
                            <wps:cNvPr id="92" name="Rectangle 71"/>
                            <wps:cNvSpPr>
                              <a:spLocks noChangeArrowheads="1"/>
                            </wps:cNvSpPr>
                            <wps:spPr bwMode="auto">
                              <a:xfrm>
                                <a:off x="1161" y="12699"/>
                                <a:ext cx="2880" cy="900"/>
                              </a:xfrm>
                              <a:prstGeom prst="rect">
                                <a:avLst/>
                              </a:prstGeom>
                              <a:solidFill>
                                <a:srgbClr val="FFFFFF"/>
                              </a:solidFill>
                              <a:ln w="19050">
                                <a:solidFill>
                                  <a:srgbClr val="000000"/>
                                </a:solidFill>
                                <a:miter lim="800000"/>
                                <a:headEnd/>
                                <a:tailEnd/>
                              </a:ln>
                            </wps:spPr>
                            <wps:txbx>
                              <w:txbxContent>
                                <w:p w:rsidR="00653A61" w:rsidRDefault="00653A61" w:rsidP="00653A61">
                                  <w:r>
                                    <w:rPr>
                                      <w:sz w:val="22"/>
                                      <w:szCs w:val="22"/>
                                    </w:rPr>
                                    <w:t xml:space="preserve">Историко-краеведческий музей                                                                             </w:t>
                                  </w:r>
                                </w:p>
                              </w:txbxContent>
                            </wps:txbx>
                            <wps:bodyPr rot="0" vert="horz" wrap="square" lIns="91440" tIns="45720" rIns="91440" bIns="45720" anchor="t" anchorCtr="0" upright="1">
                              <a:noAutofit/>
                            </wps:bodyPr>
                          </wps:wsp>
                          <wps:wsp>
                            <wps:cNvPr id="93" name="Rectangle 72"/>
                            <wps:cNvSpPr>
                              <a:spLocks noChangeArrowheads="1"/>
                            </wps:cNvSpPr>
                            <wps:spPr bwMode="auto">
                              <a:xfrm>
                                <a:off x="8001" y="12699"/>
                                <a:ext cx="3060" cy="900"/>
                              </a:xfrm>
                              <a:prstGeom prst="rect">
                                <a:avLst/>
                              </a:prstGeom>
                              <a:solidFill>
                                <a:srgbClr val="FFFFFF"/>
                              </a:solidFill>
                              <a:ln w="19050">
                                <a:solidFill>
                                  <a:srgbClr val="000000"/>
                                </a:solidFill>
                                <a:miter lim="800000"/>
                                <a:headEnd/>
                                <a:tailEnd/>
                              </a:ln>
                            </wps:spPr>
                            <wps:txbx>
                              <w:txbxContent>
                                <w:p w:rsidR="00653A61" w:rsidRDefault="00653A61" w:rsidP="00653A61">
                                  <w:pPr>
                                    <w:rPr>
                                      <w:sz w:val="22"/>
                                      <w:szCs w:val="22"/>
                                    </w:rPr>
                                  </w:pPr>
                                  <w:r>
                                    <w:rPr>
                                      <w:sz w:val="22"/>
                                      <w:szCs w:val="22"/>
                                    </w:rPr>
                                    <w:t xml:space="preserve">         </w:t>
                                  </w:r>
                                </w:p>
                                <w:p w:rsidR="00653A61" w:rsidRDefault="00653A61" w:rsidP="00653A61">
                                  <w:r>
                                    <w:rPr>
                                      <w:sz w:val="22"/>
                                      <w:szCs w:val="22"/>
                                    </w:rPr>
                                    <w:t>Детский сад «Журавлик»</w:t>
                                  </w:r>
                                </w:p>
                              </w:txbxContent>
                            </wps:txbx>
                            <wps:bodyPr rot="0" vert="horz" wrap="square" lIns="91440" tIns="45720" rIns="91440" bIns="45720" anchor="t" anchorCtr="0" upright="1">
                              <a:noAutofit/>
                            </wps:bodyPr>
                          </wps:wsp>
                          <wps:wsp>
                            <wps:cNvPr id="94" name="Rectangle 73"/>
                            <wps:cNvSpPr>
                              <a:spLocks noChangeArrowheads="1"/>
                            </wps:cNvSpPr>
                            <wps:spPr bwMode="auto">
                              <a:xfrm>
                                <a:off x="1161" y="13960"/>
                                <a:ext cx="2880" cy="900"/>
                              </a:xfrm>
                              <a:prstGeom prst="rect">
                                <a:avLst/>
                              </a:prstGeom>
                              <a:solidFill>
                                <a:srgbClr val="FFFFFF"/>
                              </a:solidFill>
                              <a:ln w="19050">
                                <a:solidFill>
                                  <a:srgbClr val="000000"/>
                                </a:solidFill>
                                <a:miter lim="800000"/>
                                <a:headEnd/>
                                <a:tailEnd/>
                              </a:ln>
                            </wps:spPr>
                            <wps:txbx>
                              <w:txbxContent>
                                <w:p w:rsidR="00653A61" w:rsidRDefault="00653A61" w:rsidP="00653A61">
                                  <w:pPr>
                                    <w:rPr>
                                      <w:sz w:val="22"/>
                                      <w:szCs w:val="22"/>
                                    </w:rPr>
                                  </w:pPr>
                                  <w:r>
                                    <w:rPr>
                                      <w:sz w:val="22"/>
                                      <w:szCs w:val="22"/>
                                    </w:rPr>
                                    <w:t xml:space="preserve">Управление образования администрации Варнавинского района                                                                                               </w:t>
                                  </w:r>
                                </w:p>
                                <w:p w:rsidR="00653A61" w:rsidRDefault="00653A61" w:rsidP="00653A61"/>
                              </w:txbxContent>
                            </wps:txbx>
                            <wps:bodyPr rot="0" vert="horz" wrap="square" lIns="91440" tIns="45720" rIns="91440" bIns="45720" anchor="t" anchorCtr="0" upright="1">
                              <a:noAutofit/>
                            </wps:bodyPr>
                          </wps:wsp>
                          <wps:wsp>
                            <wps:cNvPr id="95" name="Rectangle 74"/>
                            <wps:cNvSpPr>
                              <a:spLocks noChangeArrowheads="1"/>
                            </wps:cNvSpPr>
                            <wps:spPr bwMode="auto">
                              <a:xfrm>
                                <a:off x="8001" y="13780"/>
                                <a:ext cx="3060" cy="900"/>
                              </a:xfrm>
                              <a:prstGeom prst="rect">
                                <a:avLst/>
                              </a:prstGeom>
                              <a:solidFill>
                                <a:srgbClr val="FFFFFF"/>
                              </a:solidFill>
                              <a:ln w="19050">
                                <a:solidFill>
                                  <a:srgbClr val="000000"/>
                                </a:solidFill>
                                <a:miter lim="800000"/>
                                <a:headEnd/>
                                <a:tailEnd/>
                              </a:ln>
                            </wps:spPr>
                            <wps:txbx>
                              <w:txbxContent>
                                <w:p w:rsidR="00653A61" w:rsidRDefault="00653A61" w:rsidP="00653A61">
                                  <w:pPr>
                                    <w:rPr>
                                      <w:sz w:val="22"/>
                                      <w:szCs w:val="22"/>
                                    </w:rPr>
                                  </w:pPr>
                                  <w:r>
                                    <w:rPr>
                                      <w:sz w:val="22"/>
                                      <w:szCs w:val="22"/>
                                    </w:rPr>
                                    <w:t xml:space="preserve">           </w:t>
                                  </w:r>
                                </w:p>
                                <w:p w:rsidR="00653A61" w:rsidRDefault="00653A61" w:rsidP="00653A61">
                                  <w:r>
                                    <w:rPr>
                                      <w:sz w:val="22"/>
                                      <w:szCs w:val="22"/>
                                    </w:rPr>
                                    <w:t xml:space="preserve">            Сельская библиотека</w:t>
                                  </w:r>
                                </w:p>
                              </w:txbxContent>
                            </wps:txbx>
                            <wps:bodyPr rot="0" vert="horz" wrap="square" lIns="91440" tIns="45720" rIns="91440" bIns="45720" anchor="t" anchorCtr="0" upright="1">
                              <a:noAutofit/>
                            </wps:bodyPr>
                          </wps:wsp>
                          <wps:wsp>
                            <wps:cNvPr id="96" name="Oval 75"/>
                            <wps:cNvSpPr>
                              <a:spLocks noChangeArrowheads="1"/>
                            </wps:cNvSpPr>
                            <wps:spPr bwMode="auto">
                              <a:xfrm>
                                <a:off x="4581" y="12419"/>
                                <a:ext cx="3060" cy="1800"/>
                              </a:xfrm>
                              <a:prstGeom prst="ellipse">
                                <a:avLst/>
                              </a:prstGeom>
                              <a:solidFill>
                                <a:srgbClr val="FFFFFF"/>
                              </a:solidFill>
                              <a:ln w="19050">
                                <a:solidFill>
                                  <a:srgbClr val="000000"/>
                                </a:solidFill>
                                <a:round/>
                                <a:headEnd/>
                                <a:tailEnd/>
                              </a:ln>
                            </wps:spPr>
                            <wps:txbx>
                              <w:txbxContent>
                                <w:p w:rsidR="00653A61" w:rsidRDefault="00653A61" w:rsidP="00653A61">
                                  <w:r>
                                    <w:rPr>
                                      <w:sz w:val="22"/>
                                      <w:szCs w:val="22"/>
                                    </w:rPr>
                                    <w:t xml:space="preserve"> МБОУ </w:t>
                                  </w:r>
                                  <w:proofErr w:type="spellStart"/>
                                  <w:r>
                                    <w:rPr>
                                      <w:sz w:val="22"/>
                                      <w:szCs w:val="22"/>
                                    </w:rPr>
                                    <w:t>Горкинская</w:t>
                                  </w:r>
                                  <w:proofErr w:type="spellEnd"/>
                                  <w:r>
                                    <w:rPr>
                                      <w:sz w:val="22"/>
                                      <w:szCs w:val="22"/>
                                    </w:rPr>
                                    <w:t xml:space="preserve"> СОШ</w:t>
                                  </w:r>
                                </w:p>
                              </w:txbxContent>
                            </wps:txbx>
                            <wps:bodyPr rot="0" vert="horz" wrap="square" lIns="91440" tIns="45720" rIns="91440" bIns="45720" anchor="t" anchorCtr="0" upright="1">
                              <a:noAutofit/>
                            </wps:bodyPr>
                          </wps:wsp>
                          <wps:wsp>
                            <wps:cNvPr id="97" name="Rectangle 76"/>
                            <wps:cNvSpPr>
                              <a:spLocks noChangeArrowheads="1"/>
                            </wps:cNvSpPr>
                            <wps:spPr bwMode="auto">
                              <a:xfrm>
                                <a:off x="1161" y="15040"/>
                                <a:ext cx="2880" cy="900"/>
                              </a:xfrm>
                              <a:prstGeom prst="rect">
                                <a:avLst/>
                              </a:prstGeom>
                              <a:solidFill>
                                <a:srgbClr val="FFFFFF"/>
                              </a:solidFill>
                              <a:ln w="19050">
                                <a:solidFill>
                                  <a:srgbClr val="000000"/>
                                </a:solidFill>
                                <a:miter lim="800000"/>
                                <a:headEnd/>
                                <a:tailEnd/>
                              </a:ln>
                            </wps:spPr>
                            <wps:txbx>
                              <w:txbxContent>
                                <w:p w:rsidR="00653A61" w:rsidRDefault="00653A61" w:rsidP="00653A61">
                                  <w:pPr>
                                    <w:jc w:val="center"/>
                                    <w:rPr>
                                      <w:sz w:val="22"/>
                                      <w:szCs w:val="22"/>
                                    </w:rPr>
                                  </w:pPr>
                                  <w:proofErr w:type="spellStart"/>
                                  <w:r>
                                    <w:rPr>
                                      <w:sz w:val="22"/>
                                      <w:szCs w:val="22"/>
                                    </w:rPr>
                                    <w:t>Горкинская</w:t>
                                  </w:r>
                                  <w:proofErr w:type="spellEnd"/>
                                  <w:r>
                                    <w:rPr>
                                      <w:sz w:val="22"/>
                                      <w:szCs w:val="22"/>
                                    </w:rPr>
                                    <w:t xml:space="preserve"> участковая больница</w:t>
                                  </w:r>
                                </w:p>
                                <w:p w:rsidR="00653A61" w:rsidRDefault="00653A61" w:rsidP="00653A61">
                                  <w:r>
                                    <w:rPr>
                                      <w:sz w:val="22"/>
                                      <w:szCs w:val="22"/>
                                    </w:rPr>
                                    <w:t xml:space="preserve">                                                                    </w:t>
                                  </w:r>
                                </w:p>
                              </w:txbxContent>
                            </wps:txbx>
                            <wps:bodyPr rot="0" vert="horz" wrap="square" lIns="91440" tIns="45720" rIns="91440" bIns="45720" anchor="t" anchorCtr="0" upright="1">
                              <a:noAutofit/>
                            </wps:bodyPr>
                          </wps:wsp>
                          <wps:wsp>
                            <wps:cNvPr id="98" name="Rectangle 77"/>
                            <wps:cNvSpPr>
                              <a:spLocks noChangeArrowheads="1"/>
                            </wps:cNvSpPr>
                            <wps:spPr bwMode="auto">
                              <a:xfrm>
                                <a:off x="8001" y="15040"/>
                                <a:ext cx="3060" cy="900"/>
                              </a:xfrm>
                              <a:prstGeom prst="rect">
                                <a:avLst/>
                              </a:prstGeom>
                              <a:solidFill>
                                <a:srgbClr val="FFFFFF"/>
                              </a:solidFill>
                              <a:ln w="19050">
                                <a:solidFill>
                                  <a:srgbClr val="000000"/>
                                </a:solidFill>
                                <a:miter lim="800000"/>
                                <a:headEnd/>
                                <a:tailEnd/>
                              </a:ln>
                            </wps:spPr>
                            <wps:txbx>
                              <w:txbxContent>
                                <w:p w:rsidR="00653A61" w:rsidRDefault="00653A61" w:rsidP="00653A61">
                                  <w:r>
                                    <w:rPr>
                                      <w:sz w:val="22"/>
                                      <w:szCs w:val="22"/>
                                    </w:rPr>
                                    <w:t xml:space="preserve">       Администрация Варнавинского района</w:t>
                                  </w:r>
                                </w:p>
                              </w:txbxContent>
                            </wps:txbx>
                            <wps:bodyPr rot="0" vert="horz" wrap="square" lIns="91440" tIns="45720" rIns="91440" bIns="45720" anchor="t" anchorCtr="0" upright="1">
                              <a:noAutofit/>
                            </wps:bodyPr>
                          </wps:wsp>
                          <wps:wsp>
                            <wps:cNvPr id="99" name="Line 78"/>
                            <wps:cNvCnPr/>
                            <wps:spPr bwMode="auto">
                              <a:xfrm>
                                <a:off x="4041" y="13064"/>
                                <a:ext cx="5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Line 79"/>
                            <wps:cNvCnPr/>
                            <wps:spPr bwMode="auto">
                              <a:xfrm flipV="1">
                                <a:off x="4041" y="14252"/>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wps:spPr bwMode="auto">
                              <a:xfrm flipH="1">
                                <a:off x="6741" y="11658"/>
                                <a:ext cx="126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81"/>
                            <wps:cNvCnPr/>
                            <wps:spPr bwMode="auto">
                              <a:xfrm flipH="1">
                                <a:off x="7641" y="1309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82"/>
                            <wps:cNvCnPr/>
                            <wps:spPr bwMode="auto">
                              <a:xfrm flipH="1" flipV="1">
                                <a:off x="7281" y="13926"/>
                                <a:ext cx="72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83"/>
                            <wps:cNvCnPr/>
                            <wps:spPr bwMode="auto">
                              <a:xfrm flipH="1" flipV="1">
                                <a:off x="6741" y="14286"/>
                                <a:ext cx="126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84"/>
                            <wps:cNvCnPr/>
                            <wps:spPr bwMode="auto">
                              <a:xfrm flipV="1">
                                <a:off x="4041" y="14466"/>
                                <a:ext cx="1800" cy="23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Line 85"/>
                            <wps:cNvCnPr/>
                            <wps:spPr bwMode="auto">
                              <a:xfrm flipH="1" flipV="1">
                                <a:off x="6381" y="14432"/>
                                <a:ext cx="1620" cy="19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7" name="Line 86"/>
                        <wps:cNvCnPr/>
                        <wps:spPr bwMode="auto">
                          <a:xfrm flipH="1" flipV="1">
                            <a:off x="4221" y="10439"/>
                            <a:ext cx="126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5" o:spid="_x0000_s1058" style="position:absolute;left:0;text-align:left;margin-left:-27pt;margin-top:-.75pt;width:486pt;height:306pt;z-index:251716608" coordorigin="1341,9899" coordsize="97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7pbQYAANs5AAAOAAAAZHJzL2Uyb0RvYy54bWzsm+9u2zYQwL8P2DsQ+p5alGTJEuoUhZ10&#10;A7q1WLd9ZyTZFiaLGqXEyYYBA/YIe5G9wV6hfaMdjyKl2MrfNs7aKAVcyZJo8u7HO/Lu9PzF+Ton&#10;Z6moMl5MLfrMtkhaxDzJiuXU+unH44OJRaqaFQnLeZFOrYu0sl4cfv3V800ZpQ5f8TxJBYFGiira&#10;lFNrVddlNBpV8Spds+oZL9MCLi64WLMaTsVylAi2gdbX+cixbX+04SIpBY/TqoJv5+qidYjtLxZp&#10;XL9ZLKq0JvnUgr7V+Cnw80R+jg6fs2gpWLnK4qYb7B69WLOsgB81Tc1ZzcipyHaaWmex4BVf1M9i&#10;vh7xxSKLUxwDjIbaW6N5JfhpiWNZRptlacQEot2S072bjb8/eytIlkytydgiBVuDjt7//eHPD3+9&#10;/xf+/UPga5DRplxGcOsrUb4r3wo1UDh8zeNfKrg82r4uz5fqZnKy+Y4n0Cw7rTnK6Hwh1rIJGD05&#10;R1VcGFWk5zWJ4UufBg7o1yIxXHMnE1+eoLLiFWhUPkddj1oELoeTMNTXjprnw8BpHh4HPj45YpH6&#10;Yexs0zk1Mjwxg9Ty8LU8UA3Ef3BB9AxIi2N3OCzqEYRH6dWC8H17Iq9eKQiYgVULWfVxkL1bsTJF&#10;ditJjhZqoIX6A0xNVizzlPi+7NWmxPs0XpViixR8toLb0pdC8M0qZQl0C8cIWuw8IE8qIPNG2IyM&#10;qReMG2q0kJ3JpGGGOlvMsKgUVf0q5WsiD6aWgO4jzOzsdVUrqepbJNsVz7PkOMtzPBHLk1kuyBkD&#10;K3SMf40iLt2WF2QDowvtsY1NX7pYdduw8a+vjXVWgz3NszVMaHMTi6TkjooEJ1DNslwdAwl5gbNX&#10;SU9poT4/OUeLQAOtmBOeXIBwBVf2E+w9HKy4+M0iG7CdU6v69ZSJ1CL5twUoKKSeJ40tnnhjnIqi&#10;e+Wke4UVMTQ1tWqLqMNZrQz0aSmy5Qp+iaI4Cv4SLMgiQ2lLhateNf0HdFX3H55hcGnKUHYYNqIC&#10;1h+aYVCsMnw9DLs2kItGcwwq6M72p4kwWrwWls8B4cZz7vijUGPX+KNmaA/nmI2tDI1f0aay9Ue+&#10;bSP7XX9E/YZPu88zh9qtj0P16GM6pBBmy85kRr9wyb+AQX8oh9QjLC3ljkOC9c8wm6lRzOCQOouq&#10;EGbbNsMB4rInhluH1E54zXDrkOjAcDK11Dz+vDzSHjYGodPDMC7098QwNXbY8fV2UjPc2mHpu578&#10;osoxehnMcNcMuz0IO3oLtdd9wS7CrRkeEJZW2OhlQLiLsNeDsLtHhFsr7IYqBMOiwQr3Rmcco5cB&#10;4S7CJozdRmcCb48It4thN4B4IobcNMKDFZarORNgdIxeBoS7CJvMwxuIGJOgSTx0wt0PF47wxpMm&#10;duN4arvdGuCWXgqQS7JN5GYnuJjmeVZWMgHAov9ZiBySak0k/F5RcceoY4C2C21PZifYa2bHbODG&#10;tgp9t+QOG7jLdtfoZUC4i3BPYid4nMTOLsKt8R02cHIDZ/QyINxF2CSJXmdFSgKT/oLww6x4K8Bn&#10;S0twq1S5Zzf1FRTYw5Vaa1BlchGzjDcsA3LoxXVrgILLHDmukT9F9vuWrh3HAWl7uTiRS3Ms1Pk9&#10;tMOjydHEO/Ac/+jAs+fzg5fHM+/AP6bBeO7OZ7M5/UMOhnrRKkuStJB910VD1LtdvURTvqTKfUzZ&#10;kJHD6HLruMSCLur/sdNY+iBVqJSpJoBcjUnV7i8PTmUeT+UdFGwmO3Nb2MgCFok/6/x+Uw7UYuc5&#10;YwzTtNipugJZEoRH165AB/S2y8y+JPRMygvRU/tsif+d0PtmCz0/0BaP+mM0nR30ZEkQmjxZzjKQ&#10;Jws2wVY9PaNnElWKPJML+SjyAl+T59rhFnmuBm/ATtUJP0nsTHJJYWfyF3fHrtfrBo6O+7ihg9vD&#10;1vSZUlpJ4mD5nqzlM8khhaDJP3wiBFvv6zmTLQSxIBe9782lufmw59h6v+BLWviZ9I6C0GQQ7gTh&#10;NXsOT5Wjt9YPY92InuPeVFI7oPcl7zlMWkahZ/IAd0IP9xy9Lth3tQv2PHd74ytr55T9C9Vm5+rU&#10;ywDho0DYvlaEkZhOFfceyucoVFJ3YzHKf95vQ9wLp+dA1Zd82Yranrv13kzrnG8MTQ9sPh6b8AYh&#10;hhGbtx3lK4rdc6S2fSfz8D8AAAD//wMAUEsDBBQABgAIAAAAIQCAruIf4QAAAAoBAAAPAAAAZHJz&#10;L2Rvd25yZXYueG1sTI9BT8MwDIXvSPyHyEjctjRAp1GaTtMEnCYkNiTELWu8tlrjVE3Wdv8ec2I3&#10;2+/p+Xv5anKtGLAPjScNap6AQCq9bajS8LV/my1BhGjImtYTarhggFVxe5ObzPqRPnHYxUpwCIXM&#10;aKhj7DIpQ1mjM2HuOyTWjr53JvLaV9L2ZuRw18qHJFlIZxriD7XpcFNjedqdnYb30YzrR/U6bE/H&#10;zeVnn358bxVqfX83rV9ARJzivxn+8BkdCmY6+DPZIFoNs/SJu0QeVAqCDc9qyYeDhoVKUpBFLq8r&#10;FL8AAAD//wMAUEsBAi0AFAAGAAgAAAAhALaDOJL+AAAA4QEAABMAAAAAAAAAAAAAAAAAAAAAAFtD&#10;b250ZW50X1R5cGVzXS54bWxQSwECLQAUAAYACAAAACEAOP0h/9YAAACUAQAACwAAAAAAAAAAAAAA&#10;AAAvAQAAX3JlbHMvLnJlbHNQSwECLQAUAAYACAAAACEA8I0e6W0GAADbOQAADgAAAAAAAAAAAAAA&#10;AAAuAgAAZHJzL2Uyb0RvYy54bWxQSwECLQAUAAYACAAAACEAgK7iH+EAAAAKAQAADwAAAAAAAAAA&#10;AAAAAADHCAAAZHJzL2Rvd25yZXYueG1sUEsFBgAAAAAEAAQA8wAAANUJAAAAAA==&#10;">
                <v:group id="Group 65" o:spid="_x0000_s1059" style="position:absolute;left:1341;top:9899;width:9720;height:5760" coordorigin="1341,9411" coordsize="9720,6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66" o:spid="_x0000_s1060" style="position:absolute;left:1341;top:14759;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1nsUA&#10;AADbAAAADwAAAGRycy9kb3ducmV2LnhtbESPQWvCQBSE7wX/w/IEL6KbWmgldQ0SK0gPQlVoj4/s&#10;axLMvg27axL767sFocdhZr5hVtlgGtGR87VlBY/zBARxYXXNpYLzaTdbgvABWWNjmRTcyEO2Hj2s&#10;MNW25w/qjqEUEcI+RQVVCG0qpS8qMujntiWO3rd1BkOUrpTaYR/hppGLJHmWBmuOCxW2lFdUXI5X&#10;o6D9zNG8HWR4d7enn6/r+bDdJlOlJuNh8woi0BD+w/f2XitYvs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vWexQAAANsAAAAPAAAAAAAAAAAAAAAAAJgCAABkcnMv&#10;ZG93bnJldi54bWxQSwUGAAAAAAQABAD1AAAAigMAAAAA&#10;" strokeweight="1.5pt">
                    <v:textbox>
                      <w:txbxContent>
                        <w:p w:rsidR="00653A61" w:rsidRDefault="00653A61" w:rsidP="00653A61">
                          <w:pPr>
                            <w:jc w:val="center"/>
                            <w:rPr>
                              <w:sz w:val="22"/>
                              <w:szCs w:val="22"/>
                            </w:rPr>
                          </w:pPr>
                          <w:r>
                            <w:rPr>
                              <w:sz w:val="22"/>
                              <w:szCs w:val="22"/>
                            </w:rPr>
                            <w:t xml:space="preserve">Редакция газеты </w:t>
                          </w:r>
                        </w:p>
                        <w:p w:rsidR="00653A61" w:rsidRDefault="00653A61" w:rsidP="00653A61">
                          <w:pPr>
                            <w:jc w:val="center"/>
                          </w:pPr>
                          <w:r>
                            <w:rPr>
                              <w:sz w:val="22"/>
                              <w:szCs w:val="22"/>
                            </w:rPr>
                            <w:t>«Новый путь»</w:t>
                          </w:r>
                        </w:p>
                      </w:txbxContent>
                    </v:textbox>
                  </v:rect>
                  <v:rect id="Rectangle 67" o:spid="_x0000_s1061" style="position:absolute;left:8001;top:14759;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h7MAA&#10;AADbAAAADwAAAGRycy9kb3ducmV2LnhtbERPy4rCMBTdD/gP4QpuBk1VGKQaRXyAuBBGBV1emmtb&#10;bG5KErX69WYhuDyc92TWmErcyfnSsoJ+LwFBnFldcq7geFh3RyB8QNZYWSYFT/Iwm7Z+Jphq++B/&#10;uu9DLmII+xQVFCHUqZQ+K8ig79maOHIX6wyGCF0utcNHDDeVHCTJnzRYcmwosKZFQdl1fzMK6tMC&#10;zWonw9Y9h6/z7bhbLpNfpTrtZj4GEagJX/HHvdEKRnFs/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Vh7MAAAADbAAAADwAAAAAAAAAAAAAAAACYAgAAZHJzL2Rvd25y&#10;ZXYueG1sUEsFBgAAAAAEAAQA9QAAAIUDAAAAAA==&#10;" strokeweight="1.5pt">
                    <v:textbox>
                      <w:txbxContent>
                        <w:p w:rsidR="00653A61" w:rsidRDefault="00653A61" w:rsidP="00653A61">
                          <w:r>
                            <w:rPr>
                              <w:sz w:val="22"/>
                              <w:szCs w:val="22"/>
                            </w:rPr>
                            <w:t>Музей «</w:t>
                          </w:r>
                          <w:proofErr w:type="spellStart"/>
                          <w:r>
                            <w:rPr>
                              <w:sz w:val="22"/>
                              <w:szCs w:val="22"/>
                            </w:rPr>
                            <w:t>Поветлужье</w:t>
                          </w:r>
                          <w:proofErr w:type="spellEnd"/>
                          <w:r>
                            <w:rPr>
                              <w:sz w:val="22"/>
                              <w:szCs w:val="22"/>
                            </w:rPr>
                            <w:t>»</w:t>
                          </w:r>
                        </w:p>
                      </w:txbxContent>
                    </v:textbox>
                  </v:rect>
                  <v:group id="Group 68" o:spid="_x0000_s1062" style="position:absolute;left:1341;top:9411;width:9720;height:6007" coordorigin="1161,10899" coordsize="9900,5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69" o:spid="_x0000_s1063" style="position:absolute;left:1161;top:10899;width:28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7N8EA&#10;AADbAAAADwAAAGRycy9kb3ducmV2LnhtbERPy4rCMBTdC/5DuIKbQVNHGLQaRXQEmYXgA3R5aa5t&#10;sbkpSdTq15vFgMvDeU/njanEnZwvLSsY9BMQxJnVJecKjod1bwTCB2SNlWVS8CQP81m7NcVU2wfv&#10;6L4PuYgh7FNUUIRQp1L6rCCDvm9r4shdrDMYInS51A4fMdxU8jtJfqTBkmNDgTUtC8qu+5tRUJ+W&#10;aH63Mvy55/B1vh23q1XypVS30ywmIAI14SP+d2+0gnF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6+zfBAAAA2wAAAA8AAAAAAAAAAAAAAAAAmAIAAGRycy9kb3du&#10;cmV2LnhtbFBLBQYAAAAABAAEAPUAAACGAwAAAAA=&#10;" strokeweight="1.5pt">
                      <v:textbox>
                        <w:txbxContent>
                          <w:p w:rsidR="00653A61" w:rsidRDefault="00653A61" w:rsidP="00653A61">
                            <w:pPr>
                              <w:jc w:val="center"/>
                              <w:rPr>
                                <w:sz w:val="22"/>
                                <w:szCs w:val="22"/>
                              </w:rPr>
                            </w:pPr>
                            <w:proofErr w:type="spellStart"/>
                            <w:r>
                              <w:rPr>
                                <w:sz w:val="22"/>
                                <w:szCs w:val="22"/>
                              </w:rPr>
                              <w:t>Шудская</w:t>
                            </w:r>
                            <w:proofErr w:type="spellEnd"/>
                            <w:r>
                              <w:rPr>
                                <w:sz w:val="22"/>
                                <w:szCs w:val="22"/>
                              </w:rPr>
                              <w:t xml:space="preserve"> сельская администрация</w:t>
                            </w:r>
                          </w:p>
                          <w:p w:rsidR="00653A61" w:rsidRDefault="00653A61" w:rsidP="00653A61"/>
                        </w:txbxContent>
                      </v:textbox>
                    </v:rect>
                    <v:rect id="Rectangle 70" o:spid="_x0000_s1064" style="position:absolute;left:8001;top:10899;width:30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erMUA&#10;AADbAAAADwAAAGRycy9kb3ducmV2LnhtbESPQWvCQBSE7wX/w/KEXkrdpIVSo6tItFA8CFWhHh/Z&#10;ZxLMvg27axL7691CocdhZr5h5svBNKIj52vLCtJJAoK4sLrmUsHx8PH8DsIHZI2NZVJwIw/Lxehh&#10;jpm2PX9Rtw+liBD2GSqoQmgzKX1RkUE/sS1x9M7WGQxRulJqh32Em0a+JMmbNFhzXKiwpbyi4rK/&#10;GgXtd45ms5Nh626vP6frcbdeJ09KPY6H1QxEoCH8h//an1rBNI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l6sxQAAANsAAAAPAAAAAAAAAAAAAAAAAJgCAABkcnMv&#10;ZG93bnJldi54bWxQSwUGAAAAAAQABAD1AAAAigMAAAAA&#10;" strokeweight="1.5pt">
                      <v:textbox>
                        <w:txbxContent>
                          <w:p w:rsidR="00653A61" w:rsidRDefault="00653A61" w:rsidP="00653A61">
                            <w:pPr>
                              <w:jc w:val="center"/>
                            </w:pPr>
                            <w:r>
                              <w:rPr>
                                <w:sz w:val="22"/>
                                <w:szCs w:val="22"/>
                              </w:rPr>
                              <w:t>Сельский Дом культуры</w:t>
                            </w:r>
                          </w:p>
                        </w:txbxContent>
                      </v:textbox>
                    </v:rect>
                    <v:rect id="Rectangle 71" o:spid="_x0000_s1065" style="position:absolute;left:1161;top:12699;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28UA&#10;AADbAAAADwAAAGRycy9kb3ducmV2LnhtbESPS4sCMRCE78L+h9ALXkQzqyA6a5TFB4gHwQe4x2bS&#10;OzPspDMkUUd/vREEj0VVfUVNZo2pxIWcLy0r+OolIIgzq0vOFRwPq+4IhA/IGivLpOBGHmbTj9YE&#10;U22vvKPLPuQiQtinqKAIoU6l9FlBBn3P1sTR+7POYIjS5VI7vEa4qWQ/SYbSYMlxocCa5gVl//uz&#10;UVCf5miWWxk27ja4/56P28Ui6SjV/mx+vkEEasI7/GqvtYJx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DbxQAAANsAAAAPAAAAAAAAAAAAAAAAAJgCAABkcnMv&#10;ZG93bnJldi54bWxQSwUGAAAAAAQABAD1AAAAigMAAAAA&#10;" strokeweight="1.5pt">
                      <v:textbox>
                        <w:txbxContent>
                          <w:p w:rsidR="00653A61" w:rsidRDefault="00653A61" w:rsidP="00653A61">
                            <w:r>
                              <w:rPr>
                                <w:sz w:val="22"/>
                                <w:szCs w:val="22"/>
                              </w:rPr>
                              <w:t xml:space="preserve">Историко-краеведческий музей                                                                             </w:t>
                            </w:r>
                          </w:p>
                        </w:txbxContent>
                      </v:textbox>
                    </v:rect>
                    <v:rect id="Rectangle 72" o:spid="_x0000_s1066" style="position:absolute;left:8001;top:12699;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lQMQA&#10;AADbAAAADwAAAGRycy9kb3ducmV2LnhtbESPQYvCMBSE74L/ITxhL6LpKojbNcqiLogHQVdwj4/m&#10;2Rabl5JErf56Iwgeh5n5hpnMGlOJCzlfWlbw2U9AEGdWl5wr2P/99sYgfEDWWFkmBTfyMJu2WxNM&#10;tb3yli67kIsIYZ+igiKEOpXSZwUZ9H1bE0fvaJ3BEKXLpXZ4jXBTyUGSjKTBkuNCgTXNC8pOu7NR&#10;UB/maJYbGdbuNrz/n/ebxSLpKvXRaX6+QQRqwjv8aq+0gq8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ZUDEAAAA2wAAAA8AAAAAAAAAAAAAAAAAmAIAAGRycy9k&#10;b3ducmV2LnhtbFBLBQYAAAAABAAEAPUAAACJAwAAAAA=&#10;" strokeweight="1.5pt">
                      <v:textbox>
                        <w:txbxContent>
                          <w:p w:rsidR="00653A61" w:rsidRDefault="00653A61" w:rsidP="00653A61">
                            <w:pPr>
                              <w:rPr>
                                <w:sz w:val="22"/>
                                <w:szCs w:val="22"/>
                              </w:rPr>
                            </w:pPr>
                            <w:r>
                              <w:rPr>
                                <w:sz w:val="22"/>
                                <w:szCs w:val="22"/>
                              </w:rPr>
                              <w:t xml:space="preserve">         </w:t>
                            </w:r>
                          </w:p>
                          <w:p w:rsidR="00653A61" w:rsidRDefault="00653A61" w:rsidP="00653A61">
                            <w:r>
                              <w:rPr>
                                <w:sz w:val="22"/>
                                <w:szCs w:val="22"/>
                              </w:rPr>
                              <w:t>Детский сад «Журавлик»</w:t>
                            </w:r>
                          </w:p>
                        </w:txbxContent>
                      </v:textbox>
                    </v:rect>
                    <v:rect id="Rectangle 73" o:spid="_x0000_s1067" style="position:absolute;left:1161;top:13960;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9NMYA&#10;AADbAAAADwAAAGRycy9kb3ducmV2LnhtbESPT2vCQBTE7wW/w/KEXopurEU0zSqiLUgPgn/AHh/Z&#10;1yQ0+zbsbjT66d2C0OMwM79hskVnanEm5yvLCkbDBARxbnXFhYLj4XMwBeEDssbaMim4kofFvPeU&#10;YarthXd03odCRAj7FBWUITSplD4vyaAf2oY4ej/WGQxRukJqh5cIN7V8TZKJNFhxXCixoVVJ+e++&#10;NQqa0wrNx1aGL3cd377b43a9Tl6Ueu53y3cQgbrwH360N1rB7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H9NMYAAADbAAAADwAAAAAAAAAAAAAAAACYAgAAZHJz&#10;L2Rvd25yZXYueG1sUEsFBgAAAAAEAAQA9QAAAIsDAAAAAA==&#10;" strokeweight="1.5pt">
                      <v:textbox>
                        <w:txbxContent>
                          <w:p w:rsidR="00653A61" w:rsidRDefault="00653A61" w:rsidP="00653A61">
                            <w:pPr>
                              <w:rPr>
                                <w:sz w:val="22"/>
                                <w:szCs w:val="22"/>
                              </w:rPr>
                            </w:pPr>
                            <w:r>
                              <w:rPr>
                                <w:sz w:val="22"/>
                                <w:szCs w:val="22"/>
                              </w:rPr>
                              <w:t xml:space="preserve">Управление образования администрации Варнавинского района                                                                                               </w:t>
                            </w:r>
                          </w:p>
                          <w:p w:rsidR="00653A61" w:rsidRDefault="00653A61" w:rsidP="00653A61"/>
                        </w:txbxContent>
                      </v:textbox>
                    </v:rect>
                    <v:rect id="Rectangle 74" o:spid="_x0000_s1068" style="position:absolute;left:8001;top:13780;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Yr8YA&#10;AADbAAAADwAAAGRycy9kb3ducmV2LnhtbESPT2vCQBTE7wW/w/KEXopurFQ0zSqiLUgPgn/AHh/Z&#10;1yQ0+zbsbjT66d2C0OMwM79hskVnanEm5yvLCkbDBARxbnXFhYLj4XMwBeEDssbaMim4kofFvPeU&#10;YarthXd03odCRAj7FBWUITSplD4vyaAf2oY4ej/WGQxRukJqh5cIN7V8TZKJNFhxXCixoVVJ+e++&#10;NQqa0wrNx1aGL3cd377b43a9Tl6Ueu53y3cQgbrwH360N1rB7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1Yr8YAAADbAAAADwAAAAAAAAAAAAAAAACYAgAAZHJz&#10;L2Rvd25yZXYueG1sUEsFBgAAAAAEAAQA9QAAAIsDAAAAAA==&#10;" strokeweight="1.5pt">
                      <v:textbox>
                        <w:txbxContent>
                          <w:p w:rsidR="00653A61" w:rsidRDefault="00653A61" w:rsidP="00653A61">
                            <w:pPr>
                              <w:rPr>
                                <w:sz w:val="22"/>
                                <w:szCs w:val="22"/>
                              </w:rPr>
                            </w:pPr>
                            <w:r>
                              <w:rPr>
                                <w:sz w:val="22"/>
                                <w:szCs w:val="22"/>
                              </w:rPr>
                              <w:t xml:space="preserve">           </w:t>
                            </w:r>
                          </w:p>
                          <w:p w:rsidR="00653A61" w:rsidRDefault="00653A61" w:rsidP="00653A61">
                            <w:r>
                              <w:rPr>
                                <w:sz w:val="22"/>
                                <w:szCs w:val="22"/>
                              </w:rPr>
                              <w:t xml:space="preserve">            Сельская библиотека</w:t>
                            </w:r>
                          </w:p>
                        </w:txbxContent>
                      </v:textbox>
                    </v:rect>
                    <v:oval id="Oval 75" o:spid="_x0000_s1069" style="position:absolute;left:4581;top:12419;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d/sMA&#10;AADbAAAADwAAAGRycy9kb3ducmV2LnhtbESPQWvCQBSE7wX/w/KEXopuaiFodBUpil6N4vmRfWaj&#10;2bcxu2rqr+8WCh6HmfmGmS06W4s7tb5yrOBzmIAgLpyuuFRw2K8HYxA+IGusHZOCH/KwmPfeZphp&#10;9+Ad3fNQighhn6ECE0KTSekLQxb90DXE0Tu51mKIsi2lbvER4baWoyRJpcWK44LBhr4NFZf8ZhWk&#10;5/3GJPVxdXx+nMP2a3fNn5urUu/9bjkFEagLr/B/e6sVTFL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vd/sMAAADbAAAADwAAAAAAAAAAAAAAAACYAgAAZHJzL2Rv&#10;d25yZXYueG1sUEsFBgAAAAAEAAQA9QAAAIgDAAAAAA==&#10;" strokeweight="1.5pt">
                      <v:textbox>
                        <w:txbxContent>
                          <w:p w:rsidR="00653A61" w:rsidRDefault="00653A61" w:rsidP="00653A61">
                            <w:r>
                              <w:rPr>
                                <w:sz w:val="22"/>
                                <w:szCs w:val="22"/>
                              </w:rPr>
                              <w:t xml:space="preserve"> МБОУ </w:t>
                            </w:r>
                            <w:proofErr w:type="spellStart"/>
                            <w:r>
                              <w:rPr>
                                <w:sz w:val="22"/>
                                <w:szCs w:val="22"/>
                              </w:rPr>
                              <w:t>Горкинская</w:t>
                            </w:r>
                            <w:proofErr w:type="spellEnd"/>
                            <w:r>
                              <w:rPr>
                                <w:sz w:val="22"/>
                                <w:szCs w:val="22"/>
                              </w:rPr>
                              <w:t xml:space="preserve"> СОШ</w:t>
                            </w:r>
                          </w:p>
                        </w:txbxContent>
                      </v:textbox>
                    </v:oval>
                    <v:rect id="Rectangle 76" o:spid="_x0000_s1070" style="position:absolute;left:1161;top:15040;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jQ8YA&#10;AADbAAAADwAAAGRycy9kb3ducmV2LnhtbESPT2vCQBTE7wW/w/KEXopurFA1zSqiLUgPgn/AHh/Z&#10;1yQ0+zbsbjT66d2C0OMwM79hskVnanEm5yvLCkbDBARxbnXFhYLj4XMwBeEDssbaMim4kofFvPeU&#10;YarthXd03odCRAj7FBWUITSplD4vyaAf2oY4ej/WGQxRukJqh5cIN7V8TZI3abDiuFBiQ6uS8t99&#10;axQ0pxWaj60MX+46vn23x+16nbwo9dzvlu8gAnXhP/xob7SC2QT+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NjQ8YAAADbAAAADwAAAAAAAAAAAAAAAACYAgAAZHJz&#10;L2Rvd25yZXYueG1sUEsFBgAAAAAEAAQA9QAAAIsDAAAAAA==&#10;" strokeweight="1.5pt">
                      <v:textbox>
                        <w:txbxContent>
                          <w:p w:rsidR="00653A61" w:rsidRDefault="00653A61" w:rsidP="00653A61">
                            <w:pPr>
                              <w:jc w:val="center"/>
                              <w:rPr>
                                <w:sz w:val="22"/>
                                <w:szCs w:val="22"/>
                              </w:rPr>
                            </w:pPr>
                            <w:proofErr w:type="spellStart"/>
                            <w:r>
                              <w:rPr>
                                <w:sz w:val="22"/>
                                <w:szCs w:val="22"/>
                              </w:rPr>
                              <w:t>Горкинская</w:t>
                            </w:r>
                            <w:proofErr w:type="spellEnd"/>
                            <w:r>
                              <w:rPr>
                                <w:sz w:val="22"/>
                                <w:szCs w:val="22"/>
                              </w:rPr>
                              <w:t xml:space="preserve"> участковая больница</w:t>
                            </w:r>
                          </w:p>
                          <w:p w:rsidR="00653A61" w:rsidRDefault="00653A61" w:rsidP="00653A61">
                            <w:r>
                              <w:rPr>
                                <w:sz w:val="22"/>
                                <w:szCs w:val="22"/>
                              </w:rPr>
                              <w:t xml:space="preserve">                                                                    </w:t>
                            </w:r>
                          </w:p>
                        </w:txbxContent>
                      </v:textbox>
                    </v:rect>
                    <v:rect id="Rectangle 77" o:spid="_x0000_s1071" style="position:absolute;left:8001;top:15040;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3McEA&#10;AADbAAAADwAAAGRycy9kb3ducmV2LnhtbERPy4rCMBTdC/5DuIKbQVNHGLQaRXQEmYXgA3R5aa5t&#10;sbkpSdTq15vFgMvDeU/njanEnZwvLSsY9BMQxJnVJecKjod1bwTCB2SNlWVS8CQP81m7NcVU2wfv&#10;6L4PuYgh7FNUUIRQp1L6rCCDvm9r4shdrDMYInS51A4fMdxU8jtJfqTBkmNDgTUtC8qu+5tRUJ+W&#10;aH63Mvy55/B1vh23q1XypVS30ywmIAI14SP+d2+0gnE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9zHBAAAA2wAAAA8AAAAAAAAAAAAAAAAAmAIAAGRycy9kb3du&#10;cmV2LnhtbFBLBQYAAAAABAAEAPUAAACGAwAAAAA=&#10;" strokeweight="1.5pt">
                      <v:textbox>
                        <w:txbxContent>
                          <w:p w:rsidR="00653A61" w:rsidRDefault="00653A61" w:rsidP="00653A61">
                            <w:r>
                              <w:rPr>
                                <w:sz w:val="22"/>
                                <w:szCs w:val="22"/>
                              </w:rPr>
                              <w:t xml:space="preserve">       Администрация Варнавинского района</w:t>
                            </w:r>
                          </w:p>
                        </w:txbxContent>
                      </v:textbox>
                    </v:rect>
                    <v:line id="Line 78" o:spid="_x0000_s1072" style="position:absolute;visibility:visible;mso-wrap-style:square" from="4041,13064" to="4581,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y+qcMAAADbAAAADwAAAGRycy9kb3ducmV2LnhtbESPQWvCQBSE7wX/w/IEb3VjhVKjq4hg&#10;Lb0ZRfD2yD6TmOzbuLvR9N+7hUKPw8x8wyxWvWnEnZyvLCuYjBMQxLnVFRcKjoft6wcIH5A1NpZJ&#10;wQ95WC0HLwtMtX3wnu5ZKESEsE9RQRlCm0rp85IM+rFtiaN3sc5giNIVUjt8RLhp5FuSvEuDFceF&#10;ElvalJTXWWcUnLqMz9d66xrsPne7y+lW++m3UqNhv56DCNSH//Bf+0srmM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MvqnDAAAA2wAAAA8AAAAAAAAAAAAA&#10;AAAAoQIAAGRycy9kb3ducmV2LnhtbFBLBQYAAAAABAAEAPkAAACRAwAAAAA=&#10;" strokeweight="1.5pt"/>
                    <v:line id="Line 79" o:spid="_x0000_s1073" style="position:absolute;flip:y;visibility:visible;mso-wrap-style:square" from="4041,14252" to="5481,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vV8QAAADcAAAADwAAAGRycy9kb3ducmV2LnhtbESPQWsCMRCF70L/Q5iCt5qtB5GtUaQg&#10;KPVQrdDrsJndLG4mS5K66793DgVvM7w3732z2oy+UzeKqQ1s4H1WgCKugm25MXD52b0tQaWMbLEL&#10;TAbulGCzfpmssLRh4BPdzrlREsKpRAMu577UOlWOPKZZ6IlFq0P0mGWNjbYRBwn3nZ4XxUJ7bFka&#10;HPb06ai6nv+8AX34Gr7jbn6pm3rfh9+DOy6G0Zjp67j9AJVpzE/z//XeCn4h+PKMTK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xy9XxAAAANwAAAAPAAAAAAAAAAAA&#10;AAAAAKECAABkcnMvZG93bnJldi54bWxQSwUGAAAAAAQABAD5AAAAkgMAAAAA&#10;" strokeweight="1.5pt"/>
                    <v:line id="Line 80" o:spid="_x0000_s1074" style="position:absolute;flip:x;visibility:visible;mso-wrap-style:square" from="6741,11658" to="8001,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KzMAAAADcAAAADwAAAGRycy9kb3ducmV2LnhtbERPTYvCMBC9L+x/CLPgbU31IFKNIguC&#10;oodVC16HZtoUm0lJsrb++40geJvH+5zlerCtuJMPjWMFk3EGgrh0uuFaQXHZfs9BhIissXVMCh4U&#10;YL36/Fhirl3PJ7qfYy1SCIccFZgYu1zKUBqyGMauI05c5bzFmKCvpfbYp3DbymmWzaTFhlODwY5+&#10;DJW3859VIPeH/tdvp0VVV7vOXffmOOsHpUZfw2YBItIQ3+KXe6fT/GwCz2fS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LiszAAAAA3AAAAA8AAAAAAAAAAAAAAAAA&#10;oQIAAGRycy9kb3ducmV2LnhtbFBLBQYAAAAABAAEAPkAAACOAwAAAAA=&#10;" strokeweight="1.5pt"/>
                    <v:line id="Line 81" o:spid="_x0000_s1075" style="position:absolute;flip:x;visibility:visible;mso-wrap-style:square" from="7641,13098" to="8001,1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kUu8AAAADcAAAADwAAAGRycy9kb3ducmV2LnhtbERPS4vCMBC+L/gfwgje1tQeRKpRRBCU&#10;9bA+wOvQTJtiMylJtN1/v1lY8DYf33NWm8G24kU+NI4VzKYZCOLS6YZrBbfr/nMBIkRkja1jUvBD&#10;ATbr0ccKC+16PtPrEmuRQjgUqMDE2BVShtKQxTB1HXHiKuctxgR9LbXHPoXbVuZZNpcWG04NBjva&#10;GSofl6dVII9f/bff57eqrg6dux/Nad4PSk3Gw3YJItIQ3+J/90Gn+VkOf8+k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ZFLvAAAAA3AAAAA8AAAAAAAAAAAAAAAAA&#10;oQIAAGRycy9kb3ducmV2LnhtbFBLBQYAAAAABAAEAPkAAACOAwAAAAA=&#10;" strokeweight="1.5pt"/>
                    <v:line id="Line 82" o:spid="_x0000_s1076" style="position:absolute;flip:x y;visibility:visible;mso-wrap-style:square" from="7281,13926" to="8001,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gGGMEAAADcAAAADwAAAGRycy9kb3ducmV2LnhtbERPTYvCMBC9C/6HMII3Ta2ylK5RdBfB&#10;q66i3mab2bZrMylN1PrvjSB4m8f7nOm8NZW4UuNKywpGwwgEcWZ1ybmC3c9qkIBwHlljZZkU3MnB&#10;fNbtTDHV9sYbum59LkIIuxQVFN7XqZQuK8igG9qaOHB/tjHoA2xyqRu8hXBTyTiKPqTBkkNDgTV9&#10;FZSdtxejoGY3iU+/h+WpymO/nuy/ZXL8V6rfaxefIDy1/i1+udc6zI/G8HwmXC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2AYYwQAAANwAAAAPAAAAAAAAAAAAAAAA&#10;AKECAABkcnMvZG93bnJldi54bWxQSwUGAAAAAAQABAD5AAAAjwMAAAAA&#10;" strokeweight="1.5pt"/>
                    <v:line id="Line 83" o:spid="_x0000_s1077" style="position:absolute;flip:x y;visibility:visible;mso-wrap-style:square" from="6741,14286" to="8001,1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GebMIAAADcAAAADwAAAGRycy9kb3ducmV2LnhtbERPS2vCQBC+C/6HZYTemk1DKJJmlT4Q&#10;vDataG7T7JjEZmdDdjXpv+8Kgrf5+J6TryfTiQsNrrWs4CmKQRBXVrdcK/j+2jwuQTiPrLGzTAr+&#10;yMF6NZ/lmGk78iddCl+LEMIuQwWN930mpasaMugi2xMH7mgHgz7AoZZ6wDGEm04mcfwsDbYcGhrs&#10;6b2h6rc4GwU9uzQpf/ZvZVcnfpvuPuTycFLqYTG9voDwNPm7+Obe6jA/TuH6TLh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DGebMIAAADcAAAADwAAAAAAAAAAAAAA&#10;AAChAgAAZHJzL2Rvd25yZXYueG1sUEsFBgAAAAAEAAQA+QAAAJADAAAAAA==&#10;" strokeweight="1.5pt"/>
                    <v:line id="Line 84" o:spid="_x0000_s1078" style="position:absolute;flip:y;visibility:visible;mso-wrap-style:square" from="4041,14466" to="5841,16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Mz8AAAADcAAAADwAAAGRycy9kb3ducmV2LnhtbERPTYvCMBC9L/gfwgje1lRBWapRRBAU&#10;9+C6wl6HZtoUm0lJoq3/fiMI3ubxPme57m0j7uRD7VjBZJyBIC6crrlScPndfX6BCBFZY+OYFDwo&#10;wHo1+Fhirl3HP3Q/x0qkEA45KjAxtrmUoTBkMYxdS5y40nmLMUFfSe2xS+G2kdMsm0uLNacGgy1t&#10;DRXX880qkIdjd/K76aWsyn3r/g7me971So2G/WYBIlIf3+KXe6/T/GwGz2fS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wjM/AAAAA3AAAAA8AAAAAAAAAAAAAAAAA&#10;oQIAAGRycy9kb3ducmV2LnhtbFBLBQYAAAAABAAEAPkAAACOAwAAAAA=&#10;" strokeweight="1.5pt"/>
                    <v:line id="Line 85" o:spid="_x0000_s1079" style="position:absolute;flip:x y;visibility:visible;mso-wrap-style:square" from="6381,14432" to="8001,1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lgMEAAADcAAAADwAAAGRycy9kb3ducmV2LnhtbERPS4vCMBC+C/6HMAveNN0iIl1jcRXB&#10;qy9cb2MztnWbSWlirf/eLCx4m4/vObO0M5VoqXGlZQWfowgEcWZ1ybmCw349nIJwHlljZZkUPMlB&#10;Ou/3Zpho++AttTufixDCLkEFhfd1IqXLCjLoRrYmDtzVNgZ9gE0udYOPEG4qGUfRRBosOTQUWNOy&#10;oOx3dzcKanbj+Hw5fZ+rPPab8XElpz83pQYf3eILhKfOv8X/7o0O86MJ/D0TLp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6WAwQAAANwAAAAPAAAAAAAAAAAAAAAA&#10;AKECAABkcnMvZG93bnJldi54bWxQSwUGAAAAAAQABAD5AAAAjwMAAAAA&#10;" strokeweight="1.5pt"/>
                  </v:group>
                </v:group>
                <v:line id="Line 86" o:spid="_x0000_s1080" style="position:absolute;flip:x y;visibility:visible;mso-wrap-style:square" from="4221,10439" to="5481,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MAG8IAAADcAAAADwAAAGRycy9kb3ducmV2LnhtbERPyWrDMBC9B/oPYgq91XJNSIwTJXSh&#10;4Gs2Wt8m1sR2ao2MpTjO31eFQm7zeOss16NpxUC9aywreIliEMSl1Q1XCva7z+cUhPPIGlvLpOBG&#10;Dtarh8kSM22vvKFh6ysRQthlqKD2vsukdGVNBl1kO+LAnWxv0AfYV1L3eA3hppVJHM+kwYZDQ40d&#10;vddU/mwvRkHHbpoUx6+3oq0Sn08PHzL9Piv19Di+LkB4Gv1d/O/OdZgfz+HvmXCB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MAG8IAAADcAAAADwAAAAAAAAAAAAAA&#10;AAChAgAAZHJzL2Rvd25yZXYueG1sUEsFBgAAAAAEAAQA+QAAAJADAAAAAA==&#10;" strokeweight="1.5pt"/>
              </v:group>
            </w:pict>
          </mc:Fallback>
        </mc:AlternateContent>
      </w: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ind w:firstLine="540"/>
        <w:jc w:val="both"/>
        <w:rPr>
          <w:sz w:val="28"/>
          <w:szCs w:val="28"/>
        </w:rPr>
      </w:pPr>
    </w:p>
    <w:p w:rsidR="00653A61" w:rsidRDefault="00653A61" w:rsidP="00033916">
      <w:pPr>
        <w:jc w:val="both"/>
        <w:rPr>
          <w:b/>
          <w:i/>
          <w:color w:val="FF0000"/>
        </w:rPr>
      </w:pPr>
    </w:p>
    <w:p w:rsidR="00653A61" w:rsidRPr="00120465" w:rsidRDefault="00653A61" w:rsidP="00033916">
      <w:pPr>
        <w:jc w:val="both"/>
        <w:rPr>
          <w:b/>
          <w:i/>
          <w:color w:val="FF0000"/>
        </w:rPr>
      </w:pPr>
    </w:p>
    <w:p w:rsidR="007824F1" w:rsidRDefault="00653A61" w:rsidP="00033916">
      <w:pPr>
        <w:ind w:firstLine="567"/>
        <w:jc w:val="both"/>
      </w:pPr>
      <w:r w:rsidRPr="00120465">
        <w:rPr>
          <w:b/>
          <w:i/>
          <w:color w:val="FF0000"/>
        </w:rPr>
        <w:br/>
      </w:r>
    </w:p>
    <w:p w:rsidR="003540B4" w:rsidRDefault="00C84900" w:rsidP="003540B4">
      <w:pPr>
        <w:jc w:val="both"/>
        <w:rPr>
          <w:rFonts w:eastAsia="MS Mincho"/>
          <w:b/>
          <w:sz w:val="28"/>
          <w:szCs w:val="28"/>
          <w:lang w:eastAsia="ja-JP"/>
        </w:rPr>
      </w:pPr>
      <w:r>
        <w:rPr>
          <w:rFonts w:eastAsia="MS Mincho"/>
          <w:b/>
          <w:sz w:val="28"/>
          <w:szCs w:val="28"/>
          <w:lang w:eastAsia="ja-JP"/>
        </w:rPr>
        <w:t xml:space="preserve"> </w:t>
      </w:r>
    </w:p>
    <w:p w:rsidR="003540B4" w:rsidRPr="003540B4" w:rsidRDefault="00C84900" w:rsidP="003540B4">
      <w:pPr>
        <w:jc w:val="both"/>
        <w:rPr>
          <w:rFonts w:eastAsia="MS Mincho"/>
          <w:lang w:eastAsia="ja-JP"/>
        </w:rPr>
      </w:pPr>
      <w:r>
        <w:rPr>
          <w:rFonts w:eastAsia="MS Mincho"/>
          <w:b/>
          <w:sz w:val="28"/>
          <w:szCs w:val="28"/>
          <w:lang w:eastAsia="ja-JP"/>
        </w:rPr>
        <w:t xml:space="preserve"> Вывод</w:t>
      </w:r>
      <w:r w:rsidRPr="00C84900">
        <w:rPr>
          <w:rFonts w:eastAsia="MS Mincho"/>
          <w:b/>
          <w:sz w:val="28"/>
          <w:szCs w:val="28"/>
          <w:lang w:eastAsia="ja-JP"/>
        </w:rPr>
        <w:t xml:space="preserve">: </w:t>
      </w:r>
      <w:proofErr w:type="spellStart"/>
      <w:r w:rsidRPr="003540B4">
        <w:rPr>
          <w:rFonts w:eastAsia="MS Mincho"/>
          <w:lang w:eastAsia="ja-JP"/>
        </w:rPr>
        <w:t>Горкинская</w:t>
      </w:r>
      <w:proofErr w:type="spellEnd"/>
      <w:r w:rsidRPr="003540B4">
        <w:rPr>
          <w:rFonts w:eastAsia="MS Mincho"/>
          <w:lang w:eastAsia="ja-JP"/>
        </w:rPr>
        <w:t xml:space="preserve"> школа продолжает </w:t>
      </w:r>
      <w:proofErr w:type="gramStart"/>
      <w:r w:rsidRPr="003540B4">
        <w:rPr>
          <w:rFonts w:eastAsia="MS Mincho"/>
          <w:lang w:eastAsia="ja-JP"/>
        </w:rPr>
        <w:t>выполнять роль</w:t>
      </w:r>
      <w:proofErr w:type="gramEnd"/>
      <w:r w:rsidRPr="003540B4">
        <w:rPr>
          <w:rFonts w:eastAsia="MS Mincho"/>
          <w:lang w:eastAsia="ja-JP"/>
        </w:rPr>
        <w:t xml:space="preserve"> историко-культурного и </w:t>
      </w:r>
      <w:proofErr w:type="spellStart"/>
      <w:r w:rsidRPr="003540B4">
        <w:rPr>
          <w:rFonts w:eastAsia="MS Mincho"/>
          <w:lang w:eastAsia="ja-JP"/>
        </w:rPr>
        <w:t>здоровьесберегающего</w:t>
      </w:r>
      <w:proofErr w:type="spellEnd"/>
      <w:r w:rsidRPr="003540B4">
        <w:rPr>
          <w:rFonts w:eastAsia="MS Mincho"/>
          <w:lang w:eastAsia="ja-JP"/>
        </w:rPr>
        <w:t xml:space="preserve"> центра </w:t>
      </w:r>
      <w:proofErr w:type="spellStart"/>
      <w:r w:rsidRPr="003540B4">
        <w:rPr>
          <w:rFonts w:eastAsia="MS Mincho"/>
          <w:lang w:eastAsia="ja-JP"/>
        </w:rPr>
        <w:t>Шудского</w:t>
      </w:r>
      <w:proofErr w:type="spellEnd"/>
      <w:r w:rsidR="003540B4" w:rsidRPr="003540B4">
        <w:rPr>
          <w:rFonts w:eastAsia="MS Mincho"/>
          <w:lang w:eastAsia="ja-JP"/>
        </w:rPr>
        <w:t xml:space="preserve"> края. </w:t>
      </w:r>
      <w:r w:rsidR="003540B4" w:rsidRPr="00C84900">
        <w:rPr>
          <w:rFonts w:eastAsia="MS Mincho"/>
          <w:lang w:eastAsia="ja-JP"/>
        </w:rPr>
        <w:t xml:space="preserve">Такую масштабную работу школе помогают выполнять </w:t>
      </w:r>
      <w:r w:rsidR="003540B4" w:rsidRPr="003540B4">
        <w:rPr>
          <w:rFonts w:eastAsia="MS Mincho"/>
          <w:lang w:eastAsia="ja-JP"/>
        </w:rPr>
        <w:t>социальные партнеры</w:t>
      </w:r>
      <w:r w:rsidR="003540B4" w:rsidRPr="00C84900">
        <w:rPr>
          <w:rFonts w:eastAsia="MS Mincho"/>
          <w:lang w:eastAsia="ja-JP"/>
        </w:rPr>
        <w:t xml:space="preserve">. </w:t>
      </w:r>
    </w:p>
    <w:p w:rsidR="00C84900" w:rsidRPr="003540B4" w:rsidRDefault="00C84900" w:rsidP="00C84900">
      <w:pPr>
        <w:jc w:val="both"/>
        <w:rPr>
          <w:rFonts w:eastAsia="MS Mincho"/>
          <w:lang w:eastAsia="ja-JP"/>
        </w:rPr>
      </w:pPr>
    </w:p>
    <w:p w:rsidR="00C84900" w:rsidRPr="003540B4" w:rsidRDefault="003540B4" w:rsidP="003540B4">
      <w:pPr>
        <w:jc w:val="both"/>
        <w:rPr>
          <w:rFonts w:eastAsia="MS Mincho"/>
          <w:b/>
          <w:lang w:eastAsia="ja-JP"/>
        </w:rPr>
      </w:pPr>
      <w:r>
        <w:rPr>
          <w:rFonts w:eastAsia="MS Mincho"/>
          <w:b/>
          <w:lang w:eastAsia="ja-JP"/>
        </w:rPr>
        <w:t xml:space="preserve">6. </w:t>
      </w:r>
      <w:r w:rsidR="00C84900" w:rsidRPr="003540B4">
        <w:rPr>
          <w:rFonts w:eastAsia="MS Mincho"/>
          <w:b/>
          <w:lang w:eastAsia="ja-JP"/>
        </w:rPr>
        <w:t>Основные проблемы школы</w:t>
      </w:r>
    </w:p>
    <w:p w:rsidR="003540B4" w:rsidRPr="003540B4" w:rsidRDefault="003540B4" w:rsidP="003540B4">
      <w:pPr>
        <w:pStyle w:val="a9"/>
        <w:ind w:left="360"/>
        <w:jc w:val="both"/>
        <w:rPr>
          <w:rFonts w:eastAsia="MS Mincho"/>
          <w:b/>
          <w:lang w:eastAsia="ja-JP"/>
        </w:rPr>
      </w:pPr>
    </w:p>
    <w:p w:rsidR="00C84900" w:rsidRPr="00C84900" w:rsidRDefault="00C84900" w:rsidP="00C84900">
      <w:pPr>
        <w:jc w:val="both"/>
        <w:rPr>
          <w:rFonts w:eastAsia="MS Mincho"/>
          <w:lang w:eastAsia="ja-JP"/>
        </w:rPr>
      </w:pPr>
      <w:r w:rsidRPr="00C84900">
        <w:rPr>
          <w:rFonts w:eastAsia="MS Mincho"/>
          <w:lang w:eastAsia="ja-JP"/>
        </w:rPr>
        <w:t xml:space="preserve">1. Сокращение количества </w:t>
      </w:r>
      <w:proofErr w:type="gramStart"/>
      <w:r w:rsidRPr="00C84900">
        <w:rPr>
          <w:rFonts w:eastAsia="MS Mincho"/>
          <w:lang w:eastAsia="ja-JP"/>
        </w:rPr>
        <w:t>обучающихся</w:t>
      </w:r>
      <w:proofErr w:type="gramEnd"/>
      <w:r w:rsidRPr="00C84900">
        <w:rPr>
          <w:rFonts w:eastAsia="MS Mincho"/>
          <w:lang w:eastAsia="ja-JP"/>
        </w:rPr>
        <w:t>.</w:t>
      </w:r>
    </w:p>
    <w:p w:rsidR="00C84900" w:rsidRPr="00C84900" w:rsidRDefault="003540B4" w:rsidP="00C84900">
      <w:pPr>
        <w:jc w:val="both"/>
        <w:rPr>
          <w:rFonts w:eastAsia="MS Mincho"/>
          <w:lang w:eastAsia="ja-JP"/>
        </w:rPr>
      </w:pPr>
      <w:r w:rsidRPr="003540B4">
        <w:rPr>
          <w:rFonts w:eastAsia="MS Mincho"/>
          <w:lang w:eastAsia="ja-JP"/>
        </w:rPr>
        <w:t xml:space="preserve">2. </w:t>
      </w:r>
      <w:r w:rsidR="00C84900" w:rsidRPr="00C84900">
        <w:rPr>
          <w:rFonts w:eastAsia="MS Mincho"/>
          <w:lang w:eastAsia="ja-JP"/>
        </w:rPr>
        <w:t xml:space="preserve">Низкая мотивация коллектива школы для участия в конкурсах </w:t>
      </w:r>
      <w:proofErr w:type="spellStart"/>
      <w:r w:rsidR="00C84900" w:rsidRPr="00C84900">
        <w:rPr>
          <w:rFonts w:eastAsia="MS Mincho"/>
          <w:lang w:eastAsia="ja-JP"/>
        </w:rPr>
        <w:t>педмастерства</w:t>
      </w:r>
      <w:proofErr w:type="spellEnd"/>
      <w:r w:rsidR="00C84900" w:rsidRPr="00C84900">
        <w:rPr>
          <w:rFonts w:eastAsia="MS Mincho"/>
          <w:lang w:eastAsia="ja-JP"/>
        </w:rPr>
        <w:t>, обобщения опыта.</w:t>
      </w:r>
    </w:p>
    <w:p w:rsidR="00C84900" w:rsidRPr="00C84900" w:rsidRDefault="00C84900" w:rsidP="00C84900">
      <w:pPr>
        <w:jc w:val="both"/>
        <w:rPr>
          <w:rFonts w:eastAsia="MS Mincho"/>
          <w:lang w:eastAsia="ja-JP"/>
        </w:rPr>
      </w:pPr>
      <w:r w:rsidRPr="00C84900">
        <w:rPr>
          <w:rFonts w:eastAsia="MS Mincho"/>
          <w:lang w:eastAsia="ja-JP"/>
        </w:rPr>
        <w:t xml:space="preserve">3. Работа с одаренными детьми ведется на </w:t>
      </w:r>
      <w:proofErr w:type="spellStart"/>
      <w:proofErr w:type="gramStart"/>
      <w:r w:rsidRPr="00C84900">
        <w:rPr>
          <w:rFonts w:eastAsia="MS Mincho"/>
          <w:lang w:eastAsia="ja-JP"/>
        </w:rPr>
        <w:t>на</w:t>
      </w:r>
      <w:proofErr w:type="spellEnd"/>
      <w:proofErr w:type="gramEnd"/>
      <w:r w:rsidRPr="00C84900">
        <w:rPr>
          <w:rFonts w:eastAsia="MS Mincho"/>
          <w:lang w:eastAsia="ja-JP"/>
        </w:rPr>
        <w:t xml:space="preserve"> среднем и низком уровне.</w:t>
      </w:r>
    </w:p>
    <w:p w:rsidR="00C84900" w:rsidRPr="003540B4" w:rsidRDefault="00C84900" w:rsidP="00C84900">
      <w:pPr>
        <w:jc w:val="both"/>
        <w:rPr>
          <w:rFonts w:eastAsia="MS Mincho"/>
          <w:lang w:eastAsia="ja-JP"/>
        </w:rPr>
      </w:pPr>
      <w:r w:rsidRPr="00C84900">
        <w:rPr>
          <w:rFonts w:eastAsia="MS Mincho"/>
          <w:lang w:eastAsia="ja-JP"/>
        </w:rPr>
        <w:t>4.  Снижение мотивации учащихся к обучению, особенно  в основной школе</w:t>
      </w:r>
      <w:r w:rsidR="003540B4" w:rsidRPr="003540B4">
        <w:rPr>
          <w:rFonts w:eastAsia="MS Mincho"/>
          <w:lang w:eastAsia="ja-JP"/>
        </w:rPr>
        <w:t>.</w:t>
      </w:r>
    </w:p>
    <w:p w:rsidR="003540B4" w:rsidRPr="00C84900" w:rsidRDefault="003540B4" w:rsidP="00C84900">
      <w:pPr>
        <w:jc w:val="both"/>
        <w:rPr>
          <w:rFonts w:eastAsia="MS Mincho"/>
          <w:lang w:eastAsia="ja-JP"/>
        </w:rPr>
      </w:pPr>
      <w:r w:rsidRPr="003540B4">
        <w:rPr>
          <w:rFonts w:eastAsia="MS Mincho"/>
          <w:lang w:eastAsia="ja-JP"/>
        </w:rPr>
        <w:t>5. Отсутствие финансирования на ремонт здания школы.</w:t>
      </w:r>
    </w:p>
    <w:p w:rsidR="00C84900" w:rsidRPr="00C84900" w:rsidRDefault="00C84900" w:rsidP="00C84900">
      <w:pPr>
        <w:jc w:val="both"/>
        <w:rPr>
          <w:rFonts w:eastAsia="MS Mincho"/>
          <w:lang w:eastAsia="ja-JP"/>
        </w:rPr>
      </w:pPr>
    </w:p>
    <w:p w:rsidR="00C84900" w:rsidRPr="003540B4" w:rsidRDefault="00C84900" w:rsidP="003540B4">
      <w:pPr>
        <w:pStyle w:val="a9"/>
        <w:numPr>
          <w:ilvl w:val="0"/>
          <w:numId w:val="20"/>
        </w:numPr>
        <w:jc w:val="both"/>
        <w:rPr>
          <w:rFonts w:eastAsia="MS Mincho"/>
          <w:b/>
          <w:lang w:eastAsia="ja-JP"/>
        </w:rPr>
      </w:pPr>
      <w:r w:rsidRPr="003540B4">
        <w:rPr>
          <w:rFonts w:eastAsia="MS Mincho"/>
          <w:b/>
          <w:lang w:eastAsia="ja-JP"/>
        </w:rPr>
        <w:t>Основные направления ближайшего развития школы</w:t>
      </w:r>
    </w:p>
    <w:p w:rsidR="003540B4" w:rsidRPr="003540B4" w:rsidRDefault="003540B4" w:rsidP="003540B4">
      <w:pPr>
        <w:pStyle w:val="a9"/>
        <w:ind w:left="405"/>
        <w:jc w:val="both"/>
        <w:rPr>
          <w:rFonts w:eastAsia="MS Mincho"/>
          <w:b/>
          <w:lang w:eastAsia="ja-JP"/>
        </w:rPr>
      </w:pPr>
    </w:p>
    <w:p w:rsidR="00C84900" w:rsidRPr="00C84900" w:rsidRDefault="00C84900" w:rsidP="00C84900">
      <w:pPr>
        <w:jc w:val="both"/>
        <w:rPr>
          <w:rFonts w:eastAsia="MS Mincho"/>
          <w:lang w:eastAsia="ja-JP"/>
        </w:rPr>
      </w:pPr>
      <w:r w:rsidRPr="003540B4">
        <w:rPr>
          <w:rFonts w:eastAsia="MS Mincho"/>
          <w:lang w:eastAsia="ja-JP"/>
        </w:rPr>
        <w:t xml:space="preserve">1. </w:t>
      </w:r>
      <w:r w:rsidRPr="00C84900">
        <w:rPr>
          <w:rFonts w:eastAsia="MS Mincho"/>
          <w:lang w:eastAsia="ja-JP"/>
        </w:rPr>
        <w:t xml:space="preserve">Продолжить работу школы как </w:t>
      </w:r>
      <w:r w:rsidRPr="003540B4">
        <w:rPr>
          <w:rFonts w:eastAsia="MS Mincho"/>
          <w:lang w:eastAsia="ja-JP"/>
        </w:rPr>
        <w:t xml:space="preserve">историко-культурного и </w:t>
      </w:r>
      <w:proofErr w:type="spellStart"/>
      <w:r w:rsidRPr="003540B4">
        <w:rPr>
          <w:rFonts w:eastAsia="MS Mincho"/>
          <w:lang w:eastAsia="ja-JP"/>
        </w:rPr>
        <w:t>здоровьесберегающего</w:t>
      </w:r>
      <w:proofErr w:type="spellEnd"/>
      <w:r w:rsidRPr="003540B4">
        <w:rPr>
          <w:rFonts w:eastAsia="MS Mincho"/>
          <w:lang w:eastAsia="ja-JP"/>
        </w:rPr>
        <w:t xml:space="preserve"> центра.</w:t>
      </w:r>
    </w:p>
    <w:p w:rsidR="00C84900" w:rsidRPr="00C84900" w:rsidRDefault="00C84900" w:rsidP="00C84900">
      <w:pPr>
        <w:jc w:val="both"/>
        <w:rPr>
          <w:rFonts w:eastAsia="MS Mincho"/>
          <w:lang w:eastAsia="ja-JP"/>
        </w:rPr>
      </w:pPr>
      <w:r w:rsidRPr="003540B4">
        <w:rPr>
          <w:rFonts w:eastAsia="MS Mincho"/>
          <w:lang w:eastAsia="ja-JP"/>
        </w:rPr>
        <w:t>2</w:t>
      </w:r>
      <w:r w:rsidRPr="00C84900">
        <w:rPr>
          <w:rFonts w:eastAsia="MS Mincho"/>
          <w:lang w:eastAsia="ja-JP"/>
        </w:rPr>
        <w:t xml:space="preserve">. Проводить работу по мотивации педагогов на участие в конкурсах профессионального и </w:t>
      </w:r>
      <w:proofErr w:type="spellStart"/>
      <w:r w:rsidRPr="00C84900">
        <w:rPr>
          <w:rFonts w:eastAsia="MS Mincho"/>
          <w:lang w:eastAsia="ja-JP"/>
        </w:rPr>
        <w:t>педмастерства</w:t>
      </w:r>
      <w:proofErr w:type="spellEnd"/>
      <w:r w:rsidRPr="00C84900">
        <w:rPr>
          <w:rFonts w:eastAsia="MS Mincho"/>
          <w:lang w:eastAsia="ja-JP"/>
        </w:rPr>
        <w:t>, участия в конкурсе лучших учителей Нижегородской области в рамках ПНПО.</w:t>
      </w:r>
    </w:p>
    <w:p w:rsidR="00C84900" w:rsidRPr="00C84900" w:rsidRDefault="00C84900" w:rsidP="00C84900">
      <w:pPr>
        <w:jc w:val="both"/>
        <w:rPr>
          <w:rFonts w:eastAsia="MS Mincho"/>
          <w:lang w:eastAsia="ja-JP"/>
        </w:rPr>
      </w:pPr>
      <w:r w:rsidRPr="003540B4">
        <w:rPr>
          <w:rFonts w:eastAsia="MS Mincho"/>
          <w:lang w:eastAsia="ja-JP"/>
        </w:rPr>
        <w:t>3</w:t>
      </w:r>
      <w:r w:rsidRPr="00C84900">
        <w:rPr>
          <w:rFonts w:eastAsia="MS Mincho"/>
          <w:lang w:eastAsia="ja-JP"/>
        </w:rPr>
        <w:t xml:space="preserve">. </w:t>
      </w:r>
      <w:r w:rsidRPr="003540B4">
        <w:rPr>
          <w:rFonts w:eastAsia="MS Mincho"/>
          <w:lang w:eastAsia="ja-JP"/>
        </w:rPr>
        <w:t>Продолжить работу</w:t>
      </w:r>
      <w:r w:rsidRPr="00C84900">
        <w:rPr>
          <w:rFonts w:eastAsia="MS Mincho"/>
          <w:lang w:eastAsia="ja-JP"/>
        </w:rPr>
        <w:t xml:space="preserve"> </w:t>
      </w:r>
      <w:proofErr w:type="spellStart"/>
      <w:proofErr w:type="gramStart"/>
      <w:r w:rsidRPr="00C84900">
        <w:rPr>
          <w:rFonts w:eastAsia="MS Mincho"/>
          <w:lang w:eastAsia="ja-JP"/>
        </w:rPr>
        <w:t>работу</w:t>
      </w:r>
      <w:proofErr w:type="spellEnd"/>
      <w:proofErr w:type="gramEnd"/>
      <w:r w:rsidRPr="00C84900">
        <w:rPr>
          <w:rFonts w:eastAsia="MS Mincho"/>
          <w:lang w:eastAsia="ja-JP"/>
        </w:rPr>
        <w:t xml:space="preserve"> по </w:t>
      </w:r>
      <w:proofErr w:type="spellStart"/>
      <w:r w:rsidRPr="00C84900">
        <w:rPr>
          <w:rFonts w:eastAsia="MS Mincho"/>
          <w:lang w:eastAsia="ja-JP"/>
        </w:rPr>
        <w:t>здоровьесбережению</w:t>
      </w:r>
      <w:proofErr w:type="spellEnd"/>
      <w:r w:rsidRPr="00C84900">
        <w:rPr>
          <w:rFonts w:eastAsia="MS Mincho"/>
          <w:lang w:eastAsia="ja-JP"/>
        </w:rPr>
        <w:t xml:space="preserve"> школьников.</w:t>
      </w:r>
    </w:p>
    <w:p w:rsidR="00C84900" w:rsidRPr="00C84900" w:rsidRDefault="00C84900" w:rsidP="00C84900">
      <w:pPr>
        <w:jc w:val="both"/>
        <w:rPr>
          <w:rFonts w:eastAsia="MS Mincho"/>
          <w:lang w:eastAsia="ja-JP"/>
        </w:rPr>
      </w:pPr>
      <w:r w:rsidRPr="003540B4">
        <w:rPr>
          <w:rFonts w:eastAsia="MS Mincho"/>
          <w:lang w:eastAsia="ja-JP"/>
        </w:rPr>
        <w:t>4</w:t>
      </w:r>
      <w:r w:rsidRPr="00C84900">
        <w:rPr>
          <w:rFonts w:eastAsia="MS Mincho"/>
          <w:lang w:eastAsia="ja-JP"/>
        </w:rPr>
        <w:t>. Создание условий для работы педагогов с одаренными детьми.</w:t>
      </w:r>
    </w:p>
    <w:p w:rsidR="00C84900" w:rsidRPr="00C84900" w:rsidRDefault="00C84900" w:rsidP="00C84900">
      <w:pPr>
        <w:jc w:val="both"/>
        <w:rPr>
          <w:rFonts w:eastAsia="MS Mincho"/>
          <w:lang w:eastAsia="ja-JP"/>
        </w:rPr>
      </w:pPr>
      <w:r w:rsidRPr="003540B4">
        <w:rPr>
          <w:rFonts w:eastAsia="MS Mincho"/>
          <w:lang w:eastAsia="ja-JP"/>
        </w:rPr>
        <w:t>5</w:t>
      </w:r>
      <w:r w:rsidRPr="00C84900">
        <w:rPr>
          <w:rFonts w:eastAsia="MS Mincho"/>
          <w:lang w:eastAsia="ja-JP"/>
        </w:rPr>
        <w:t>. Усилить работу по повышению мотивации учащихся к обучению.</w:t>
      </w:r>
    </w:p>
    <w:p w:rsidR="00C84900" w:rsidRPr="003540B4" w:rsidRDefault="00C84900" w:rsidP="00C84900">
      <w:pPr>
        <w:jc w:val="both"/>
        <w:rPr>
          <w:rFonts w:eastAsia="MS Mincho"/>
          <w:lang w:eastAsia="ja-JP"/>
        </w:rPr>
      </w:pPr>
      <w:r w:rsidRPr="003540B4">
        <w:rPr>
          <w:rFonts w:eastAsia="MS Mincho"/>
          <w:lang w:eastAsia="ja-JP"/>
        </w:rPr>
        <w:t>6</w:t>
      </w:r>
      <w:r w:rsidRPr="00C84900">
        <w:rPr>
          <w:rFonts w:eastAsia="MS Mincho"/>
          <w:lang w:eastAsia="ja-JP"/>
        </w:rPr>
        <w:t>. Продолжить работу по внедрению в образовательный процесс школы информационно-коммуникационных технологий.</w:t>
      </w:r>
    </w:p>
    <w:p w:rsidR="003540B4" w:rsidRDefault="00C84900" w:rsidP="003540B4">
      <w:pPr>
        <w:jc w:val="both"/>
      </w:pPr>
      <w:r w:rsidRPr="003540B4">
        <w:rPr>
          <w:rFonts w:eastAsia="MS Mincho"/>
          <w:lang w:eastAsia="ja-JP"/>
        </w:rPr>
        <w:lastRenderedPageBreak/>
        <w:t>7</w:t>
      </w:r>
      <w:r w:rsidR="003540B4">
        <w:rPr>
          <w:rFonts w:eastAsia="MS Mincho"/>
          <w:lang w:eastAsia="ja-JP"/>
        </w:rPr>
        <w:t>. В</w:t>
      </w:r>
      <w:r w:rsidRPr="003540B4">
        <w:t>едение электронного портфолио, электронного дневника, отслеживание результативности воспитательной работы.</w:t>
      </w:r>
    </w:p>
    <w:p w:rsidR="00C84900" w:rsidRPr="003540B4" w:rsidRDefault="00C84900" w:rsidP="003540B4">
      <w:pPr>
        <w:jc w:val="both"/>
      </w:pPr>
      <w:r w:rsidRPr="003540B4">
        <w:t xml:space="preserve">8. </w:t>
      </w:r>
      <w:r w:rsidR="003540B4">
        <w:t>С</w:t>
      </w:r>
      <w:r w:rsidRPr="003540B4">
        <w:t xml:space="preserve">овершенствование </w:t>
      </w:r>
      <w:proofErr w:type="gramStart"/>
      <w:r w:rsidRPr="003540B4">
        <w:t>системы мониторинговых исследовани</w:t>
      </w:r>
      <w:r w:rsidR="003540B4">
        <w:t xml:space="preserve">й результативности деятельности </w:t>
      </w:r>
      <w:r w:rsidRPr="003540B4">
        <w:t>школы</w:t>
      </w:r>
      <w:proofErr w:type="gramEnd"/>
      <w:r w:rsidR="003540B4">
        <w:t xml:space="preserve">. </w:t>
      </w:r>
      <w:r w:rsidRPr="003540B4">
        <w:br/>
      </w:r>
    </w:p>
    <w:p w:rsidR="00C84900" w:rsidRPr="003540B4" w:rsidRDefault="00C84900" w:rsidP="00C84900">
      <w:pPr>
        <w:jc w:val="both"/>
        <w:rPr>
          <w:b/>
        </w:rPr>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3E4FD3" w:rsidRDefault="003E4FD3" w:rsidP="00033916">
      <w:pPr>
        <w:ind w:firstLine="567"/>
        <w:jc w:val="both"/>
      </w:pPr>
    </w:p>
    <w:p w:rsidR="00856C9E" w:rsidRPr="003540B4" w:rsidRDefault="00653A61" w:rsidP="00033916">
      <w:pPr>
        <w:ind w:firstLine="567"/>
        <w:jc w:val="both"/>
      </w:pPr>
      <w:bookmarkStart w:id="1" w:name="_GoBack"/>
      <w:bookmarkEnd w:id="1"/>
      <w:r w:rsidRPr="003540B4">
        <w:rPr>
          <w:noProof/>
        </w:rPr>
        <mc:AlternateContent>
          <mc:Choice Requires="wpg">
            <w:drawing>
              <wp:anchor distT="0" distB="0" distL="114300" distR="114300" simplePos="0" relativeHeight="251714560" behindDoc="0" locked="0" layoutInCell="1" allowOverlap="1" wp14:anchorId="6086D4D9" wp14:editId="2FA062F9">
                <wp:simplePos x="0" y="0"/>
                <wp:positionH relativeFrom="column">
                  <wp:posOffset>737235</wp:posOffset>
                </wp:positionH>
                <wp:positionV relativeFrom="paragraph">
                  <wp:posOffset>6654165</wp:posOffset>
                </wp:positionV>
                <wp:extent cx="6172200" cy="3886200"/>
                <wp:effectExtent l="9525" t="9525" r="9525" b="9525"/>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886200"/>
                          <a:chOff x="1341" y="9899"/>
                          <a:chExt cx="9720" cy="5760"/>
                        </a:xfrm>
                      </wpg:grpSpPr>
                      <wpg:grpSp>
                        <wpg:cNvPr id="63" name="Group 42"/>
                        <wpg:cNvGrpSpPr>
                          <a:grpSpLocks/>
                        </wpg:cNvGrpSpPr>
                        <wpg:grpSpPr bwMode="auto">
                          <a:xfrm>
                            <a:off x="1341" y="9899"/>
                            <a:ext cx="9720" cy="5760"/>
                            <a:chOff x="1341" y="9411"/>
                            <a:chExt cx="9720" cy="6608"/>
                          </a:xfrm>
                        </wpg:grpSpPr>
                        <wps:wsp>
                          <wps:cNvPr id="64" name="Rectangle 43"/>
                          <wps:cNvSpPr>
                            <a:spLocks noChangeArrowheads="1"/>
                          </wps:cNvSpPr>
                          <wps:spPr bwMode="auto">
                            <a:xfrm>
                              <a:off x="1341" y="14759"/>
                              <a:ext cx="2880" cy="1260"/>
                            </a:xfrm>
                            <a:prstGeom prst="rect">
                              <a:avLst/>
                            </a:prstGeom>
                            <a:solidFill>
                              <a:srgbClr val="FFFFFF"/>
                            </a:solidFill>
                            <a:ln w="19050">
                              <a:solidFill>
                                <a:srgbClr val="000000"/>
                              </a:solidFill>
                              <a:miter lim="800000"/>
                              <a:headEnd/>
                              <a:tailEnd/>
                            </a:ln>
                          </wps:spPr>
                          <wps:txbx>
                            <w:txbxContent>
                              <w:p w:rsidR="00653A61" w:rsidRDefault="00653A61" w:rsidP="006C1D16">
                                <w:pPr>
                                  <w:jc w:val="center"/>
                                  <w:rPr>
                                    <w:sz w:val="22"/>
                                    <w:szCs w:val="22"/>
                                  </w:rPr>
                                </w:pPr>
                                <w:r>
                                  <w:rPr>
                                    <w:sz w:val="22"/>
                                    <w:szCs w:val="22"/>
                                  </w:rPr>
                                  <w:t xml:space="preserve">Редакция газеты </w:t>
                                </w:r>
                              </w:p>
                              <w:p w:rsidR="00653A61" w:rsidRDefault="00653A61" w:rsidP="006C1D16">
                                <w:pPr>
                                  <w:jc w:val="center"/>
                                </w:pPr>
                                <w:r>
                                  <w:rPr>
                                    <w:sz w:val="22"/>
                                    <w:szCs w:val="22"/>
                                  </w:rPr>
                                  <w:t>«Новый путь»</w:t>
                                </w:r>
                              </w:p>
                            </w:txbxContent>
                          </wps:txbx>
                          <wps:bodyPr rot="0" vert="horz" wrap="square" lIns="91440" tIns="45720" rIns="91440" bIns="45720" anchor="t" anchorCtr="0" upright="1">
                            <a:noAutofit/>
                          </wps:bodyPr>
                        </wps:wsp>
                        <wps:wsp>
                          <wps:cNvPr id="65" name="Rectangle 44"/>
                          <wps:cNvSpPr>
                            <a:spLocks noChangeArrowheads="1"/>
                          </wps:cNvSpPr>
                          <wps:spPr bwMode="auto">
                            <a:xfrm>
                              <a:off x="8001" y="14759"/>
                              <a:ext cx="3060" cy="540"/>
                            </a:xfrm>
                            <a:prstGeom prst="rect">
                              <a:avLst/>
                            </a:prstGeom>
                            <a:solidFill>
                              <a:srgbClr val="FFFFFF"/>
                            </a:solidFill>
                            <a:ln w="19050">
                              <a:solidFill>
                                <a:srgbClr val="000000"/>
                              </a:solidFill>
                              <a:miter lim="800000"/>
                              <a:headEnd/>
                              <a:tailEnd/>
                            </a:ln>
                          </wps:spPr>
                          <wps:txbx>
                            <w:txbxContent>
                              <w:p w:rsidR="00653A61" w:rsidRDefault="00653A61" w:rsidP="006C1D16">
                                <w:r>
                                  <w:rPr>
                                    <w:sz w:val="22"/>
                                    <w:szCs w:val="22"/>
                                  </w:rPr>
                                  <w:t>Музей «</w:t>
                                </w:r>
                                <w:proofErr w:type="spellStart"/>
                                <w:r>
                                  <w:rPr>
                                    <w:sz w:val="22"/>
                                    <w:szCs w:val="22"/>
                                  </w:rPr>
                                  <w:t>Поветлужье</w:t>
                                </w:r>
                                <w:proofErr w:type="spellEnd"/>
                                <w:r>
                                  <w:rPr>
                                    <w:sz w:val="22"/>
                                    <w:szCs w:val="22"/>
                                  </w:rPr>
                                  <w:t>»</w:t>
                                </w:r>
                              </w:p>
                            </w:txbxContent>
                          </wps:txbx>
                          <wps:bodyPr rot="0" vert="horz" wrap="square" lIns="91440" tIns="45720" rIns="91440" bIns="45720" anchor="t" anchorCtr="0" upright="1">
                            <a:noAutofit/>
                          </wps:bodyPr>
                        </wps:wsp>
                        <wpg:grpSp>
                          <wpg:cNvPr id="66" name="Group 45"/>
                          <wpg:cNvGrpSpPr>
                            <a:grpSpLocks/>
                          </wpg:cNvGrpSpPr>
                          <wpg:grpSpPr bwMode="auto">
                            <a:xfrm>
                              <a:off x="1341" y="9411"/>
                              <a:ext cx="9720" cy="6007"/>
                              <a:chOff x="1161" y="10899"/>
                              <a:chExt cx="9900" cy="5907"/>
                            </a:xfrm>
                          </wpg:grpSpPr>
                          <wps:wsp>
                            <wps:cNvPr id="67" name="Rectangle 46"/>
                            <wps:cNvSpPr>
                              <a:spLocks noChangeArrowheads="1"/>
                            </wps:cNvSpPr>
                            <wps:spPr bwMode="auto">
                              <a:xfrm>
                                <a:off x="1161" y="10899"/>
                                <a:ext cx="2880" cy="1620"/>
                              </a:xfrm>
                              <a:prstGeom prst="rect">
                                <a:avLst/>
                              </a:prstGeom>
                              <a:solidFill>
                                <a:srgbClr val="FFFFFF"/>
                              </a:solidFill>
                              <a:ln w="19050">
                                <a:solidFill>
                                  <a:srgbClr val="000000"/>
                                </a:solidFill>
                                <a:miter lim="800000"/>
                                <a:headEnd/>
                                <a:tailEnd/>
                              </a:ln>
                            </wps:spPr>
                            <wps:txbx>
                              <w:txbxContent>
                                <w:p w:rsidR="00653A61" w:rsidRPr="003E4FD3" w:rsidRDefault="00653A61" w:rsidP="003E4FD3">
                                  <w:pPr>
                                    <w:jc w:val="center"/>
                                    <w:rPr>
                                      <w:sz w:val="22"/>
                                      <w:szCs w:val="22"/>
                                    </w:rPr>
                                  </w:pPr>
                                  <w:proofErr w:type="spellStart"/>
                                  <w:r>
                                    <w:rPr>
                                      <w:sz w:val="22"/>
                                      <w:szCs w:val="22"/>
                                    </w:rPr>
                                    <w:t>Шудская</w:t>
                                  </w:r>
                                  <w:proofErr w:type="spellEnd"/>
                                  <w:r>
                                    <w:rPr>
                                      <w:sz w:val="22"/>
                                      <w:szCs w:val="22"/>
                                    </w:rPr>
                                    <w:t xml:space="preserve"> сельская </w:t>
                                  </w:r>
                                  <w:proofErr w:type="spellStart"/>
                                  <w:r>
                                    <w:rPr>
                                      <w:sz w:val="22"/>
                                      <w:szCs w:val="22"/>
                                    </w:rPr>
                                    <w:t>администра</w:t>
                                  </w:r>
                                  <w:proofErr w:type="spellEnd"/>
                                </w:p>
                              </w:txbxContent>
                            </wps:txbx>
                            <wps:bodyPr rot="0" vert="horz" wrap="square" lIns="91440" tIns="45720" rIns="91440" bIns="45720" anchor="t" anchorCtr="0" upright="1">
                              <a:noAutofit/>
                            </wps:bodyPr>
                          </wps:wsp>
                          <wps:wsp>
                            <wps:cNvPr id="68" name="Rectangle 47"/>
                            <wps:cNvSpPr>
                              <a:spLocks noChangeArrowheads="1"/>
                            </wps:cNvSpPr>
                            <wps:spPr bwMode="auto">
                              <a:xfrm>
                                <a:off x="8001" y="10899"/>
                                <a:ext cx="3060" cy="1620"/>
                              </a:xfrm>
                              <a:prstGeom prst="rect">
                                <a:avLst/>
                              </a:prstGeom>
                              <a:solidFill>
                                <a:srgbClr val="FFFFFF"/>
                              </a:solidFill>
                              <a:ln w="19050">
                                <a:solidFill>
                                  <a:srgbClr val="000000"/>
                                </a:solidFill>
                                <a:miter lim="800000"/>
                                <a:headEnd/>
                                <a:tailEnd/>
                              </a:ln>
                            </wps:spPr>
                            <wps:txbx>
                              <w:txbxContent>
                                <w:p w:rsidR="00653A61" w:rsidRDefault="00653A61" w:rsidP="006C1D16">
                                  <w:pPr>
                                    <w:jc w:val="center"/>
                                  </w:pPr>
                                  <w:r>
                                    <w:rPr>
                                      <w:sz w:val="22"/>
                                      <w:szCs w:val="22"/>
                                    </w:rPr>
                                    <w:t>Сельский Дом культуры</w:t>
                                  </w:r>
                                </w:p>
                              </w:txbxContent>
                            </wps:txbx>
                            <wps:bodyPr rot="0" vert="horz" wrap="square" lIns="91440" tIns="45720" rIns="91440" bIns="45720" anchor="t" anchorCtr="0" upright="1">
                              <a:noAutofit/>
                            </wps:bodyPr>
                          </wps:wsp>
                          <wps:wsp>
                            <wps:cNvPr id="69" name="Rectangle 48"/>
                            <wps:cNvSpPr>
                              <a:spLocks noChangeArrowheads="1"/>
                            </wps:cNvSpPr>
                            <wps:spPr bwMode="auto">
                              <a:xfrm>
                                <a:off x="1161" y="12699"/>
                                <a:ext cx="2880" cy="900"/>
                              </a:xfrm>
                              <a:prstGeom prst="rect">
                                <a:avLst/>
                              </a:prstGeom>
                              <a:solidFill>
                                <a:srgbClr val="FFFFFF"/>
                              </a:solidFill>
                              <a:ln w="19050">
                                <a:solidFill>
                                  <a:srgbClr val="000000"/>
                                </a:solidFill>
                                <a:miter lim="800000"/>
                                <a:headEnd/>
                                <a:tailEnd/>
                              </a:ln>
                            </wps:spPr>
                            <wps:txbx>
                              <w:txbxContent>
                                <w:p w:rsidR="00653A61" w:rsidRDefault="00653A61" w:rsidP="006C1D16">
                                  <w:r>
                                    <w:rPr>
                                      <w:sz w:val="22"/>
                                      <w:szCs w:val="22"/>
                                    </w:rPr>
                                    <w:t xml:space="preserve">Историко-краеведческий музей                                                                             </w:t>
                                  </w:r>
                                </w:p>
                              </w:txbxContent>
                            </wps:txbx>
                            <wps:bodyPr rot="0" vert="horz" wrap="square" lIns="91440" tIns="45720" rIns="91440" bIns="45720" anchor="t" anchorCtr="0" upright="1">
                              <a:noAutofit/>
                            </wps:bodyPr>
                          </wps:wsp>
                          <wps:wsp>
                            <wps:cNvPr id="70" name="Rectangle 49"/>
                            <wps:cNvSpPr>
                              <a:spLocks noChangeArrowheads="1"/>
                            </wps:cNvSpPr>
                            <wps:spPr bwMode="auto">
                              <a:xfrm>
                                <a:off x="8001" y="12699"/>
                                <a:ext cx="3060" cy="900"/>
                              </a:xfrm>
                              <a:prstGeom prst="rect">
                                <a:avLst/>
                              </a:prstGeom>
                              <a:solidFill>
                                <a:srgbClr val="FFFFFF"/>
                              </a:solidFill>
                              <a:ln w="19050">
                                <a:solidFill>
                                  <a:srgbClr val="000000"/>
                                </a:solidFill>
                                <a:miter lim="800000"/>
                                <a:headEnd/>
                                <a:tailEnd/>
                              </a:ln>
                            </wps:spPr>
                            <wps:txbx>
                              <w:txbxContent>
                                <w:p w:rsidR="00653A61" w:rsidRDefault="00653A61" w:rsidP="006C1D16">
                                  <w:pPr>
                                    <w:rPr>
                                      <w:sz w:val="22"/>
                                      <w:szCs w:val="22"/>
                                    </w:rPr>
                                  </w:pPr>
                                  <w:r>
                                    <w:rPr>
                                      <w:sz w:val="22"/>
                                      <w:szCs w:val="22"/>
                                    </w:rPr>
                                    <w:t xml:space="preserve">         </w:t>
                                  </w:r>
                                </w:p>
                                <w:p w:rsidR="00653A61" w:rsidRDefault="00653A61" w:rsidP="006C1D16">
                                  <w:r>
                                    <w:rPr>
                                      <w:sz w:val="22"/>
                                      <w:szCs w:val="22"/>
                                    </w:rPr>
                                    <w:t>Детский сад «Журавлик»</w:t>
                                  </w:r>
                                </w:p>
                              </w:txbxContent>
                            </wps:txbx>
                            <wps:bodyPr rot="0" vert="horz" wrap="square" lIns="91440" tIns="45720" rIns="91440" bIns="45720" anchor="t" anchorCtr="0" upright="1">
                              <a:noAutofit/>
                            </wps:bodyPr>
                          </wps:wsp>
                          <wps:wsp>
                            <wps:cNvPr id="71" name="Rectangle 50"/>
                            <wps:cNvSpPr>
                              <a:spLocks noChangeArrowheads="1"/>
                            </wps:cNvSpPr>
                            <wps:spPr bwMode="auto">
                              <a:xfrm>
                                <a:off x="1161" y="13960"/>
                                <a:ext cx="2880" cy="900"/>
                              </a:xfrm>
                              <a:prstGeom prst="rect">
                                <a:avLst/>
                              </a:prstGeom>
                              <a:solidFill>
                                <a:srgbClr val="FFFFFF"/>
                              </a:solidFill>
                              <a:ln w="19050">
                                <a:solidFill>
                                  <a:srgbClr val="000000"/>
                                </a:solidFill>
                                <a:miter lim="800000"/>
                                <a:headEnd/>
                                <a:tailEnd/>
                              </a:ln>
                            </wps:spPr>
                            <wps:txbx>
                              <w:txbxContent>
                                <w:p w:rsidR="00653A61" w:rsidRDefault="00653A61" w:rsidP="006C1D16">
                                  <w:pPr>
                                    <w:rPr>
                                      <w:sz w:val="22"/>
                                      <w:szCs w:val="22"/>
                                    </w:rPr>
                                  </w:pPr>
                                  <w:r>
                                    <w:rPr>
                                      <w:sz w:val="22"/>
                                      <w:szCs w:val="22"/>
                                    </w:rPr>
                                    <w:t xml:space="preserve">Управление образования администрации Варнавинского района                                                                                               </w:t>
                                  </w:r>
                                </w:p>
                                <w:p w:rsidR="00653A61" w:rsidRDefault="00653A61" w:rsidP="006C1D16"/>
                              </w:txbxContent>
                            </wps:txbx>
                            <wps:bodyPr rot="0" vert="horz" wrap="square" lIns="91440" tIns="45720" rIns="91440" bIns="45720" anchor="t" anchorCtr="0" upright="1">
                              <a:noAutofit/>
                            </wps:bodyPr>
                          </wps:wsp>
                          <wps:wsp>
                            <wps:cNvPr id="72" name="Rectangle 51"/>
                            <wps:cNvSpPr>
                              <a:spLocks noChangeArrowheads="1"/>
                            </wps:cNvSpPr>
                            <wps:spPr bwMode="auto">
                              <a:xfrm>
                                <a:off x="8001" y="13780"/>
                                <a:ext cx="3060" cy="900"/>
                              </a:xfrm>
                              <a:prstGeom prst="rect">
                                <a:avLst/>
                              </a:prstGeom>
                              <a:solidFill>
                                <a:srgbClr val="FFFFFF"/>
                              </a:solidFill>
                              <a:ln w="19050">
                                <a:solidFill>
                                  <a:srgbClr val="000000"/>
                                </a:solidFill>
                                <a:miter lim="800000"/>
                                <a:headEnd/>
                                <a:tailEnd/>
                              </a:ln>
                            </wps:spPr>
                            <wps:txbx>
                              <w:txbxContent>
                                <w:p w:rsidR="00653A61" w:rsidRDefault="00653A61" w:rsidP="006C1D16">
                                  <w:r>
                                    <w:rPr>
                                      <w:sz w:val="22"/>
                                      <w:szCs w:val="22"/>
                                    </w:rPr>
                                    <w:t xml:space="preserve">            Сельская библиотека</w:t>
                                  </w:r>
                                </w:p>
                              </w:txbxContent>
                            </wps:txbx>
                            <wps:bodyPr rot="0" vert="horz" wrap="square" lIns="91440" tIns="45720" rIns="91440" bIns="45720" anchor="t" anchorCtr="0" upright="1">
                              <a:noAutofit/>
                            </wps:bodyPr>
                          </wps:wsp>
                          <wps:wsp>
                            <wps:cNvPr id="73" name="Oval 52"/>
                            <wps:cNvSpPr>
                              <a:spLocks noChangeArrowheads="1"/>
                            </wps:cNvSpPr>
                            <wps:spPr bwMode="auto">
                              <a:xfrm>
                                <a:off x="4581" y="12419"/>
                                <a:ext cx="3060" cy="1800"/>
                              </a:xfrm>
                              <a:prstGeom prst="ellipse">
                                <a:avLst/>
                              </a:prstGeom>
                              <a:solidFill>
                                <a:srgbClr val="FFFFFF"/>
                              </a:solidFill>
                              <a:ln w="19050">
                                <a:solidFill>
                                  <a:srgbClr val="000000"/>
                                </a:solidFill>
                                <a:round/>
                                <a:headEnd/>
                                <a:tailEnd/>
                              </a:ln>
                            </wps:spPr>
                            <wps:txbx>
                              <w:txbxContent>
                                <w:p w:rsidR="00653A61" w:rsidRDefault="00653A61" w:rsidP="00E11A63">
                                  <w:r>
                                    <w:rPr>
                                      <w:sz w:val="22"/>
                                      <w:szCs w:val="22"/>
                                    </w:rPr>
                                    <w:t xml:space="preserve"> МБОУ </w:t>
                                  </w:r>
                                  <w:proofErr w:type="spellStart"/>
                                  <w:r>
                                    <w:rPr>
                                      <w:sz w:val="22"/>
                                      <w:szCs w:val="22"/>
                                    </w:rPr>
                                    <w:t>Горкинская</w:t>
                                  </w:r>
                                  <w:proofErr w:type="spellEnd"/>
                                  <w:r>
                                    <w:rPr>
                                      <w:sz w:val="22"/>
                                      <w:szCs w:val="22"/>
                                    </w:rPr>
                                    <w:t xml:space="preserve"> СОШ</w:t>
                                  </w:r>
                                </w:p>
                              </w:txbxContent>
                            </wps:txbx>
                            <wps:bodyPr rot="0" vert="horz" wrap="square" lIns="91440" tIns="45720" rIns="91440" bIns="45720" anchor="t" anchorCtr="0" upright="1">
                              <a:noAutofit/>
                            </wps:bodyPr>
                          </wps:wsp>
                          <wps:wsp>
                            <wps:cNvPr id="74" name="Rectangle 53"/>
                            <wps:cNvSpPr>
                              <a:spLocks noChangeArrowheads="1"/>
                            </wps:cNvSpPr>
                            <wps:spPr bwMode="auto">
                              <a:xfrm>
                                <a:off x="1161" y="15040"/>
                                <a:ext cx="2880" cy="900"/>
                              </a:xfrm>
                              <a:prstGeom prst="rect">
                                <a:avLst/>
                              </a:prstGeom>
                              <a:solidFill>
                                <a:srgbClr val="FFFFFF"/>
                              </a:solidFill>
                              <a:ln w="19050">
                                <a:solidFill>
                                  <a:srgbClr val="000000"/>
                                </a:solidFill>
                                <a:miter lim="800000"/>
                                <a:headEnd/>
                                <a:tailEnd/>
                              </a:ln>
                            </wps:spPr>
                            <wps:txbx>
                              <w:txbxContent>
                                <w:p w:rsidR="00653A61" w:rsidRDefault="00653A61" w:rsidP="006C1D16">
                                  <w:pPr>
                                    <w:jc w:val="center"/>
                                    <w:rPr>
                                      <w:sz w:val="22"/>
                                      <w:szCs w:val="22"/>
                                    </w:rPr>
                                  </w:pPr>
                                  <w:proofErr w:type="spellStart"/>
                                  <w:r>
                                    <w:rPr>
                                      <w:sz w:val="22"/>
                                      <w:szCs w:val="22"/>
                                    </w:rPr>
                                    <w:t>Горкинская</w:t>
                                  </w:r>
                                  <w:proofErr w:type="spellEnd"/>
                                  <w:r>
                                    <w:rPr>
                                      <w:sz w:val="22"/>
                                      <w:szCs w:val="22"/>
                                    </w:rPr>
                                    <w:t xml:space="preserve"> участковая больница</w:t>
                                  </w:r>
                                </w:p>
                                <w:p w:rsidR="00653A61" w:rsidRDefault="00653A61" w:rsidP="006C1D16">
                                  <w:r>
                                    <w:rPr>
                                      <w:sz w:val="22"/>
                                      <w:szCs w:val="22"/>
                                    </w:rPr>
                                    <w:t xml:space="preserve">                                                                    </w:t>
                                  </w:r>
                                </w:p>
                              </w:txbxContent>
                            </wps:txbx>
                            <wps:bodyPr rot="0" vert="horz" wrap="square" lIns="91440" tIns="45720" rIns="91440" bIns="45720" anchor="t" anchorCtr="0" upright="1">
                              <a:noAutofit/>
                            </wps:bodyPr>
                          </wps:wsp>
                          <wps:wsp>
                            <wps:cNvPr id="75" name="Rectangle 54"/>
                            <wps:cNvSpPr>
                              <a:spLocks noChangeArrowheads="1"/>
                            </wps:cNvSpPr>
                            <wps:spPr bwMode="auto">
                              <a:xfrm>
                                <a:off x="8001" y="15040"/>
                                <a:ext cx="3060" cy="900"/>
                              </a:xfrm>
                              <a:prstGeom prst="rect">
                                <a:avLst/>
                              </a:prstGeom>
                              <a:solidFill>
                                <a:srgbClr val="FFFFFF"/>
                              </a:solidFill>
                              <a:ln w="19050">
                                <a:solidFill>
                                  <a:srgbClr val="000000"/>
                                </a:solidFill>
                                <a:miter lim="800000"/>
                                <a:headEnd/>
                                <a:tailEnd/>
                              </a:ln>
                            </wps:spPr>
                            <wps:txbx>
                              <w:txbxContent>
                                <w:p w:rsidR="00653A61" w:rsidRDefault="00653A61" w:rsidP="006C1D16">
                                  <w:r>
                                    <w:rPr>
                                      <w:sz w:val="22"/>
                                      <w:szCs w:val="22"/>
                                    </w:rPr>
                                    <w:t xml:space="preserve">       Администрация Варнавинского района</w:t>
                                  </w:r>
                                </w:p>
                              </w:txbxContent>
                            </wps:txbx>
                            <wps:bodyPr rot="0" vert="horz" wrap="square" lIns="91440" tIns="45720" rIns="91440" bIns="45720" anchor="t" anchorCtr="0" upright="1">
                              <a:noAutofit/>
                            </wps:bodyPr>
                          </wps:wsp>
                          <wps:wsp>
                            <wps:cNvPr id="76" name="Line 55"/>
                            <wps:cNvCnPr/>
                            <wps:spPr bwMode="auto">
                              <a:xfrm>
                                <a:off x="4041" y="13064"/>
                                <a:ext cx="5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wps:spPr bwMode="auto">
                              <a:xfrm flipV="1">
                                <a:off x="4041" y="14252"/>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57"/>
                            <wps:cNvCnPr/>
                            <wps:spPr bwMode="auto">
                              <a:xfrm flipH="1">
                                <a:off x="6741" y="11658"/>
                                <a:ext cx="126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Line 58"/>
                            <wps:cNvCnPr/>
                            <wps:spPr bwMode="auto">
                              <a:xfrm flipH="1">
                                <a:off x="7641" y="1309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59"/>
                            <wps:cNvCnPr/>
                            <wps:spPr bwMode="auto">
                              <a:xfrm flipH="1" flipV="1">
                                <a:off x="7281" y="13926"/>
                                <a:ext cx="72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0"/>
                            <wps:cNvCnPr/>
                            <wps:spPr bwMode="auto">
                              <a:xfrm flipH="1" flipV="1">
                                <a:off x="6741" y="14286"/>
                                <a:ext cx="126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Line 61"/>
                            <wps:cNvCnPr/>
                            <wps:spPr bwMode="auto">
                              <a:xfrm flipV="1">
                                <a:off x="4041" y="14466"/>
                                <a:ext cx="1800" cy="23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Line 62"/>
                            <wps:cNvCnPr/>
                            <wps:spPr bwMode="auto">
                              <a:xfrm flipH="1" flipV="1">
                                <a:off x="6381" y="14432"/>
                                <a:ext cx="1620" cy="19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4" name="Line 63"/>
                        <wps:cNvCnPr/>
                        <wps:spPr bwMode="auto">
                          <a:xfrm flipH="1" flipV="1">
                            <a:off x="4221" y="10439"/>
                            <a:ext cx="126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2" o:spid="_x0000_s1081" style="position:absolute;left:0;text-align:left;margin-left:58.05pt;margin-top:523.95pt;width:486pt;height:306pt;z-index:251714560" coordorigin="1341,9899" coordsize="97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ecQYAANM5AAAOAAAAZHJzL2Uyb0RvYy54bWzsm/1u2zYQwP8fsHcg9H9qfVCfqFMUdtIN&#10;6NZi3fY/I8m2MFnSKCVOOwwYsEfYi+wN9grtG+14FEnFdpu0TdyPKAVcyZJo8vjj3fHu9PDR5bok&#10;Fzlvi7qaWs4D2yJ5ldZZUS2n1i8/nx5FFmk7VmWsrKt8ar3MW+vR8bffPNw0Se7Wq7rMck6gkapN&#10;Ns3UWnVdk0wmbbrK16x9UDd5BRcXNV+zDk75cpJxtoHW1+XEte1gsql51vA6zdsWvp3Li9Yxtr9Y&#10;5Gn3bLFo846UUwv61uEnx88z8Tk5fsiSJWfNqkj7brAP6MWaFRX8qG5qzjpGznmx09S6SHnd1ovu&#10;QVqvJ/ViUaQ5jgFG49hbo3nC6/MGx7JMNstGiwlEuyWnD242/fHiOSdFNrUC1yIVW8Mcvf7nzV9v&#10;/n79H/z7l8DXIKNNs0zg1ie8edE853KgcPi0Tn9r4fJk+7o4X8qbydnmhzqDZtl5V6OMLhd8LZqA&#10;0ZNLnIqXeiryy46k8GXghC7Mr0VSuOZFUSBOcLLSFcyoeM7xqGMRuBxHcayunfTPx6HbP+yHAT45&#10;YYn8Yexs3zk5MjzRg1Ty8JQ8cBoIvXNB7BmQEsfucFiyRxDUcd4uiCCwI3H1rYKAFdgayNqPg+zF&#10;ijU5stsKcpRQqRLqT7A0WbUsc0I90atNg/cpvFrJFqnq2Qpuyx9zXm9WOcugWzhGmMXBA+KkBTKv&#10;hU3L2KGh31OjhOxGUc+M424xw5KGt92TvF4TcTC1OHQfYWYXT9tOSlXdIthu67LITouyxBO+PJuV&#10;nFww0EKn+NdPxJXbyopsYHSx7dvY9JWL7bANG//2tbEuOtCnZbGeWpG+iSVCcidVhguoY0Upj4GE&#10;ssLVK6UnZ6G7PLtEjeAiLkK0Z3X2EoTLa6k/Qd/DwarmryyyAd05tdrfzxnPLVJ+X8EExQ6lQtni&#10;CfVxKfLhlbPhFVal0NTU6iwiD2edVNDnDS+WK/glB8VR1Y9BgywKlLbpVd9/QFd2/+4Z9vcwTA/I&#10;MEysVHx7GPZsIBeVpg9TMFzt9xNhXOIGli8B4d5y7tijQGHX2yNfInd3hlnryljbFaUqjT0KbDsU&#10;HRnaIyfo+bT3WeZYmXU/lo9+UoMUKqkODFJwwMXs7BGWkvLAIIH/M65mD2XwZa3mQzhVsMeSnvuA&#10;YVyUQlTgfN21U2UMklnwimFjkJyR4Qz2Mui9jgwrh19tDOI9DGv/8wAMGz3sBmo7qRg2eljYrnvv&#10;VHn9TnjcF0j12iMcguO9o4a1/3kAhI0a3kXYqOERYaGFdcxh3NoOwjMh+O3bCEMwAjTegTwJo4W9&#10;WIZgWDJq4b3RGU+HHEaEhwjrMLZxhn3tcx1UC3shxBNxa6wQHrWw0CM6wOj1IYzRkbjqSOjMwzOI&#10;GBNfu1sHoJf6UR+7camzFR839DrgarzbD87LsmhakQBgyWcWIoekWh8J/6CouKejQ6PeHerdPZkd&#10;X3tZByDXuA6+LUPfo+sgtK1Ii20ldjwdHBoRHiK8J7Hjay/rAAibDdwuwkb5jhs4sYHTsaER4SHC&#10;Okn0tKhy4msHC+idVc95v5O7Uaqc2n19hQPs4TIwClUkFzHLeI0bUEIv3uUDVLXIkaOPfBvZ7xua&#10;dhwHpO2FcyJccyzU+SO245PoJKJH1A1Ojqg9nx89Pp3Ro+DUCf25N5/N5s6fYjAOTVZFluWV6Lsq&#10;GnLozeol+vIlWe6jy4a0HCZXW8dqDeii+h87jaUPRq3LBQAyxO8PlwcPdepMsqb9opuyRhbgI/6q&#10;0vt9NZChjrrS8zXUybICURGER2LIqqhnJ7s9krddZfYVkacTXpI87c68F3nfbZEXhErfOYGP5mVA&#10;nigIQoUnillG8ES5Jmiqe6fydJZKgqedkI8CLwwUeJ4db4HnKe5G6mSR8D2kTlQlyqi8pG6YU7qR&#10;U4eGFtXdXpMbuirm48UuWnGj+HQZrQBx1Hv3VO8JPgYEShT6lNBtEGhML3WjLQKxFhdN7/VVuaPT&#10;9/U6fZFO7KAWhBJDUEfvzeA7ths02CZPRLmRPNe7rph2JO8rJk/nYyR5w3zMrWg/T9lfSmVtjbG/&#10;WDQntV8ss4njlvcz23mY94kwBDMo3z5A7Wek0y6SzWHG5TbYpK6rarmpt5UPNJb52pD0qB4/iXpE&#10;NOHNQQyU9W85ilcTh+cIrXkX8/h/AAAA//8DAFBLAwQUAAYACAAAACEAeU0M/+MAAAAOAQAADwAA&#10;AGRycy9kb3ducmV2LnhtbEyPwU7DMBBE70j8g7VI3KhjoCEJcaqqAk5VJVqkqjc33iZRYzuK3ST9&#10;e7YnuM3sjmbf5ovJtGzA3jfOShCzCBja0unGVhJ+dp9PCTAflNWqdRYlXNHDori/y1Wm3Wi/cdiG&#10;ilGJ9ZmSUIfQZZz7skaj/Mx1aGl3cr1RgWxfcd2rkcpNy5+jKOZGNZYu1KrDVY3leXsxEr5GNS5f&#10;xMewPp9W18NuvtmvBUr5+DAt34EFnMJfGG74hA4FMR3dxWrPWvIiFhQlEb2+pcBukShJaHYkFc/T&#10;FHiR8/9vFL8AAAD//wMAUEsBAi0AFAAGAAgAAAAhALaDOJL+AAAA4QEAABMAAAAAAAAAAAAAAAAA&#10;AAAAAFtDb250ZW50X1R5cGVzXS54bWxQSwECLQAUAAYACAAAACEAOP0h/9YAAACUAQAACwAAAAAA&#10;AAAAAAAAAAAvAQAAX3JlbHMvLnJlbHNQSwECLQAUAAYACAAAACEAIZftHnEGAADTOQAADgAAAAAA&#10;AAAAAAAAAAAuAgAAZHJzL2Uyb0RvYy54bWxQSwECLQAUAAYACAAAACEAeU0M/+MAAAAOAQAADwAA&#10;AAAAAAAAAAAAAADLCAAAZHJzL2Rvd25yZXYueG1sUEsFBgAAAAAEAAQA8wAAANsJAAAAAA==&#10;">
                <v:group id="Group 42" o:spid="_x0000_s1082" style="position:absolute;left:1341;top:9899;width:9720;height:5760" coordorigin="1341,9411" coordsize="9720,6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43" o:spid="_x0000_s1083" style="position:absolute;left:1341;top:14759;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NE8UA&#10;AADbAAAADwAAAGRycy9kb3ducmV2LnhtbESPQWsCMRSE7wX/Q3iCl1IT27LIahTRCqWHhapQj4/N&#10;c3dx87IkUdf++qZQ6HGYmW+Y+bK3rbiSD41jDZOxAkFcOtNwpeGw3z5NQYSIbLB1TBruFGC5GDzM&#10;MTfuxp903cVKJAiHHDXUMXa5lKGsyWIYu444eSfnLcYkfSWNx1uC21Y+K5VJiw2nhRo7WtdUnncX&#10;q6H7WqN9K2T88PeX7+PlUGw26lHr0bBfzUBE6uN/+K/9bjRkr/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I0TxQAAANsAAAAPAAAAAAAAAAAAAAAAAJgCAABkcnMv&#10;ZG93bnJldi54bWxQSwUGAAAAAAQABAD1AAAAigMAAAAA&#10;" strokeweight="1.5pt">
                    <v:textbox>
                      <w:txbxContent>
                        <w:p w:rsidR="00653A61" w:rsidRDefault="00653A61" w:rsidP="006C1D16">
                          <w:pPr>
                            <w:jc w:val="center"/>
                            <w:rPr>
                              <w:sz w:val="22"/>
                              <w:szCs w:val="22"/>
                            </w:rPr>
                          </w:pPr>
                          <w:r>
                            <w:rPr>
                              <w:sz w:val="22"/>
                              <w:szCs w:val="22"/>
                            </w:rPr>
                            <w:t xml:space="preserve">Редакция газеты </w:t>
                          </w:r>
                        </w:p>
                        <w:p w:rsidR="00653A61" w:rsidRDefault="00653A61" w:rsidP="006C1D16">
                          <w:pPr>
                            <w:jc w:val="center"/>
                          </w:pPr>
                          <w:r>
                            <w:rPr>
                              <w:sz w:val="22"/>
                              <w:szCs w:val="22"/>
                            </w:rPr>
                            <w:t>«Новый путь»</w:t>
                          </w:r>
                        </w:p>
                      </w:txbxContent>
                    </v:textbox>
                  </v:rect>
                  <v:rect id="Rectangle 44" o:spid="_x0000_s1084" style="position:absolute;left:8001;top:14759;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oiMUA&#10;AADbAAAADwAAAGRycy9kb3ducmV2LnhtbESPQWsCMRSE7wX/Q3iCl1ITW7rIahTRCqWHhapQj4/N&#10;c3dx87IkUdf++qZQ6HGYmW+Y+bK3rbiSD41jDZOxAkFcOtNwpeGw3z5NQYSIbLB1TBruFGC5GDzM&#10;MTfuxp903cVKJAiHHDXUMXa5lKGsyWIYu444eSfnLcYkfSWNx1uC21Y+K5VJiw2nhRo7WtdUnncX&#10;q6H7WqN9K2T88PeX7+PlUGw26lHr0bBfzUBE6uN/+K/9bjRkr/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CiIxQAAANsAAAAPAAAAAAAAAAAAAAAAAJgCAABkcnMv&#10;ZG93bnJldi54bWxQSwUGAAAAAAQABAD1AAAAigMAAAAA&#10;" strokeweight="1.5pt">
                    <v:textbox>
                      <w:txbxContent>
                        <w:p w:rsidR="00653A61" w:rsidRDefault="00653A61" w:rsidP="006C1D16">
                          <w:r>
                            <w:rPr>
                              <w:sz w:val="22"/>
                              <w:szCs w:val="22"/>
                            </w:rPr>
                            <w:t>Музей «</w:t>
                          </w:r>
                          <w:proofErr w:type="spellStart"/>
                          <w:r>
                            <w:rPr>
                              <w:sz w:val="22"/>
                              <w:szCs w:val="22"/>
                            </w:rPr>
                            <w:t>Поветлужье</w:t>
                          </w:r>
                          <w:proofErr w:type="spellEnd"/>
                          <w:r>
                            <w:rPr>
                              <w:sz w:val="22"/>
                              <w:szCs w:val="22"/>
                            </w:rPr>
                            <w:t>»</w:t>
                          </w:r>
                        </w:p>
                      </w:txbxContent>
                    </v:textbox>
                  </v:rect>
                  <v:group id="Group 45" o:spid="_x0000_s1085" style="position:absolute;left:1341;top:9411;width:9720;height:6007" coordorigin="1161,10899" coordsize="9900,5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46" o:spid="_x0000_s1086" style="position:absolute;left:1161;top:10899;width:28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TZMUA&#10;AADbAAAADwAAAGRycy9kb3ducmV2LnhtbESPQWsCMRSE7wX/Q3iCl1ITW9jKahTRCqWHhapQj4/N&#10;c3dx87IkUdf++qZQ6HGYmW+Y+bK3rbiSD41jDZOxAkFcOtNwpeGw3z5NQYSIbLB1TBruFGC5GDzM&#10;MTfuxp903cVKJAiHHDXUMXa5lKGsyWIYu444eSfnLcYkfSWNx1uC21Y+K5VJiw2nhRo7WtdUnncX&#10;q6H7WqN9K2T88PeX7+PlUGw26lHr0bBfzUBE6uN/+K/9bjRkr/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hNkxQAAANsAAAAPAAAAAAAAAAAAAAAAAJgCAABkcnMv&#10;ZG93bnJldi54bWxQSwUGAAAAAAQABAD1AAAAigMAAAAA&#10;" strokeweight="1.5pt">
                      <v:textbox>
                        <w:txbxContent>
                          <w:p w:rsidR="00653A61" w:rsidRPr="003E4FD3" w:rsidRDefault="00653A61" w:rsidP="003E4FD3">
                            <w:pPr>
                              <w:jc w:val="center"/>
                              <w:rPr>
                                <w:sz w:val="22"/>
                                <w:szCs w:val="22"/>
                              </w:rPr>
                            </w:pPr>
                            <w:proofErr w:type="spellStart"/>
                            <w:r>
                              <w:rPr>
                                <w:sz w:val="22"/>
                                <w:szCs w:val="22"/>
                              </w:rPr>
                              <w:t>Шудская</w:t>
                            </w:r>
                            <w:proofErr w:type="spellEnd"/>
                            <w:r>
                              <w:rPr>
                                <w:sz w:val="22"/>
                                <w:szCs w:val="22"/>
                              </w:rPr>
                              <w:t xml:space="preserve"> сельская </w:t>
                            </w:r>
                            <w:proofErr w:type="spellStart"/>
                            <w:r>
                              <w:rPr>
                                <w:sz w:val="22"/>
                                <w:szCs w:val="22"/>
                              </w:rPr>
                              <w:t>администра</w:t>
                            </w:r>
                            <w:proofErr w:type="spellEnd"/>
                          </w:p>
                        </w:txbxContent>
                      </v:textbox>
                    </v:rect>
                    <v:rect id="Rectangle 47" o:spid="_x0000_s1087" style="position:absolute;left:8001;top:10899;width:30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mHFsEA&#10;AADbAAAADwAAAGRycy9kb3ducmV2LnhtbERPy2oCMRTdC/5DuIVupGZsQWQ0StEWpAvBB9TlZXI7&#10;M3RyMySZl19vFoLLw3mvNr2pREvOl5YVzKYJCOLM6pJzBZfz99sChA/IGivLpGAgD5v1eLTCVNuO&#10;j9SeQi5iCPsUFRQh1KmUPivIoJ/amjhyf9YZDBG6XGqHXQw3lXxPkrk0WHJsKLCmbUHZ/6kxCurf&#10;LZqvgww/bvi4XZvLYbdLJkq9vvSfSxCB+vAUP9x7rWAex8Y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ZhxbBAAAA2wAAAA8AAAAAAAAAAAAAAAAAmAIAAGRycy9kb3du&#10;cmV2LnhtbFBLBQYAAAAABAAEAPUAAACGAwAAAAA=&#10;" strokeweight="1.5pt">
                      <v:textbox>
                        <w:txbxContent>
                          <w:p w:rsidR="00653A61" w:rsidRDefault="00653A61" w:rsidP="006C1D16">
                            <w:pPr>
                              <w:jc w:val="center"/>
                            </w:pPr>
                            <w:r>
                              <w:rPr>
                                <w:sz w:val="22"/>
                                <w:szCs w:val="22"/>
                              </w:rPr>
                              <w:t>Сельский Дом культуры</w:t>
                            </w:r>
                          </w:p>
                        </w:txbxContent>
                      </v:textbox>
                    </v:rect>
                    <v:rect id="Rectangle 48" o:spid="_x0000_s1088" style="position:absolute;left:1161;top:12699;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ijcUA&#10;AADbAAAADwAAAGRycy9kb3ducmV2LnhtbESPQWsCMRSE7wX/Q3iCl1ITW1jqahTRCqWHhapQj4/N&#10;c3dx87IkUdf++qZQ6HGYmW+Y+bK3rbiSD41jDZOxAkFcOtNwpeGw3z69gggR2WDrmDTcKcByMXiY&#10;Y27cjT/puouVSBAOOWqoY+xyKUNZk8Uwdh1x8k7OW4xJ+koaj7cEt618ViqTFhtOCzV2tK6pPO8u&#10;VkP3tUb7Vsj44e8v38fLodhs1KPWo2G/moGI1Mf/8F/73WjIp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SKNxQAAANsAAAAPAAAAAAAAAAAAAAAAAJgCAABkcnMv&#10;ZG93bnJldi54bWxQSwUGAAAAAAQABAD1AAAAigMAAAAA&#10;" strokeweight="1.5pt">
                      <v:textbox>
                        <w:txbxContent>
                          <w:p w:rsidR="00653A61" w:rsidRDefault="00653A61" w:rsidP="006C1D16">
                            <w:r>
                              <w:rPr>
                                <w:sz w:val="22"/>
                                <w:szCs w:val="22"/>
                              </w:rPr>
                              <w:t xml:space="preserve">Историко-краеведческий музей                                                                             </w:t>
                            </w:r>
                          </w:p>
                        </w:txbxContent>
                      </v:textbox>
                    </v:rect>
                    <v:rect id="Rectangle 49" o:spid="_x0000_s1089" style="position:absolute;left:8001;top:12699;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dzcEA&#10;AADbAAAADwAAAGRycy9kb3ducmV2LnhtbERPy4rCMBTdC/5DuIKbQVNHGKUaRXQEmYXgA3R5aa5t&#10;sbkpSdTq15vFgMvDeU/njanEnZwvLSsY9BMQxJnVJecKjod1bwzCB2SNlWVS8CQP81m7NcVU2wfv&#10;6L4PuYgh7FNUUIRQp1L6rCCDvm9r4shdrDMYInS51A4fMdxU8jtJfqTBkmNDgTUtC8qu+5tRUJ+W&#10;aH63Mvy55/B1vh23q1XypVS30ywmIAI14SP+d2+0glF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2Hc3BAAAA2wAAAA8AAAAAAAAAAAAAAAAAmAIAAGRycy9kb3du&#10;cmV2LnhtbFBLBQYAAAAABAAEAPUAAACGAwAAAAA=&#10;" strokeweight="1.5pt">
                      <v:textbox>
                        <w:txbxContent>
                          <w:p w:rsidR="00653A61" w:rsidRDefault="00653A61" w:rsidP="006C1D16">
                            <w:pPr>
                              <w:rPr>
                                <w:sz w:val="22"/>
                                <w:szCs w:val="22"/>
                              </w:rPr>
                            </w:pPr>
                            <w:r>
                              <w:rPr>
                                <w:sz w:val="22"/>
                                <w:szCs w:val="22"/>
                              </w:rPr>
                              <w:t xml:space="preserve">         </w:t>
                            </w:r>
                          </w:p>
                          <w:p w:rsidR="00653A61" w:rsidRDefault="00653A61" w:rsidP="006C1D16">
                            <w:r>
                              <w:rPr>
                                <w:sz w:val="22"/>
                                <w:szCs w:val="22"/>
                              </w:rPr>
                              <w:t>Детский сад «Журавлик»</w:t>
                            </w:r>
                          </w:p>
                        </w:txbxContent>
                      </v:textbox>
                    </v:rect>
                    <v:rect id="Rectangle 50" o:spid="_x0000_s1090" style="position:absolute;left:1161;top:13960;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VsUA&#10;AADbAAAADwAAAGRycy9kb3ducmV2LnhtbESPQWvCQBSE7wX/w/KEXkrdpIVWoqtItFA8CFWhHh/Z&#10;ZxLMvg27axL7691CocdhZr5h5svBNKIj52vLCtJJAoK4sLrmUsHx8PE8BeEDssbGMim4kYflYvQw&#10;x0zbnr+o24dSRAj7DBVUIbSZlL6oyKCf2JY4emfrDIYoXSm1wz7CTSNfkuRNGqw5LlTYUl5Rcdlf&#10;jYL2O0ez2cmwdbfXn9P1uFuvkyelHsfDagYi0BD+w3/tT63gPY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hWxQAAANsAAAAPAAAAAAAAAAAAAAAAAJgCAABkcnMv&#10;ZG93bnJldi54bWxQSwUGAAAAAAQABAD1AAAAigMAAAAA&#10;" strokeweight="1.5pt">
                      <v:textbox>
                        <w:txbxContent>
                          <w:p w:rsidR="00653A61" w:rsidRDefault="00653A61" w:rsidP="006C1D16">
                            <w:pPr>
                              <w:rPr>
                                <w:sz w:val="22"/>
                                <w:szCs w:val="22"/>
                              </w:rPr>
                            </w:pPr>
                            <w:r>
                              <w:rPr>
                                <w:sz w:val="22"/>
                                <w:szCs w:val="22"/>
                              </w:rPr>
                              <w:t xml:space="preserve">Управление образования администрации Варнавинского района                                                                                               </w:t>
                            </w:r>
                          </w:p>
                          <w:p w:rsidR="00653A61" w:rsidRDefault="00653A61" w:rsidP="006C1D16"/>
                        </w:txbxContent>
                      </v:textbox>
                    </v:rect>
                    <v:rect id="Rectangle 51" o:spid="_x0000_s1091" style="position:absolute;left:8001;top:13780;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IcUA&#10;AADbAAAADwAAAGRycy9kb3ducmV2LnhtbESPS4sCMRCE78L+h9ALXkQzq6Aya5TFB4gHwQe4x2bS&#10;OzPspDMkUUd/vREEj0VVfUVNZo2pxIWcLy0r+OolIIgzq0vOFRwPq+4YhA/IGivLpOBGHmbTj9YE&#10;U22vvKPLPuQiQtinqKAIoU6l9FlBBn3P1sTR+7POYIjS5VI7vEa4qWQ/SYbSYMlxocCa5gVl//uz&#10;UVCf5miWWxk27ja4/56P28Ui6SjV/mx+vkEEasI7/GqvtYJR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CYhxQAAANsAAAAPAAAAAAAAAAAAAAAAAJgCAABkcnMv&#10;ZG93bnJldi54bWxQSwUGAAAAAAQABAD1AAAAigMAAAAA&#10;" strokeweight="1.5pt">
                      <v:textbox>
                        <w:txbxContent>
                          <w:p w:rsidR="00653A61" w:rsidRDefault="00653A61" w:rsidP="006C1D16">
                            <w:r>
                              <w:rPr>
                                <w:sz w:val="22"/>
                                <w:szCs w:val="22"/>
                              </w:rPr>
                              <w:t xml:space="preserve">            Сельская библиотека</w:t>
                            </w:r>
                          </w:p>
                        </w:txbxContent>
                      </v:textbox>
                    </v:rect>
                    <v:oval id="Oval 52" o:spid="_x0000_s1092" style="position:absolute;left:4581;top:12419;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YnMMA&#10;AADbAAAADwAAAGRycy9kb3ducmV2LnhtbESPQYvCMBSE78L+h/AWvMiaquAu1SjLoujVKp4fzdum&#10;2rzUJmr11xtB8DjMzDfMdN7aSlyo8aVjBYN+AoI4d7rkQsFuu/z6AeEDssbKMSm4kYf57KMzxVS7&#10;K2/okoVCRAj7FBWYEOpUSp8bsuj7riaO3r9rLIYom0LqBq8Rbis5TJKxtFhyXDBY05+h/JidrYLx&#10;YbsySbVf7O+9Q1iPNqfsvjop1f1sfycgArXhHX6111rB9w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YnMMAAADbAAAADwAAAAAAAAAAAAAAAACYAgAAZHJzL2Rv&#10;d25yZXYueG1sUEsFBgAAAAAEAAQA9QAAAIgDAAAAAA==&#10;" strokeweight="1.5pt">
                      <v:textbox>
                        <w:txbxContent>
                          <w:p w:rsidR="00653A61" w:rsidRDefault="00653A61" w:rsidP="00E11A63">
                            <w:r>
                              <w:rPr>
                                <w:sz w:val="22"/>
                                <w:szCs w:val="22"/>
                              </w:rPr>
                              <w:t xml:space="preserve"> МБОУ </w:t>
                            </w:r>
                            <w:proofErr w:type="spellStart"/>
                            <w:r>
                              <w:rPr>
                                <w:sz w:val="22"/>
                                <w:szCs w:val="22"/>
                              </w:rPr>
                              <w:t>Горкинская</w:t>
                            </w:r>
                            <w:proofErr w:type="spellEnd"/>
                            <w:r>
                              <w:rPr>
                                <w:sz w:val="22"/>
                                <w:szCs w:val="22"/>
                              </w:rPr>
                              <w:t xml:space="preserve"> СОШ</w:t>
                            </w:r>
                          </w:p>
                        </w:txbxContent>
                      </v:textbox>
                    </v:oval>
                    <v:rect id="Rectangle 53" o:spid="_x0000_s1093" style="position:absolute;left:1161;top:15040;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0bzsYA&#10;AADbAAAADwAAAGRycy9kb3ducmV2LnhtbESPT2vCQBTE7wW/w/KEXopurEUlzSqiLUgPgn/AHh/Z&#10;1yQ0+zbsbjT66d2C0OMwM79hskVnanEm5yvLCkbDBARxbnXFhYLj4XMwA+EDssbaMim4kofFvPeU&#10;YarthXd03odCRAj7FBWUITSplD4vyaAf2oY4ej/WGQxRukJqh5cIN7V8TZKJNFhxXCixoVVJ+e++&#10;NQqa0wrNx1aGL3cd377b43a9Tl6Ueu53y3cQgbrwH360N1rB9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0bzsYAAADbAAAADwAAAAAAAAAAAAAAAACYAgAAZHJz&#10;L2Rvd25yZXYueG1sUEsFBgAAAAAEAAQA9QAAAIsDAAAAAA==&#10;" strokeweight="1.5pt">
                      <v:textbox>
                        <w:txbxContent>
                          <w:p w:rsidR="00653A61" w:rsidRDefault="00653A61" w:rsidP="006C1D16">
                            <w:pPr>
                              <w:jc w:val="center"/>
                              <w:rPr>
                                <w:sz w:val="22"/>
                                <w:szCs w:val="22"/>
                              </w:rPr>
                            </w:pPr>
                            <w:proofErr w:type="spellStart"/>
                            <w:r>
                              <w:rPr>
                                <w:sz w:val="22"/>
                                <w:szCs w:val="22"/>
                              </w:rPr>
                              <w:t>Горкинская</w:t>
                            </w:r>
                            <w:proofErr w:type="spellEnd"/>
                            <w:r>
                              <w:rPr>
                                <w:sz w:val="22"/>
                                <w:szCs w:val="22"/>
                              </w:rPr>
                              <w:t xml:space="preserve"> участковая больница</w:t>
                            </w:r>
                          </w:p>
                          <w:p w:rsidR="00653A61" w:rsidRDefault="00653A61" w:rsidP="006C1D16">
                            <w:r>
                              <w:rPr>
                                <w:sz w:val="22"/>
                                <w:szCs w:val="22"/>
                              </w:rPr>
                              <w:t xml:space="preserve">                                                                    </w:t>
                            </w:r>
                          </w:p>
                        </w:txbxContent>
                      </v:textbox>
                    </v:rect>
                    <v:rect id="Rectangle 54" o:spid="_x0000_s1094" style="position:absolute;left:8001;top:15040;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VcYA&#10;AADbAAAADwAAAGRycy9kb3ducmV2LnhtbESPT2vCQBTE7wW/w/KEXopurFQlzSqiLUgPgn/AHh/Z&#10;1yQ0+zbsbjT66d2C0OMwM79hskVnanEm5yvLCkbDBARxbnXFhYLj4XMwA+EDssbaMim4kofFvPeU&#10;YarthXd03odCRAj7FBWUITSplD4vyaAf2oY4ej/WGQxRukJqh5cIN7V8TZKJNFhxXCixoVVJ+e++&#10;NQqa0wrNx1aGL3cd377b43a9Tl6Ueu53y3cQgbrwH360N1rB9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G+VcYAAADbAAAADwAAAAAAAAAAAAAAAACYAgAAZHJz&#10;L2Rvd25yZXYueG1sUEsFBgAAAAAEAAQA9QAAAIsDAAAAAA==&#10;" strokeweight="1.5pt">
                      <v:textbox>
                        <w:txbxContent>
                          <w:p w:rsidR="00653A61" w:rsidRDefault="00653A61" w:rsidP="006C1D16">
                            <w:r>
                              <w:rPr>
                                <w:sz w:val="22"/>
                                <w:szCs w:val="22"/>
                              </w:rPr>
                              <w:t xml:space="preserve">       Администрация Варнавинского района</w:t>
                            </w:r>
                          </w:p>
                        </w:txbxContent>
                      </v:textbox>
                    </v:rect>
                    <v:line id="Line 55" o:spid="_x0000_s1095" style="position:absolute;visibility:visible;mso-wrap-style:square" from="4041,13064" to="4581,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zCHDAAAA2wAAAA8AAAAAAAAAAAAA&#10;AAAAoQIAAGRycy9kb3ducmV2LnhtbFBLBQYAAAAABAAEAPkAAACRAwAAAAA=&#10;" strokeweight="1.5pt"/>
                    <v:line id="Line 56" o:spid="_x0000_s1096" style="position:absolute;flip:y;visibility:visible;mso-wrap-style:square" from="4041,14252" to="5481,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joMIAAADbAAAADwAAAGRycy9kb3ducmV2LnhtbESPT4vCMBTE7wt+h/AEb2u6HlSqUZYF&#10;QdHD+ge8PprXpmzzUpJo67c3C4LHYWZ+wyzXvW3EnXyoHSv4GmcgiAuna64UXM6bzzmIEJE1No5J&#10;wYMCrFeDjyXm2nV8pPspViJBOOSowMTY5lKGwpDFMHYtcfJK5y3GJH0ltccuwW0jJ1k2lRZrTgsG&#10;W/oxVPydblaB3O27X7+ZXMqq3LbuujOHadcrNRr23wsQkfr4Dr/aW61gNoP/L+k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NjoMIAAADbAAAADwAAAAAAAAAAAAAA&#10;AAChAgAAZHJzL2Rvd25yZXYueG1sUEsFBgAAAAAEAAQA+QAAAJADAAAAAA==&#10;" strokeweight="1.5pt"/>
                    <v:line id="Line 57" o:spid="_x0000_s1097" style="position:absolute;flip:x;visibility:visible;mso-wrap-style:square" from="6741,11658" to="8001,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30sEAAADbAAAADwAAAGRycy9kb3ducmV2LnhtbERPPWvDMBDdA/kP4gLdErkZ3OJGCaVg&#10;cGiHJjF0PayzZWqdjKTa7r+vhkLGx/s+nBY7iIl86B0reNxlIIgbp3vuFNS3cvsMIkRkjYNjUvBL&#10;AU7H9eqAhXYzX2i6xk6kEA4FKjAxjoWUoTFkMezcSJy41nmLMUHfSe1xTuF2kPssy6XFnlODwZHe&#10;DDXf1x+rQJ7f509f7uu2a6vRfZ3NRz4vSj1sltcXEJGWeBf/uyut4CmNTV/SD5D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PfSwQAAANsAAAAPAAAAAAAAAAAAAAAA&#10;AKECAABkcnMvZG93bnJldi54bWxQSwUGAAAAAAQABAD5AAAAjwMAAAAA&#10;" strokeweight="1.5pt"/>
                    <v:line id="Line 58" o:spid="_x0000_s1098" style="position:absolute;flip:x;visibility:visible;mso-wrap-style:square" from="7641,13098" to="8001,1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59" o:spid="_x0000_s1099" style="position:absolute;flip:x y;visibility:visible;mso-wrap-style:square" from="7281,13926" to="8001,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aEnL8AAADbAAAADwAAAGRycy9kb3ducmV2LnhtbERPy4rCMBTdC/5DuAPuNJ0iQ+kYi6MI&#10;3frCcXdtrm2d5qY0UevfTxaCy8N5z7LeNOJOnastK/icRCCIC6trLhXsd+txAsJ5ZI2NZVLwJAfZ&#10;fDiYYartgzd03/pShBB2KSqovG9TKV1RkUE3sS1x4C62M+gD7EqpO3yEcNPIOIq+pMGaQ0OFLS0r&#10;Kv62N6OgZTeNT+fjz6kpY59PDyuZ/F6VGn30i28Qnnr/Fr/cuVaQhPXhS/g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aEnL8AAADbAAAADwAAAAAAAAAAAAAAAACh&#10;AgAAZHJzL2Rvd25yZXYueG1sUEsFBgAAAAAEAAQA+QAAAI0DAAAAAA==&#10;" strokeweight="1.5pt"/>
                    <v:line id="Line 60" o:spid="_x0000_s1100" style="position:absolute;flip:x y;visibility:visible;mso-wrap-style:square" from="6741,14286" to="8001,1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ohB8IAAADbAAAADwAAAGRycy9kb3ducmV2LnhtbESPT4vCMBTE7wt+h/AEb2tqESnVKP5B&#10;8Krusnp7Ns+22ryUJmr99kYQ9jjMzG+Yyaw1lbhT40rLCgb9CARxZnXJuYKf/fo7AeE8ssbKMil4&#10;koPZtPM1wVTbB2/pvvO5CBB2KSoovK9TKV1WkEHXtzVx8M62MeiDbHKpG3wEuKlkHEUjabDksFBg&#10;TcuCsuvuZhTU7Ibx8fS3OFZ57DfD35VMDhelet12PgbhqfX/4U97oxUkA3h/CT9AT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ohB8IAAADbAAAADwAAAAAAAAAAAAAA&#10;AAChAgAAZHJzL2Rvd25yZXYueG1sUEsFBgAAAAAEAAQA+QAAAJADAAAAAA==&#10;" strokeweight="1.5pt"/>
                    <v:line id="Line 61" o:spid="_x0000_s1101" style="position:absolute;flip:y;visibility:visible;mso-wrap-style:square" from="4041,14466" to="5841,16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wH8IAAADbAAAADwAAAGRycy9kb3ducmV2LnhtbESPQYvCMBSE78L+h/AWvGm6PYhUo8iC&#10;oKwHdQWvj+a1KTYvJcna+u+NIOxxmJlvmOV6sK24kw+NYwVf0wwEcel0w7WCy+92MgcRIrLG1jEp&#10;eFCA9epjtMRCu55PdD/HWiQIhwIVmBi7QspQGrIYpq4jTl7lvMWYpK+l9tgnuG1lnmUzabHhtGCw&#10;o29D5e38ZxXI/U9/9Nv8UtXVrnPXvTnM+kGp8eewWYCINMT/8Lu90wrmOby+p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GwH8IAAADbAAAADwAAAAAAAAAAAAAA&#10;AAChAgAAZHJzL2Rvd25yZXYueG1sUEsFBgAAAAAEAAQA+QAAAJADAAAAAA==&#10;" strokeweight="1.5pt"/>
                    <v:line id="Line 62" o:spid="_x0000_s1102" style="position:absolute;flip:x y;visibility:visible;mso-wrap-style:square" from="6381,14432" to="8001,1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a68MAAADbAAAADwAAAGRycy9kb3ducmV2LnhtbESPS4vCQBCE74L/YWhhb+vEKBKio/hA&#10;8Lo+UG9tpk2imZ6QmdXsv99ZWPBYVNVX1HTemko8qXGlZQWDfgSCOLO65FzBYb/5TEA4j6yxskwK&#10;fsjBfNbtTDHV9sVf9Nz5XAQIuxQVFN7XqZQuK8ig69uaOHg32xj0QTa51A2+AtxUMo6isTRYclgo&#10;sKZVQdlj920U1OxG8eV6Wl6qPPbb0XEtk/NdqY9eu5iA8NT6d/i/vdUKkiH8fQ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kGuvDAAAA2wAAAA8AAAAAAAAAAAAA&#10;AAAAoQIAAGRycy9kb3ducmV2LnhtbFBLBQYAAAAABAAEAPkAAACRAwAAAAA=&#10;" strokeweight="1.5pt"/>
                  </v:group>
                </v:group>
                <v:line id="Line 63" o:spid="_x0000_s1103" style="position:absolute;flip:x y;visibility:visible;mso-wrap-style:square" from="4221,10439" to="5481,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2Cn8IAAADbAAAADwAAAGRycy9kb3ducmV2LnhtbESPT4vCMBTE7wt+h/AEb2tqKUupRvEP&#10;gld1Rb09m2dbbV5KE7X77c3Cwh6HmfkNM5l1phZPal1lWcFoGIEgzq2uuFDwvV9/piCcR9ZYWyYF&#10;P+RgNu19TDDT9sVbeu58IQKEXYYKSu+bTEqXl2TQDW1DHLyrbQ36INtC6hZfAW5qGUfRlzRYcVgo&#10;saFlSfl99zAKGnZJfL4cF+e6iP0mOaxkeropNeh38zEIT53/D/+1N1pBmsDvl/AD5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2Cn8IAAADbAAAADwAAAAAAAAAAAAAA&#10;AAChAgAAZHJzL2Rvd25yZXYueG1sUEsFBgAAAAAEAAQA+QAAAJADAAAAAA==&#10;" strokeweight="1.5pt"/>
              </v:group>
            </w:pict>
          </mc:Fallback>
        </mc:AlternateContent>
      </w:r>
      <w:r w:rsidRPr="003540B4">
        <w:rPr>
          <w:noProof/>
        </w:rPr>
        <mc:AlternateContent>
          <mc:Choice Requires="wpg">
            <w:drawing>
              <wp:anchor distT="0" distB="0" distL="114300" distR="114300" simplePos="0" relativeHeight="251713536" behindDoc="0" locked="0" layoutInCell="1" allowOverlap="1" wp14:anchorId="3701B1A4" wp14:editId="5708A97B">
                <wp:simplePos x="0" y="0"/>
                <wp:positionH relativeFrom="column">
                  <wp:posOffset>737235</wp:posOffset>
                </wp:positionH>
                <wp:positionV relativeFrom="paragraph">
                  <wp:posOffset>6654165</wp:posOffset>
                </wp:positionV>
                <wp:extent cx="6172200" cy="3886200"/>
                <wp:effectExtent l="9525" t="9525" r="9525" b="952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886200"/>
                          <a:chOff x="1341" y="9899"/>
                          <a:chExt cx="9720" cy="5760"/>
                        </a:xfrm>
                      </wpg:grpSpPr>
                      <wpg:grpSp>
                        <wpg:cNvPr id="25" name="Group 19"/>
                        <wpg:cNvGrpSpPr>
                          <a:grpSpLocks/>
                        </wpg:cNvGrpSpPr>
                        <wpg:grpSpPr bwMode="auto">
                          <a:xfrm>
                            <a:off x="1341" y="9899"/>
                            <a:ext cx="9720" cy="5760"/>
                            <a:chOff x="1341" y="9411"/>
                            <a:chExt cx="9720" cy="6608"/>
                          </a:xfrm>
                        </wpg:grpSpPr>
                        <wps:wsp>
                          <wps:cNvPr id="26" name="Rectangle 20"/>
                          <wps:cNvSpPr>
                            <a:spLocks noChangeArrowheads="1"/>
                          </wps:cNvSpPr>
                          <wps:spPr bwMode="auto">
                            <a:xfrm>
                              <a:off x="1341" y="14759"/>
                              <a:ext cx="2880" cy="1260"/>
                            </a:xfrm>
                            <a:prstGeom prst="rect">
                              <a:avLst/>
                            </a:prstGeom>
                            <a:solidFill>
                              <a:srgbClr val="FFFFFF"/>
                            </a:solidFill>
                            <a:ln w="19050">
                              <a:solidFill>
                                <a:srgbClr val="000000"/>
                              </a:solidFill>
                              <a:miter lim="800000"/>
                              <a:headEnd/>
                              <a:tailEnd/>
                            </a:ln>
                          </wps:spPr>
                          <wps:txbx>
                            <w:txbxContent>
                              <w:p w:rsidR="00653A61" w:rsidRDefault="00653A61" w:rsidP="006C1D16">
                                <w:pPr>
                                  <w:jc w:val="center"/>
                                  <w:rPr>
                                    <w:sz w:val="22"/>
                                    <w:szCs w:val="22"/>
                                  </w:rPr>
                                </w:pPr>
                                <w:r>
                                  <w:rPr>
                                    <w:sz w:val="22"/>
                                    <w:szCs w:val="22"/>
                                  </w:rPr>
                                  <w:t xml:space="preserve">Редакция газеты </w:t>
                                </w:r>
                              </w:p>
                              <w:p w:rsidR="00653A61" w:rsidRDefault="00653A61" w:rsidP="006C1D16">
                                <w:pPr>
                                  <w:jc w:val="center"/>
                                </w:pPr>
                                <w:r>
                                  <w:rPr>
                                    <w:sz w:val="22"/>
                                    <w:szCs w:val="22"/>
                                  </w:rPr>
                                  <w:t>«Новый путь»</w:t>
                                </w:r>
                              </w:p>
                            </w:txbxContent>
                          </wps:txbx>
                          <wps:bodyPr rot="0" vert="horz" wrap="square" lIns="91440" tIns="45720" rIns="91440" bIns="45720" anchor="t" anchorCtr="0" upright="1">
                            <a:noAutofit/>
                          </wps:bodyPr>
                        </wps:wsp>
                        <wps:wsp>
                          <wps:cNvPr id="27" name="Rectangle 21"/>
                          <wps:cNvSpPr>
                            <a:spLocks noChangeArrowheads="1"/>
                          </wps:cNvSpPr>
                          <wps:spPr bwMode="auto">
                            <a:xfrm>
                              <a:off x="8001" y="14759"/>
                              <a:ext cx="3060" cy="540"/>
                            </a:xfrm>
                            <a:prstGeom prst="rect">
                              <a:avLst/>
                            </a:prstGeom>
                            <a:solidFill>
                              <a:srgbClr val="FFFFFF"/>
                            </a:solidFill>
                            <a:ln w="19050">
                              <a:solidFill>
                                <a:srgbClr val="000000"/>
                              </a:solidFill>
                              <a:miter lim="800000"/>
                              <a:headEnd/>
                              <a:tailEnd/>
                            </a:ln>
                          </wps:spPr>
                          <wps:txbx>
                            <w:txbxContent>
                              <w:p w:rsidR="00653A61" w:rsidRDefault="00653A61" w:rsidP="006C1D16">
                                <w:r>
                                  <w:rPr>
                                    <w:sz w:val="22"/>
                                    <w:szCs w:val="22"/>
                                  </w:rPr>
                                  <w:t>Музей «</w:t>
                                </w:r>
                                <w:proofErr w:type="spellStart"/>
                                <w:r>
                                  <w:rPr>
                                    <w:sz w:val="22"/>
                                    <w:szCs w:val="22"/>
                                  </w:rPr>
                                  <w:t>Поветлужье</w:t>
                                </w:r>
                                <w:proofErr w:type="spellEnd"/>
                                <w:r>
                                  <w:rPr>
                                    <w:sz w:val="22"/>
                                    <w:szCs w:val="22"/>
                                  </w:rPr>
                                  <w:t>»</w:t>
                                </w:r>
                              </w:p>
                            </w:txbxContent>
                          </wps:txbx>
                          <wps:bodyPr rot="0" vert="horz" wrap="square" lIns="91440" tIns="45720" rIns="91440" bIns="45720" anchor="t" anchorCtr="0" upright="1">
                            <a:noAutofit/>
                          </wps:bodyPr>
                        </wps:wsp>
                        <wpg:grpSp>
                          <wpg:cNvPr id="43" name="Group 22"/>
                          <wpg:cNvGrpSpPr>
                            <a:grpSpLocks/>
                          </wpg:cNvGrpSpPr>
                          <wpg:grpSpPr bwMode="auto">
                            <a:xfrm>
                              <a:off x="1341" y="9411"/>
                              <a:ext cx="9720" cy="6007"/>
                              <a:chOff x="1161" y="10899"/>
                              <a:chExt cx="9900" cy="5907"/>
                            </a:xfrm>
                          </wpg:grpSpPr>
                          <wps:wsp>
                            <wps:cNvPr id="44" name="Rectangle 23"/>
                            <wps:cNvSpPr>
                              <a:spLocks noChangeArrowheads="1"/>
                            </wps:cNvSpPr>
                            <wps:spPr bwMode="auto">
                              <a:xfrm>
                                <a:off x="1161" y="10899"/>
                                <a:ext cx="2880" cy="1620"/>
                              </a:xfrm>
                              <a:prstGeom prst="rect">
                                <a:avLst/>
                              </a:prstGeom>
                              <a:solidFill>
                                <a:srgbClr val="FFFFFF"/>
                              </a:solidFill>
                              <a:ln w="19050">
                                <a:solidFill>
                                  <a:srgbClr val="000000"/>
                                </a:solidFill>
                                <a:miter lim="800000"/>
                                <a:headEnd/>
                                <a:tailEnd/>
                              </a:ln>
                            </wps:spPr>
                            <wps:txbx>
                              <w:txbxContent>
                                <w:p w:rsidR="00653A61" w:rsidRDefault="00653A61" w:rsidP="006C1D16">
                                  <w:pPr>
                                    <w:jc w:val="center"/>
                                    <w:rPr>
                                      <w:sz w:val="22"/>
                                      <w:szCs w:val="22"/>
                                    </w:rPr>
                                  </w:pPr>
                                  <w:proofErr w:type="spellStart"/>
                                  <w:r>
                                    <w:rPr>
                                      <w:sz w:val="22"/>
                                      <w:szCs w:val="22"/>
                                    </w:rPr>
                                    <w:t>Шудская</w:t>
                                  </w:r>
                                  <w:proofErr w:type="spellEnd"/>
                                  <w:r>
                                    <w:rPr>
                                      <w:sz w:val="22"/>
                                      <w:szCs w:val="22"/>
                                    </w:rPr>
                                    <w:t xml:space="preserve"> сельская администрация</w:t>
                                  </w:r>
                                </w:p>
                                <w:p w:rsidR="00653A61" w:rsidRDefault="00653A61" w:rsidP="006C1D16"/>
                              </w:txbxContent>
                            </wps:txbx>
                            <wps:bodyPr rot="0" vert="horz" wrap="square" lIns="91440" tIns="45720" rIns="91440" bIns="45720" anchor="t" anchorCtr="0" upright="1">
                              <a:noAutofit/>
                            </wps:bodyPr>
                          </wps:wsp>
                          <wps:wsp>
                            <wps:cNvPr id="45" name="Rectangle 24"/>
                            <wps:cNvSpPr>
                              <a:spLocks noChangeArrowheads="1"/>
                            </wps:cNvSpPr>
                            <wps:spPr bwMode="auto">
                              <a:xfrm>
                                <a:off x="8001" y="10899"/>
                                <a:ext cx="3060" cy="1620"/>
                              </a:xfrm>
                              <a:prstGeom prst="rect">
                                <a:avLst/>
                              </a:prstGeom>
                              <a:solidFill>
                                <a:srgbClr val="FFFFFF"/>
                              </a:solidFill>
                              <a:ln w="19050">
                                <a:solidFill>
                                  <a:srgbClr val="000000"/>
                                </a:solidFill>
                                <a:miter lim="800000"/>
                                <a:headEnd/>
                                <a:tailEnd/>
                              </a:ln>
                            </wps:spPr>
                            <wps:txbx>
                              <w:txbxContent>
                                <w:p w:rsidR="00653A61" w:rsidRDefault="00653A61" w:rsidP="006C1D16">
                                  <w:pPr>
                                    <w:jc w:val="center"/>
                                  </w:pPr>
                                  <w:r>
                                    <w:rPr>
                                      <w:sz w:val="22"/>
                                      <w:szCs w:val="22"/>
                                    </w:rPr>
                                    <w:t>Сельский Дом культуры</w:t>
                                  </w:r>
                                </w:p>
                              </w:txbxContent>
                            </wps:txbx>
                            <wps:bodyPr rot="0" vert="horz" wrap="square" lIns="91440" tIns="45720" rIns="91440" bIns="45720" anchor="t" anchorCtr="0" upright="1">
                              <a:noAutofit/>
                            </wps:bodyPr>
                          </wps:wsp>
                          <wps:wsp>
                            <wps:cNvPr id="46" name="Rectangle 25"/>
                            <wps:cNvSpPr>
                              <a:spLocks noChangeArrowheads="1"/>
                            </wps:cNvSpPr>
                            <wps:spPr bwMode="auto">
                              <a:xfrm>
                                <a:off x="1161" y="12699"/>
                                <a:ext cx="2880" cy="900"/>
                              </a:xfrm>
                              <a:prstGeom prst="rect">
                                <a:avLst/>
                              </a:prstGeom>
                              <a:solidFill>
                                <a:srgbClr val="FFFFFF"/>
                              </a:solidFill>
                              <a:ln w="19050">
                                <a:solidFill>
                                  <a:srgbClr val="000000"/>
                                </a:solidFill>
                                <a:miter lim="800000"/>
                                <a:headEnd/>
                                <a:tailEnd/>
                              </a:ln>
                            </wps:spPr>
                            <wps:txbx>
                              <w:txbxContent>
                                <w:p w:rsidR="00653A61" w:rsidRDefault="00653A61" w:rsidP="006C1D16">
                                  <w:r>
                                    <w:rPr>
                                      <w:sz w:val="22"/>
                                      <w:szCs w:val="22"/>
                                    </w:rPr>
                                    <w:t xml:space="preserve">Историко-краеведческий музей                                                                             </w:t>
                                  </w:r>
                                </w:p>
                              </w:txbxContent>
                            </wps:txbx>
                            <wps:bodyPr rot="0" vert="horz" wrap="square" lIns="91440" tIns="45720" rIns="91440" bIns="45720" anchor="t" anchorCtr="0" upright="1">
                              <a:noAutofit/>
                            </wps:bodyPr>
                          </wps:wsp>
                          <wps:wsp>
                            <wps:cNvPr id="47" name="Rectangle 26"/>
                            <wps:cNvSpPr>
                              <a:spLocks noChangeArrowheads="1"/>
                            </wps:cNvSpPr>
                            <wps:spPr bwMode="auto">
                              <a:xfrm>
                                <a:off x="8001" y="12699"/>
                                <a:ext cx="3060" cy="900"/>
                              </a:xfrm>
                              <a:prstGeom prst="rect">
                                <a:avLst/>
                              </a:prstGeom>
                              <a:solidFill>
                                <a:srgbClr val="FFFFFF"/>
                              </a:solidFill>
                              <a:ln w="19050">
                                <a:solidFill>
                                  <a:srgbClr val="000000"/>
                                </a:solidFill>
                                <a:miter lim="800000"/>
                                <a:headEnd/>
                                <a:tailEnd/>
                              </a:ln>
                            </wps:spPr>
                            <wps:txbx>
                              <w:txbxContent>
                                <w:p w:rsidR="00653A61" w:rsidRDefault="00653A61" w:rsidP="006C1D16">
                                  <w:pPr>
                                    <w:rPr>
                                      <w:sz w:val="22"/>
                                      <w:szCs w:val="22"/>
                                    </w:rPr>
                                  </w:pPr>
                                  <w:r>
                                    <w:rPr>
                                      <w:sz w:val="22"/>
                                      <w:szCs w:val="22"/>
                                    </w:rPr>
                                    <w:t xml:space="preserve">         </w:t>
                                  </w:r>
                                </w:p>
                                <w:p w:rsidR="00653A61" w:rsidRDefault="00653A61" w:rsidP="006C1D16">
                                  <w:r>
                                    <w:rPr>
                                      <w:sz w:val="22"/>
                                      <w:szCs w:val="22"/>
                                    </w:rPr>
                                    <w:t>Детский сад «Журавлик»</w:t>
                                  </w:r>
                                </w:p>
                              </w:txbxContent>
                            </wps:txbx>
                            <wps:bodyPr rot="0" vert="horz" wrap="square" lIns="91440" tIns="45720" rIns="91440" bIns="45720" anchor="t" anchorCtr="0" upright="1">
                              <a:noAutofit/>
                            </wps:bodyPr>
                          </wps:wsp>
                          <wps:wsp>
                            <wps:cNvPr id="48" name="Rectangle 27"/>
                            <wps:cNvSpPr>
                              <a:spLocks noChangeArrowheads="1"/>
                            </wps:cNvSpPr>
                            <wps:spPr bwMode="auto">
                              <a:xfrm>
                                <a:off x="1161" y="13960"/>
                                <a:ext cx="2880" cy="900"/>
                              </a:xfrm>
                              <a:prstGeom prst="rect">
                                <a:avLst/>
                              </a:prstGeom>
                              <a:solidFill>
                                <a:srgbClr val="FFFFFF"/>
                              </a:solidFill>
                              <a:ln w="19050">
                                <a:solidFill>
                                  <a:srgbClr val="000000"/>
                                </a:solidFill>
                                <a:miter lim="800000"/>
                                <a:headEnd/>
                                <a:tailEnd/>
                              </a:ln>
                            </wps:spPr>
                            <wps:txbx>
                              <w:txbxContent>
                                <w:p w:rsidR="00653A61" w:rsidRDefault="00653A61" w:rsidP="006C1D16">
                                  <w:pPr>
                                    <w:rPr>
                                      <w:sz w:val="22"/>
                                      <w:szCs w:val="22"/>
                                    </w:rPr>
                                  </w:pPr>
                                  <w:r>
                                    <w:rPr>
                                      <w:sz w:val="22"/>
                                      <w:szCs w:val="22"/>
                                    </w:rPr>
                                    <w:t xml:space="preserve">Управление образования администрации Варнавинского района                                                                                               </w:t>
                                  </w:r>
                                </w:p>
                                <w:p w:rsidR="00653A61" w:rsidRDefault="00653A61" w:rsidP="006C1D16"/>
                              </w:txbxContent>
                            </wps:txbx>
                            <wps:bodyPr rot="0" vert="horz" wrap="square" lIns="91440" tIns="45720" rIns="91440" bIns="45720" anchor="t" anchorCtr="0" upright="1">
                              <a:noAutofit/>
                            </wps:bodyPr>
                          </wps:wsp>
                          <wps:wsp>
                            <wps:cNvPr id="49" name="Rectangle 28"/>
                            <wps:cNvSpPr>
                              <a:spLocks noChangeArrowheads="1"/>
                            </wps:cNvSpPr>
                            <wps:spPr bwMode="auto">
                              <a:xfrm>
                                <a:off x="8001" y="13780"/>
                                <a:ext cx="3060" cy="900"/>
                              </a:xfrm>
                              <a:prstGeom prst="rect">
                                <a:avLst/>
                              </a:prstGeom>
                              <a:solidFill>
                                <a:srgbClr val="FFFFFF"/>
                              </a:solidFill>
                              <a:ln w="19050">
                                <a:solidFill>
                                  <a:srgbClr val="000000"/>
                                </a:solidFill>
                                <a:miter lim="800000"/>
                                <a:headEnd/>
                                <a:tailEnd/>
                              </a:ln>
                            </wps:spPr>
                            <wps:txbx>
                              <w:txbxContent>
                                <w:p w:rsidR="00653A61" w:rsidRDefault="00653A61" w:rsidP="006C1D16">
                                  <w:pPr>
                                    <w:rPr>
                                      <w:sz w:val="22"/>
                                      <w:szCs w:val="22"/>
                                    </w:rPr>
                                  </w:pPr>
                                  <w:r>
                                    <w:rPr>
                                      <w:sz w:val="22"/>
                                      <w:szCs w:val="22"/>
                                    </w:rPr>
                                    <w:t xml:space="preserve">           </w:t>
                                  </w:r>
                                </w:p>
                                <w:p w:rsidR="00653A61" w:rsidRDefault="00653A61" w:rsidP="006C1D16">
                                  <w:r>
                                    <w:rPr>
                                      <w:sz w:val="22"/>
                                      <w:szCs w:val="22"/>
                                    </w:rPr>
                                    <w:t xml:space="preserve">            Сельская библиотека</w:t>
                                  </w:r>
                                </w:p>
                              </w:txbxContent>
                            </wps:txbx>
                            <wps:bodyPr rot="0" vert="horz" wrap="square" lIns="91440" tIns="45720" rIns="91440" bIns="45720" anchor="t" anchorCtr="0" upright="1">
                              <a:noAutofit/>
                            </wps:bodyPr>
                          </wps:wsp>
                          <wps:wsp>
                            <wps:cNvPr id="50" name="Oval 29"/>
                            <wps:cNvSpPr>
                              <a:spLocks noChangeArrowheads="1"/>
                            </wps:cNvSpPr>
                            <wps:spPr bwMode="auto">
                              <a:xfrm>
                                <a:off x="4581" y="12419"/>
                                <a:ext cx="3060" cy="1800"/>
                              </a:xfrm>
                              <a:prstGeom prst="ellipse">
                                <a:avLst/>
                              </a:prstGeom>
                              <a:solidFill>
                                <a:srgbClr val="FFFFFF"/>
                              </a:solidFill>
                              <a:ln w="19050">
                                <a:solidFill>
                                  <a:srgbClr val="000000"/>
                                </a:solidFill>
                                <a:round/>
                                <a:headEnd/>
                                <a:tailEnd/>
                              </a:ln>
                            </wps:spPr>
                            <wps:txbx>
                              <w:txbxContent>
                                <w:p w:rsidR="00653A61" w:rsidRDefault="00653A61" w:rsidP="00E11A63">
                                  <w:r>
                                    <w:rPr>
                                      <w:sz w:val="22"/>
                                      <w:szCs w:val="22"/>
                                    </w:rPr>
                                    <w:t xml:space="preserve"> МБОУ </w:t>
                                  </w:r>
                                  <w:proofErr w:type="spellStart"/>
                                  <w:r>
                                    <w:rPr>
                                      <w:sz w:val="22"/>
                                      <w:szCs w:val="22"/>
                                    </w:rPr>
                                    <w:t>Горкинская</w:t>
                                  </w:r>
                                  <w:proofErr w:type="spellEnd"/>
                                  <w:r>
                                    <w:rPr>
                                      <w:sz w:val="22"/>
                                      <w:szCs w:val="22"/>
                                    </w:rPr>
                                    <w:t xml:space="preserve"> СОШ</w:t>
                                  </w:r>
                                </w:p>
                              </w:txbxContent>
                            </wps:txbx>
                            <wps:bodyPr rot="0" vert="horz" wrap="square" lIns="91440" tIns="45720" rIns="91440" bIns="45720" anchor="t" anchorCtr="0" upright="1">
                              <a:noAutofit/>
                            </wps:bodyPr>
                          </wps:wsp>
                          <wps:wsp>
                            <wps:cNvPr id="51" name="Rectangle 30"/>
                            <wps:cNvSpPr>
                              <a:spLocks noChangeArrowheads="1"/>
                            </wps:cNvSpPr>
                            <wps:spPr bwMode="auto">
                              <a:xfrm>
                                <a:off x="1161" y="15040"/>
                                <a:ext cx="2880" cy="900"/>
                              </a:xfrm>
                              <a:prstGeom prst="rect">
                                <a:avLst/>
                              </a:prstGeom>
                              <a:solidFill>
                                <a:srgbClr val="FFFFFF"/>
                              </a:solidFill>
                              <a:ln w="19050">
                                <a:solidFill>
                                  <a:srgbClr val="000000"/>
                                </a:solidFill>
                                <a:miter lim="800000"/>
                                <a:headEnd/>
                                <a:tailEnd/>
                              </a:ln>
                            </wps:spPr>
                            <wps:txbx>
                              <w:txbxContent>
                                <w:p w:rsidR="00653A61" w:rsidRDefault="00653A61" w:rsidP="006C1D16">
                                  <w:pPr>
                                    <w:jc w:val="center"/>
                                    <w:rPr>
                                      <w:sz w:val="22"/>
                                      <w:szCs w:val="22"/>
                                    </w:rPr>
                                  </w:pPr>
                                  <w:proofErr w:type="spellStart"/>
                                  <w:r>
                                    <w:rPr>
                                      <w:sz w:val="22"/>
                                      <w:szCs w:val="22"/>
                                    </w:rPr>
                                    <w:t>Горкинская</w:t>
                                  </w:r>
                                  <w:proofErr w:type="spellEnd"/>
                                  <w:r>
                                    <w:rPr>
                                      <w:sz w:val="22"/>
                                      <w:szCs w:val="22"/>
                                    </w:rPr>
                                    <w:t xml:space="preserve"> участковая больница</w:t>
                                  </w:r>
                                </w:p>
                                <w:p w:rsidR="00653A61" w:rsidRDefault="00653A61" w:rsidP="006C1D16">
                                  <w:r>
                                    <w:rPr>
                                      <w:sz w:val="22"/>
                                      <w:szCs w:val="22"/>
                                    </w:rPr>
                                    <w:t xml:space="preserve">                                                                    </w:t>
                                  </w:r>
                                </w:p>
                              </w:txbxContent>
                            </wps:txbx>
                            <wps:bodyPr rot="0" vert="horz" wrap="square" lIns="91440" tIns="45720" rIns="91440" bIns="45720" anchor="t" anchorCtr="0" upright="1">
                              <a:noAutofit/>
                            </wps:bodyPr>
                          </wps:wsp>
                          <wps:wsp>
                            <wps:cNvPr id="52" name="Rectangle 31"/>
                            <wps:cNvSpPr>
                              <a:spLocks noChangeArrowheads="1"/>
                            </wps:cNvSpPr>
                            <wps:spPr bwMode="auto">
                              <a:xfrm>
                                <a:off x="8001" y="15040"/>
                                <a:ext cx="3060" cy="900"/>
                              </a:xfrm>
                              <a:prstGeom prst="rect">
                                <a:avLst/>
                              </a:prstGeom>
                              <a:solidFill>
                                <a:srgbClr val="FFFFFF"/>
                              </a:solidFill>
                              <a:ln w="19050">
                                <a:solidFill>
                                  <a:srgbClr val="000000"/>
                                </a:solidFill>
                                <a:miter lim="800000"/>
                                <a:headEnd/>
                                <a:tailEnd/>
                              </a:ln>
                            </wps:spPr>
                            <wps:txbx>
                              <w:txbxContent>
                                <w:p w:rsidR="00653A61" w:rsidRDefault="00653A61" w:rsidP="006C1D16">
                                  <w:r>
                                    <w:rPr>
                                      <w:sz w:val="22"/>
                                      <w:szCs w:val="22"/>
                                    </w:rPr>
                                    <w:t xml:space="preserve">       Администрация Варнавинского района</w:t>
                                  </w:r>
                                </w:p>
                              </w:txbxContent>
                            </wps:txbx>
                            <wps:bodyPr rot="0" vert="horz" wrap="square" lIns="91440" tIns="45720" rIns="91440" bIns="45720" anchor="t" anchorCtr="0" upright="1">
                              <a:noAutofit/>
                            </wps:bodyPr>
                          </wps:wsp>
                          <wps:wsp>
                            <wps:cNvPr id="53" name="Line 32"/>
                            <wps:cNvCnPr/>
                            <wps:spPr bwMode="auto">
                              <a:xfrm>
                                <a:off x="4041" y="13064"/>
                                <a:ext cx="5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3"/>
                            <wps:cNvCnPr/>
                            <wps:spPr bwMode="auto">
                              <a:xfrm flipV="1">
                                <a:off x="4041" y="14252"/>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34"/>
                            <wps:cNvCnPr/>
                            <wps:spPr bwMode="auto">
                              <a:xfrm flipH="1">
                                <a:off x="6741" y="11658"/>
                                <a:ext cx="126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35"/>
                            <wps:cNvCnPr/>
                            <wps:spPr bwMode="auto">
                              <a:xfrm flipH="1">
                                <a:off x="7641" y="1309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6"/>
                            <wps:cNvCnPr/>
                            <wps:spPr bwMode="auto">
                              <a:xfrm flipH="1" flipV="1">
                                <a:off x="7281" y="13926"/>
                                <a:ext cx="72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37"/>
                            <wps:cNvCnPr/>
                            <wps:spPr bwMode="auto">
                              <a:xfrm flipH="1" flipV="1">
                                <a:off x="6741" y="14286"/>
                                <a:ext cx="126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38"/>
                            <wps:cNvCnPr/>
                            <wps:spPr bwMode="auto">
                              <a:xfrm flipV="1">
                                <a:off x="4041" y="14466"/>
                                <a:ext cx="1800" cy="23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39"/>
                            <wps:cNvCnPr/>
                            <wps:spPr bwMode="auto">
                              <a:xfrm flipH="1" flipV="1">
                                <a:off x="6381" y="14432"/>
                                <a:ext cx="1620" cy="19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1" name="Line 40"/>
                        <wps:cNvCnPr/>
                        <wps:spPr bwMode="auto">
                          <a:xfrm flipH="1" flipV="1">
                            <a:off x="4221" y="10439"/>
                            <a:ext cx="126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 o:spid="_x0000_s1104" style="position:absolute;left:0;text-align:left;margin-left:58.05pt;margin-top:523.95pt;width:486pt;height:306pt;z-index:251713536" coordorigin="1341,9899" coordsize="97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fwYAANM5AAAOAAAAZHJzL2Uyb0RvYy54bWzsm/9u2zYQx/8fsHcg9H9q/aBkS6hTFHbS&#10;DejWYt32PyPJtjBZ1CglTjcMGLBH2IvsDfYK7RvteBQpRVabpE3ctVEKuJYl0+Txo+8dj6fHTy63&#10;OblIRZXxYm45j2yLpEXMk6xYz62ffjw9mlmkqlmRsJwX6dx6nVbWk+Ovv3q8K6PU5RueJ6kg0EhR&#10;Rbtybm3quowmkyrepFtWPeJlWsDJFRdbVsOhWE8SwXbQ+jafuLYdTHZcJKXgcVpV8OlSnbSOsf3V&#10;Ko3rF6tVldYkn1vQtxpfBb6eydfJ8WMWrQUrN1ncdIN9QC+2LCvgR01TS1Yzci6yvaa2WSx4xVf1&#10;o5hvJ3y1yuIUxwCjcezeaJ4Jfl7iWNbRbl0aM4Fpe3b64Gbj7y9eCpIlc8ulFinYFubozd9v/3z7&#10;15t/4d8/BD4GG+3KdQSXPhPlq/KlUAOFt895/EsFpyf98/J4rS4mZ7vveALNsvOao40uV2Irm4DR&#10;k0ucitdmKtLLmsTwYeBMXZhfi8RwzpvNAnmAkxVvYEbl9xyPOhaB0+EsDPW5k+b74dRtvuxPA/zm&#10;hEXqh7GzTefUyPDADFLbw9f2wGkgDv5Gf6Byxu/KEAMD0ubYHw6LBgxBHefdhggCeybPvtMQcAdW&#10;LWTVx0H2asPKFNmtJDnaqIE26g9wa7JinacEJgoJw+s0XpViixR8sYHL0qdC8N0mZQl0C8cIs9j5&#10;gjyogMxrYTM2dujUb6jRRnZns4YZx+0xw6JSVPWzlG+JfDO3BHQfYWYXz6taWVVfItmueJ4lp1me&#10;44FYny1yQS4YqNAp/jUTceWyvCA7GF1o+zY2feVk1W3Dxr+hNrZZDXqaZ9u5NTMXsUha7qRI8Aaq&#10;WZar90BCXuDdq6wnb4Eqqi/PLlERvIb4KjrjyWswruBKP0Hv4c2Gi98ssgPtnFvVr+dMpBbJvy1g&#10;gkKHUim2eEB9vBVF98xZ9wwrYmhqbtUWUW8XtRLo81Jk6w38koPmKPhTUJBVhtaWHVW9avoP6Kru&#10;3z/D0wGGkckrSAID98QwTKwSvgGGPRvIRdH0YQq6d/uDRFjZoIXlc0C48Zx9f0Q9jZ3yR66rZPP+&#10;HLPRytD4FS2VrT8KbHsqO9L1R07Q8GkPeeZQu3U/VF/9lA6Jmqin45A8ZdmOf7m/m9kZMJa2csch&#10;Qfwz3s0Q7wFpn9fdfICgippItcNwE7YfhOHWIbU3vGa4dUjOyHAyt2gj2zp8+Rw80iEYHloY+Pp2&#10;hwXEvS8MjA67gV5OaoZbHZa+awyqjH8c1wWdtS0dWhcEB0S4leF9hFsZHhGWKmzc44hwF2HI1qoc&#10;YCeSwPD+QEvbNhr2QpWCYdGowoPZGYj6xmB4P8NIwwGEMe95IIRbFfamkE/EpbFGeFRhOQkmwUiN&#10;dxxVuKPCkP5tVPgFZIyJa9KwBwiDqT9rcjcuVTserQC39DoA+fvj4DTPs7KStyeL/mcpcthUazLh&#10;H5QVhzBv1N193fUBm37o4CEkB9LdNnTwbZX2bckdF3BXddf4w1F3u7rrDiBsUo4HEN82dNhHuBXf&#10;cQEnF3DGKY4IdxE2m0TPsyIlnkk2Ar2L4qVoPNeNtsqp3dRXOMAerpdbQZWbi7jLeE0YkEMv3hcD&#10;FFzukWOMfBe73zd07TgO2LaXwYkMzbFQ5/fQDk9mJzN6RN3g5Ijay+XR09MFPQpOnam/9JaLxdL5&#10;Qw7GodEmS5K0kH3XRUMOvVm9RFO+pMp9TNmQscPkautYrQFd1P9jp7H0QU5hdy8EbIifH24f3Ddb&#10;Z4o1kxW8KWtkBTHiz3p7v6kGaqmjro/4ttSpsgJZEYTv5JB1Uc/e7vZIXr/K7Asiz2x4KfJMMu9W&#10;5H3TIy+Yar1zAh8jpA55siAIBU8Ws4zgyXJNUKoHJ3lml0qBZ1JwHwXeNNDgeXbYA8/T3I3UqSLh&#10;h0id2VhS1Jms2e2pG3S5U1fnfLzQxcZb4TNltBLEUfcequ6ZfSFFoEmB3RGBreul7qxHINbiouu9&#10;vio3H5cbvUcLvqCgz2zsKAZNDutWDL5nuUGDPnkyy43kud51xbQjeV/uckOGYCq1rcgzqadbkYfL&#10;jUH/G3ja/1KqMjat/8WiOaV+odpNHJe8/7OVR/s8EaZgOuXbB6ibk5XWHTbbevc7YpO6rq7lpup5&#10;kA6bZlF8bUp6lMdPIo+IJjw5iImy5ilH+Whi9xihbZ/FPP4PAAD//wMAUEsDBBQABgAIAAAAIQB5&#10;TQz/4wAAAA4BAAAPAAAAZHJzL2Rvd25yZXYueG1sTI/BTsMwEETvSPyDtUjcqGOgIQlxqqoCTlUl&#10;WqSqNzfeJlFjO4rdJP17tie4zeyOZt/mi8m0bMDeN85KELMIGNrS6cZWEn52n08JMB+U1ap1FiVc&#10;0cOiuL/LVabdaL9x2IaKUYn1mZJQh9BlnPuyRqP8zHVoaXdyvVGBbF9x3auRyk3Ln6Mo5kY1li7U&#10;qsNVjeV5ezESvkY1Ll/Ex7A+n1bXw26+2a8FSvn4MC3fgQWcwl8YbviEDgUxHd3Fas9a8iIWFCUR&#10;vb6lwG6RKElodiQVz9MUeJHz/28UvwAAAP//AwBQSwECLQAUAAYACAAAACEAtoM4kv4AAADhAQAA&#10;EwAAAAAAAAAAAAAAAAAAAAAAW0NvbnRlbnRfVHlwZXNdLnhtbFBLAQItABQABgAIAAAAIQA4/SH/&#10;1gAAAJQBAAALAAAAAAAAAAAAAAAAAC8BAABfcmVscy8ucmVsc1BLAQItABQABgAIAAAAIQA/+AxF&#10;fwYAANM5AAAOAAAAAAAAAAAAAAAAAC4CAABkcnMvZTJvRG9jLnhtbFBLAQItABQABgAIAAAAIQB5&#10;TQz/4wAAAA4BAAAPAAAAAAAAAAAAAAAAANkIAABkcnMvZG93bnJldi54bWxQSwUGAAAAAAQABADz&#10;AAAA6QkAAAAA&#10;">
                <v:group id="Group 19" o:spid="_x0000_s1105" style="position:absolute;left:1341;top:9899;width:9720;height:5760" coordorigin="1341,9411" coordsize="9720,6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0" o:spid="_x0000_s1106" style="position:absolute;left:1341;top:14759;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PP8UA&#10;AADbAAAADwAAAGRycy9kb3ducmV2LnhtbESPQWvCQBSE70L/w/IKvYjZNAWRNKuItiA9CLWCHh/Z&#10;1ySYfRt2VxP99a5Q6HGYmW+YYjGYVlzI+caygtckBUFcWt1wpWD/8zmZgfABWWNrmRRcycNi/jQq&#10;MNe252+67EIlIoR9jgrqELpcSl/WZNAntiOO3q91BkOUrpLaYR/hppVZmk6lwYbjQo0drWoqT7uz&#10;UdAdVmg+tjJ8uevb7Xjeb9frdKzUy/OwfAcRaAj/4b/2RivIp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A8/xQAAANsAAAAPAAAAAAAAAAAAAAAAAJgCAABkcnMv&#10;ZG93bnJldi54bWxQSwUGAAAAAAQABAD1AAAAigMAAAAA&#10;" strokeweight="1.5pt">
                    <v:textbox>
                      <w:txbxContent>
                        <w:p w:rsidR="00653A61" w:rsidRDefault="00653A61" w:rsidP="006C1D16">
                          <w:pPr>
                            <w:jc w:val="center"/>
                            <w:rPr>
                              <w:sz w:val="22"/>
                              <w:szCs w:val="22"/>
                            </w:rPr>
                          </w:pPr>
                          <w:r>
                            <w:rPr>
                              <w:sz w:val="22"/>
                              <w:szCs w:val="22"/>
                            </w:rPr>
                            <w:t xml:space="preserve">Редакция газеты </w:t>
                          </w:r>
                        </w:p>
                        <w:p w:rsidR="00653A61" w:rsidRDefault="00653A61" w:rsidP="006C1D16">
                          <w:pPr>
                            <w:jc w:val="center"/>
                          </w:pPr>
                          <w:r>
                            <w:rPr>
                              <w:sz w:val="22"/>
                              <w:szCs w:val="22"/>
                            </w:rPr>
                            <w:t>«Новый путь»</w:t>
                          </w:r>
                        </w:p>
                      </w:txbxContent>
                    </v:textbox>
                  </v:rect>
                  <v:rect id="Rectangle 21" o:spid="_x0000_s1107" style="position:absolute;left:8001;top:14759;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qpMUA&#10;AADbAAAADwAAAGRycy9kb3ducmV2LnhtbESPS4sCMRCE78L+h9ALXkQzq6Aya5TFB4gHwQe4x2bS&#10;OzPspDMkUUd/vREEj0VVfUVNZo2pxIWcLy0r+OolIIgzq0vOFRwPq+4YhA/IGivLpOBGHmbTj9YE&#10;U22vvKPLPuQiQtinqKAIoU6l9FlBBn3P1sTR+7POYIjS5VI7vEa4qWQ/SYbSYMlxocCa5gVl//uz&#10;UVCf5miWWxk27ja4/56P28Ui6SjV/mx+vkEEasI7/GqvtYL+C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KqkxQAAANsAAAAPAAAAAAAAAAAAAAAAAJgCAABkcnMv&#10;ZG93bnJldi54bWxQSwUGAAAAAAQABAD1AAAAigMAAAAA&#10;" strokeweight="1.5pt">
                    <v:textbox>
                      <w:txbxContent>
                        <w:p w:rsidR="00653A61" w:rsidRDefault="00653A61" w:rsidP="006C1D16">
                          <w:r>
                            <w:rPr>
                              <w:sz w:val="22"/>
                              <w:szCs w:val="22"/>
                            </w:rPr>
                            <w:t>Музей «</w:t>
                          </w:r>
                          <w:proofErr w:type="spellStart"/>
                          <w:r>
                            <w:rPr>
                              <w:sz w:val="22"/>
                              <w:szCs w:val="22"/>
                            </w:rPr>
                            <w:t>Поветлужье</w:t>
                          </w:r>
                          <w:proofErr w:type="spellEnd"/>
                          <w:r>
                            <w:rPr>
                              <w:sz w:val="22"/>
                              <w:szCs w:val="22"/>
                            </w:rPr>
                            <w:t>»</w:t>
                          </w:r>
                        </w:p>
                      </w:txbxContent>
                    </v:textbox>
                  </v:rect>
                  <v:group id="Group 22" o:spid="_x0000_s1108" style="position:absolute;left:1341;top:9411;width:9720;height:6007" coordorigin="1161,10899" coordsize="9900,5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23" o:spid="_x0000_s1109" style="position:absolute;left:1161;top:10899;width:28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Rc8UA&#10;AADbAAAADwAAAGRycy9kb3ducmV2LnhtbESPQWsCMRSE7wX/Q3iCl1IT26XIahTRCqWHhapQj4/N&#10;c3dx87IkUdf++qZQ6HGYmW+Y+bK3rbiSD41jDZOxAkFcOtNwpeGw3z5NQYSIbLB1TBruFGC5GDzM&#10;MTfuxp903cVKJAiHHDXUMXa5lKGsyWIYu444eSfnLcYkfSWNx1uC21Y+K/UqLTacFmrsaF1Ted5d&#10;rIbua432rZDxw99fvo+XQ7HZqEetR8N+NQMRqY//4b/2u9GQZf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dFzxQAAANsAAAAPAAAAAAAAAAAAAAAAAJgCAABkcnMv&#10;ZG93bnJldi54bWxQSwUGAAAAAAQABAD1AAAAigMAAAAA&#10;" strokeweight="1.5pt">
                      <v:textbox>
                        <w:txbxContent>
                          <w:p w:rsidR="00653A61" w:rsidRDefault="00653A61" w:rsidP="006C1D16">
                            <w:pPr>
                              <w:jc w:val="center"/>
                              <w:rPr>
                                <w:sz w:val="22"/>
                                <w:szCs w:val="22"/>
                              </w:rPr>
                            </w:pPr>
                            <w:proofErr w:type="spellStart"/>
                            <w:r>
                              <w:rPr>
                                <w:sz w:val="22"/>
                                <w:szCs w:val="22"/>
                              </w:rPr>
                              <w:t>Шудская</w:t>
                            </w:r>
                            <w:proofErr w:type="spellEnd"/>
                            <w:r>
                              <w:rPr>
                                <w:sz w:val="22"/>
                                <w:szCs w:val="22"/>
                              </w:rPr>
                              <w:t xml:space="preserve"> сельская администрация</w:t>
                            </w:r>
                          </w:p>
                          <w:p w:rsidR="00653A61" w:rsidRDefault="00653A61" w:rsidP="006C1D16"/>
                        </w:txbxContent>
                      </v:textbox>
                    </v:rect>
                    <v:rect id="Rectangle 24" o:spid="_x0000_s1110" style="position:absolute;left:8001;top:10899;width:30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06MYA&#10;AADbAAAADwAAAGRycy9kb3ducmV2LnhtbESPT2vCQBTE7wW/w/KEXopurFUkzSqiLUgPgn/AHh/Z&#10;1yQ0+zbsbjT66d2C0OMwM79hskVnanEm5yvLCkbDBARxbnXFhYLj4XMwA+EDssbaMim4kofFvPeU&#10;YarthXd03odCRAj7FBWUITSplD4vyaAf2oY4ej/WGQxRukJqh5cIN7V8TZKpNFhxXCixoVVJ+e++&#10;NQqa0wrNx1aGL3cd377b43a9Tl6Ueu53y3cQgbrwH360N1rB2wT+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106MYAAADbAAAADwAAAAAAAAAAAAAAAACYAgAAZHJz&#10;L2Rvd25yZXYueG1sUEsFBgAAAAAEAAQA9QAAAIsDAAAAAA==&#10;" strokeweight="1.5pt">
                      <v:textbox>
                        <w:txbxContent>
                          <w:p w:rsidR="00653A61" w:rsidRDefault="00653A61" w:rsidP="006C1D16">
                            <w:pPr>
                              <w:jc w:val="center"/>
                            </w:pPr>
                            <w:r>
                              <w:rPr>
                                <w:sz w:val="22"/>
                                <w:szCs w:val="22"/>
                              </w:rPr>
                              <w:t>Сельский Дом культуры</w:t>
                            </w:r>
                          </w:p>
                        </w:txbxContent>
                      </v:textbox>
                    </v:rect>
                    <v:rect id="Rectangle 25" o:spid="_x0000_s1111" style="position:absolute;left:1161;top:12699;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n8UA&#10;AADbAAAADwAAAGRycy9kb3ducmV2LnhtbESPQWsCMRSE7wX/Q3iCl1IT27LIahTRCqWHhapQj4/N&#10;c3dx87IkUdf++qZQ6HGYmW+Y+bK3rbiSD41jDZOxAkFcOtNwpeGw3z5NQYSIbLB1TBruFGC5GDzM&#10;MTfuxp903cVKJAiHHDXUMXa5lKGsyWIYu444eSfnLcYkfSWNx1uC21Y+K5VJiw2nhRo7WtdUnncX&#10;q6H7WqN9K2T88PeX7+PlUGw26lHr0bBfzUBE6uN/+K/9bjS8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fxQAAANsAAAAPAAAAAAAAAAAAAAAAAJgCAABkcnMv&#10;ZG93bnJldi54bWxQSwUGAAAAAAQABAD1AAAAigMAAAAA&#10;" strokeweight="1.5pt">
                      <v:textbox>
                        <w:txbxContent>
                          <w:p w:rsidR="00653A61" w:rsidRDefault="00653A61" w:rsidP="006C1D16">
                            <w:r>
                              <w:rPr>
                                <w:sz w:val="22"/>
                                <w:szCs w:val="22"/>
                              </w:rPr>
                              <w:t xml:space="preserve">Историко-краеведческий музей                                                                             </w:t>
                            </w:r>
                          </w:p>
                        </w:txbxContent>
                      </v:textbox>
                    </v:rect>
                    <v:rect id="Rectangle 26" o:spid="_x0000_s1112" style="position:absolute;left:8001;top:12699;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PBMYA&#10;AADbAAAADwAAAGRycy9kb3ducmV2LnhtbESPT2vCQBTE7wW/w/KEXopurEUlzSqiLUgPgn/AHh/Z&#10;1yQ0+zbsbjT66d2C0OMwM79hskVnanEm5yvLCkbDBARxbnXFhYLj4XMwA+EDssbaMim4kofFvPeU&#10;YarthXd03odCRAj7FBWUITSplD4vyaAf2oY4ej/WGQxRukJqh5cIN7V8TZKJNFhxXCixoVVJ+e++&#10;NQqa0wrNx1aGL3cd377b43a9Tl6Ueu53y3cQgbrwH360N1rB2xT+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NPBMYAAADbAAAADwAAAAAAAAAAAAAAAACYAgAAZHJz&#10;L2Rvd25yZXYueG1sUEsFBgAAAAAEAAQA9QAAAIsDAAAAAA==&#10;" strokeweight="1.5pt">
                      <v:textbox>
                        <w:txbxContent>
                          <w:p w:rsidR="00653A61" w:rsidRDefault="00653A61" w:rsidP="006C1D16">
                            <w:pPr>
                              <w:rPr>
                                <w:sz w:val="22"/>
                                <w:szCs w:val="22"/>
                              </w:rPr>
                            </w:pPr>
                            <w:r>
                              <w:rPr>
                                <w:sz w:val="22"/>
                                <w:szCs w:val="22"/>
                              </w:rPr>
                              <w:t xml:space="preserve">         </w:t>
                            </w:r>
                          </w:p>
                          <w:p w:rsidR="00653A61" w:rsidRDefault="00653A61" w:rsidP="006C1D16">
                            <w:r>
                              <w:rPr>
                                <w:sz w:val="22"/>
                                <w:szCs w:val="22"/>
                              </w:rPr>
                              <w:t>Детский сад «Журавлик»</w:t>
                            </w:r>
                          </w:p>
                        </w:txbxContent>
                      </v:textbox>
                    </v:rect>
                    <v:rect id="Rectangle 27" o:spid="_x0000_s1113" style="position:absolute;left:1161;top:13960;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bdsEA&#10;AADbAAAADwAAAGRycy9kb3ducmV2LnhtbERPy4rCMBTdC/5DuIKbQVPHQaQaRXQEmYXgA3R5aa5t&#10;sbkpSdTq15vFgMvDeU/njanEnZwvLSsY9BMQxJnVJecKjod1bwzCB2SNlWVS8CQP81m7NcVU2wfv&#10;6L4PuYgh7FNUUIRQp1L6rCCDvm9r4shdrDMYInS51A4fMdxU8jtJRtJgybGhwJqWBWXX/c0oqE9L&#10;NL9bGf7cc/g6347b1Sr5UqrbaRYTEIGa8BH/uzdawU8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23bBAAAA2wAAAA8AAAAAAAAAAAAAAAAAmAIAAGRycy9kb3du&#10;cmV2LnhtbFBLBQYAAAAABAAEAPUAAACGAwAAAAA=&#10;" strokeweight="1.5pt">
                      <v:textbox>
                        <w:txbxContent>
                          <w:p w:rsidR="00653A61" w:rsidRDefault="00653A61" w:rsidP="006C1D16">
                            <w:pPr>
                              <w:rPr>
                                <w:sz w:val="22"/>
                                <w:szCs w:val="22"/>
                              </w:rPr>
                            </w:pPr>
                            <w:r>
                              <w:rPr>
                                <w:sz w:val="22"/>
                                <w:szCs w:val="22"/>
                              </w:rPr>
                              <w:t xml:space="preserve">Управление образования администрации Варнавинского района                                                                                               </w:t>
                            </w:r>
                          </w:p>
                          <w:p w:rsidR="00653A61" w:rsidRDefault="00653A61" w:rsidP="006C1D16"/>
                        </w:txbxContent>
                      </v:textbox>
                    </v:rect>
                    <v:rect id="Rectangle 28" o:spid="_x0000_s1114" style="position:absolute;left:8001;top:13780;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7cYA&#10;AADbAAAADwAAAGRycy9kb3ducmV2LnhtbESPT2vCQBTE7wW/w/KEXopurEU0zSqiLUgPgn/AHh/Z&#10;1yQ0+zbsbjT66d2C0OMwM79hskVnanEm5yvLCkbDBARxbnXFhYLj4XMwBeEDssbaMim4kofFvPeU&#10;YarthXd03odCRAj7FBWUITSplD4vyaAf2oY4ej/WGQxRukJqh5cIN7V8TZKJNFhxXCixoVVJ+e++&#10;NQqa0wrNx1aGL3cd377b43a9Tl6Ueu53y3cQgbrwH360N1rB2wz+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B+7cYAAADbAAAADwAAAAAAAAAAAAAAAACYAgAAZHJz&#10;L2Rvd25yZXYueG1sUEsFBgAAAAAEAAQA9QAAAIsDAAAAAA==&#10;" strokeweight="1.5pt">
                      <v:textbox>
                        <w:txbxContent>
                          <w:p w:rsidR="00653A61" w:rsidRDefault="00653A61" w:rsidP="006C1D16">
                            <w:pPr>
                              <w:rPr>
                                <w:sz w:val="22"/>
                                <w:szCs w:val="22"/>
                              </w:rPr>
                            </w:pPr>
                            <w:r>
                              <w:rPr>
                                <w:sz w:val="22"/>
                                <w:szCs w:val="22"/>
                              </w:rPr>
                              <w:t xml:space="preserve">           </w:t>
                            </w:r>
                          </w:p>
                          <w:p w:rsidR="00653A61" w:rsidRDefault="00653A61" w:rsidP="006C1D16">
                            <w:r>
                              <w:rPr>
                                <w:sz w:val="22"/>
                                <w:szCs w:val="22"/>
                              </w:rPr>
                              <w:t xml:space="preserve">            Сельская библиотека</w:t>
                            </w:r>
                          </w:p>
                        </w:txbxContent>
                      </v:textbox>
                    </v:rect>
                    <v:oval id="Oval 29" o:spid="_x0000_s1115" style="position:absolute;left:4581;top:12419;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ai8EA&#10;AADbAAAADwAAAGRycy9kb3ducmV2LnhtbERPz2vCMBS+D/Y/hDfYZcx0E2VUYxGZ2Kt1eH40b021&#10;eWmbqLV//XIYePz4fi+zwTbiSr2vHSv4mCQgiEuna64U/By2718gfEDW2DgmBXfykK2en5aYanfj&#10;PV2LUIkYwj5FBSaENpXSl4Ys+olriSP363qLIcK+krrHWwy3jfxMkrm0WHNsMNjSxlB5Li5Wwfx0&#10;2JmkOX4fx7dTyKf7rhh3nVKvL8N6ASLQEB7if3euFczi+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XWovBAAAA2wAAAA8AAAAAAAAAAAAAAAAAmAIAAGRycy9kb3du&#10;cmV2LnhtbFBLBQYAAAAABAAEAPUAAACGAwAAAAA=&#10;" strokeweight="1.5pt">
                      <v:textbox>
                        <w:txbxContent>
                          <w:p w:rsidR="00653A61" w:rsidRDefault="00653A61" w:rsidP="00E11A63">
                            <w:r>
                              <w:rPr>
                                <w:sz w:val="22"/>
                                <w:szCs w:val="22"/>
                              </w:rPr>
                              <w:t xml:space="preserve"> МБОУ </w:t>
                            </w:r>
                            <w:proofErr w:type="spellStart"/>
                            <w:r>
                              <w:rPr>
                                <w:sz w:val="22"/>
                                <w:szCs w:val="22"/>
                              </w:rPr>
                              <w:t>Горкинская</w:t>
                            </w:r>
                            <w:proofErr w:type="spellEnd"/>
                            <w:r>
                              <w:rPr>
                                <w:sz w:val="22"/>
                                <w:szCs w:val="22"/>
                              </w:rPr>
                              <w:t xml:space="preserve"> СОШ</w:t>
                            </w:r>
                          </w:p>
                        </w:txbxContent>
                      </v:textbox>
                    </v:oval>
                    <v:rect id="Rectangle 30" o:spid="_x0000_s1116" style="position:absolute;left:1161;top:15040;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NsUA&#10;AADbAAAADwAAAGRycy9kb3ducmV2LnhtbESPQWvCQBSE7wX/w/KEXkrdpKVFoqtItFA8CFWhHh/Z&#10;ZxLMvg27axL7691CocdhZr5h5svBNKIj52vLCtJJAoK4sLrmUsHx8PE8BeEDssbGMim4kYflYvQw&#10;x0zbnr+o24dSRAj7DBVUIbSZlL6oyKCf2JY4emfrDIYoXSm1wz7CTSNfkuRdGqw5LlTYUl5Rcdlf&#10;jYL2O0ez2cmwdbfXn9P1uFuvkyelHsfDagYi0BD+w3/tT63gLY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Q2xQAAANsAAAAPAAAAAAAAAAAAAAAAAJgCAABkcnMv&#10;ZG93bnJldi54bWxQSwUGAAAAAAQABAD1AAAAigMAAAAA&#10;" strokeweight="1.5pt">
                      <v:textbox>
                        <w:txbxContent>
                          <w:p w:rsidR="00653A61" w:rsidRDefault="00653A61" w:rsidP="006C1D16">
                            <w:pPr>
                              <w:jc w:val="center"/>
                              <w:rPr>
                                <w:sz w:val="22"/>
                                <w:szCs w:val="22"/>
                              </w:rPr>
                            </w:pPr>
                            <w:proofErr w:type="spellStart"/>
                            <w:r>
                              <w:rPr>
                                <w:sz w:val="22"/>
                                <w:szCs w:val="22"/>
                              </w:rPr>
                              <w:t>Горкинская</w:t>
                            </w:r>
                            <w:proofErr w:type="spellEnd"/>
                            <w:r>
                              <w:rPr>
                                <w:sz w:val="22"/>
                                <w:szCs w:val="22"/>
                              </w:rPr>
                              <w:t xml:space="preserve"> участковая больница</w:t>
                            </w:r>
                          </w:p>
                          <w:p w:rsidR="00653A61" w:rsidRDefault="00653A61" w:rsidP="006C1D16">
                            <w:r>
                              <w:rPr>
                                <w:sz w:val="22"/>
                                <w:szCs w:val="22"/>
                              </w:rPr>
                              <w:t xml:space="preserve">                                                                    </w:t>
                            </w:r>
                          </w:p>
                        </w:txbxContent>
                      </v:textbox>
                    </v:rect>
                    <v:rect id="Rectangle 31" o:spid="_x0000_s1117" style="position:absolute;left:8001;top:15040;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6QcUA&#10;AADbAAAADwAAAGRycy9kb3ducmV2LnhtbESPS4sCMRCE78L+h9ALXkQzqygya5TFB4gHwQe4x2bS&#10;OzPspDMkUUd/vREEj0VVfUVNZo2pxIWcLy0r+OolIIgzq0vOFRwPq+4YhA/IGivLpOBGHmbTj9YE&#10;U22vvKPLPuQiQtinqKAIoU6l9FlBBn3P1sTR+7POYIjS5VI7vEa4qWQ/SUbSYMlxocCa5gVl//uz&#10;UVCf5miWWxk27ja4/56P28Ui6SjV/mx+vkEEasI7/GqvtYJh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XpBxQAAANsAAAAPAAAAAAAAAAAAAAAAAJgCAABkcnMv&#10;ZG93bnJldi54bWxQSwUGAAAAAAQABAD1AAAAigMAAAAA&#10;" strokeweight="1.5pt">
                      <v:textbox>
                        <w:txbxContent>
                          <w:p w:rsidR="00653A61" w:rsidRDefault="00653A61" w:rsidP="006C1D16">
                            <w:r>
                              <w:rPr>
                                <w:sz w:val="22"/>
                                <w:szCs w:val="22"/>
                              </w:rPr>
                              <w:t xml:space="preserve">       Администрация Варнавинского района</w:t>
                            </w:r>
                          </w:p>
                        </w:txbxContent>
                      </v:textbox>
                    </v:rect>
                    <v:line id="Line 32" o:spid="_x0000_s1118" style="position:absolute;visibility:visible;mso-wrap-style:square" from="4041,13064" to="4581,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z2cMAAADbAAAADwAAAGRycy9kb3ducmV2LnhtbESPQWvCQBSE7wX/w/IEb3Vjp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M9nDAAAA2wAAAA8AAAAAAAAAAAAA&#10;AAAAoQIAAGRycy9kb3ducmV2LnhtbFBLBQYAAAAABAAEAPkAAACRAwAAAAA=&#10;" strokeweight="1.5pt"/>
                    <v:line id="Line 33" o:spid="_x0000_s1119" style="position:absolute;flip:y;visibility:visible;mso-wrap-style:square" from="4041,14252" to="5481,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Sht8MAAADbAAAADwAAAGRycy9kb3ducmV2LnhtbESPQWsCMRSE7wX/Q3iCt5pVrMh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0obfDAAAA2wAAAA8AAAAAAAAAAAAA&#10;AAAAoQIAAGRycy9kb3ducmV2LnhtbFBLBQYAAAAABAAEAPkAAACRAwAAAAA=&#10;" strokeweight="1.5pt"/>
                    <v:line id="Line 34" o:spid="_x0000_s1120" style="position:absolute;flip:x;visibility:visible;mso-wrap-style:square" from="6741,11658" to="8001,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ELMIAAADbAAAADwAAAGRycy9kb3ducmV2LnhtbESPT4vCMBTE7wt+h/AEb2u6g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gELMIAAADbAAAADwAAAAAAAAAAAAAA&#10;AAChAgAAZHJzL2Rvd25yZXYueG1sUEsFBgAAAAAEAAQA+QAAAJADAAAAAA==&#10;" strokeweight="1.5pt"/>
                    <v:line id="Line 35" o:spid="_x0000_s1121" style="position:absolute;flip:x;visibility:visible;mso-wrap-style:square" from="7641,13098" to="8001,1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aW8IAAADbAAAADwAAAGRycy9kb3ducmV2LnhtbESPQYvCMBSE7wv+h/AEb2uqsE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qaW8IAAADbAAAADwAAAAAAAAAAAAAA&#10;AAChAgAAZHJzL2Rvd25yZXYueG1sUEsFBgAAAAAEAAQA+QAAAJADAAAAAA==&#10;" strokeweight="1.5pt"/>
                    <v:line id="Line 36" o:spid="_x0000_s1122" style="position:absolute;flip:x y;visibility:visible;mso-wrap-style:square" from="7281,13926" to="8001,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8wr8MAAADbAAAADwAAAGRycy9kb3ducmV2LnhtbESPS4vCQBCE7wv+h6GFvenE4Iuso6iL&#10;4NXHsnprM71JNNMTMqPGf+8Iwh6LqvqKmswaU4ob1a6wrKDXjUAQp1YXnCnY71adMQjnkTWWlknB&#10;gxzMpq2PCSba3nlDt63PRICwS1BB7n2VSOnSnAy6rq2Ig/dna4M+yDqTusZ7gJtSxlE0lAYLDgs5&#10;VrTMKb1sr0ZBxa4fH0+/i2OZxX7d//mW48NZqc92M/8C4anx/+F3e60VDEb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MK/DAAAA2wAAAA8AAAAAAAAAAAAA&#10;AAAAoQIAAGRycy9kb3ducmV2LnhtbFBLBQYAAAAABAAEAPkAAACRAwAAAAA=&#10;" strokeweight="1.5pt"/>
                    <v:line id="Line 37" o:spid="_x0000_s1123" style="position:absolute;flip:x y;visibility:visible;mso-wrap-style:square" from="6741,14286" to="8001,1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k3cAAAADbAAAADwAAAGRycy9kb3ducmV2LnhtbERPTYvCMBC9C/6HMII3TS2uSDUt6rLg&#10;dV1FvY3N2FabSWmidv/95rDg8fG+l1lnavGk1lWWFUzGEQji3OqKCwX7n6/RHITzyBpry6Tglxxk&#10;ab+3xETbF3/Tc+cLEULYJaig9L5JpHR5SQbd2DbEgbva1qAPsC2kbvEVwk0t4yiaSYMVh4YSG9qU&#10;lN93D6OgYTeNz5fj+lwXsd9OD59yfropNRx0qwUIT51/i//dW63gI4wNX8IPkO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gpN3AAAAA2wAAAA8AAAAAAAAAAAAAAAAA&#10;oQIAAGRycy9kb3ducmV2LnhtbFBLBQYAAAAABAAEAPkAAACOAwAAAAA=&#10;" strokeweight="1.5pt"/>
                    <v:line id="Line 38" o:spid="_x0000_s1124" style="position:absolute;flip:y;visibility:visible;mso-wrap-style:square" from="4041,14466" to="5841,16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UOKcMAAADbAAAADwAAAGRycy9kb3ducmV2LnhtbESPQWsCMRSE7wX/Q3iCt5pVUO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1DinDAAAA2wAAAA8AAAAAAAAAAAAA&#10;AAAAoQIAAGRycy9kb3ducmV2LnhtbFBLBQYAAAAABAAEAPkAAACRAwAAAAA=&#10;" strokeweight="1.5pt"/>
                    <v:line id="Line 39" o:spid="_x0000_s1125" style="position:absolute;flip:x y;visibility:visible;mso-wrap-style:square" from="6381,14432" to="8001,1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iZr8AAADbAAAADwAAAGRycy9kb3ducmV2LnhtbERPTYvCMBC9C/sfwix4s6lFRKpp0V0E&#10;r7rKrrexGdtqMylN1PrvzWHB4+N9L/LeNOJOnastKxhHMQjiwuqaSwX7n/VoBsJ5ZI2NZVLwJAd5&#10;9jFYYKrtg7d03/lShBB2KSqovG9TKV1RkUEX2ZY4cGfbGfQBdqXUHT5CuGlkEsdTabDm0FBhS18V&#10;FdfdzSho2U2S4+l3dWzKxG8mh285+7soNfzsl3MQnnr/Fv+7N1rBNKwPX8IP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piZr8AAADbAAAADwAAAAAAAAAAAAAAAACh&#10;AgAAZHJzL2Rvd25yZXYueG1sUEsFBgAAAAAEAAQA+QAAAI0DAAAAAA==&#10;" strokeweight="1.5pt"/>
                  </v:group>
                </v:group>
                <v:line id="Line 40" o:spid="_x0000_s1126" style="position:absolute;flip:x y;visibility:visible;mso-wrap-style:square" from="4221,10439" to="5481,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bH/cMAAADbAAAADwAAAGRycy9kb3ducmV2LnhtbESPT4vCMBTE78J+h/AEb5paRKQ2Fd1l&#10;wev6h11vz+bZVpuX0kTtfnsjCB6HmfkNky46U4sbta6yrGA8ikAQ51ZXXCjYbb+HMxDOI2usLZOC&#10;f3KwyD56KSba3vmHbhtfiABhl6CC0vsmkdLlJRl0I9sQB+9kW4M+yLaQusV7gJtaxlE0lQYrDgsl&#10;NvRZUn7ZXI2Cht0kPhx/V4e6iP16sv+Ss7+zUoN+t5yD8NT5d/jVXmsF0zE8v4Qf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2x/3DAAAA2wAAAA8AAAAAAAAAAAAA&#10;AAAAoQIAAGRycy9kb3ducmV2LnhtbFBLBQYAAAAABAAEAPkAAACRAwAAAAA=&#10;" strokeweight="1.5pt"/>
              </v:group>
            </w:pict>
          </mc:Fallback>
        </mc:AlternateContent>
      </w:r>
    </w:p>
    <w:sectPr w:rsidR="00856C9E" w:rsidRPr="003540B4" w:rsidSect="008F573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51" w:rsidRDefault="00483F51" w:rsidP="00653A61">
      <w:r>
        <w:separator/>
      </w:r>
    </w:p>
  </w:endnote>
  <w:endnote w:type="continuationSeparator" w:id="0">
    <w:p w:rsidR="00483F51" w:rsidRDefault="00483F51" w:rsidP="0065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61" w:rsidRDefault="00653A6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61" w:rsidRDefault="00653A6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61" w:rsidRDefault="00653A6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51" w:rsidRDefault="00483F51" w:rsidP="00653A61">
      <w:r>
        <w:separator/>
      </w:r>
    </w:p>
  </w:footnote>
  <w:footnote w:type="continuationSeparator" w:id="0">
    <w:p w:rsidR="00483F51" w:rsidRDefault="00483F51" w:rsidP="0065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61" w:rsidRDefault="00653A6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61" w:rsidRDefault="00653A6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61" w:rsidRDefault="00653A6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2C"/>
    <w:multiLevelType w:val="multilevel"/>
    <w:tmpl w:val="FD10EA80"/>
    <w:lvl w:ilvl="0">
      <w:start w:val="1"/>
      <w:numFmt w:val="decimal"/>
      <w:lvlText w:val="%1."/>
      <w:lvlJc w:val="left"/>
      <w:pPr>
        <w:ind w:left="72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
    <w:nsid w:val="01B367B8"/>
    <w:multiLevelType w:val="multilevel"/>
    <w:tmpl w:val="973E91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A074B9"/>
    <w:multiLevelType w:val="hybridMultilevel"/>
    <w:tmpl w:val="A2F86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6511E"/>
    <w:multiLevelType w:val="hybridMultilevel"/>
    <w:tmpl w:val="7602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675D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02FBB"/>
    <w:multiLevelType w:val="hybridMultilevel"/>
    <w:tmpl w:val="2132E91E"/>
    <w:lvl w:ilvl="0" w:tplc="B9A2F0EE">
      <w:start w:val="1"/>
      <w:numFmt w:val="decimal"/>
      <w:lvlText w:val="%1."/>
      <w:lvlJc w:val="left"/>
      <w:pPr>
        <w:ind w:left="405" w:hanging="360"/>
      </w:pPr>
      <w:rPr>
        <w:rFonts w:hint="default"/>
        <w:b/>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0FC4EC3"/>
    <w:multiLevelType w:val="hybridMultilevel"/>
    <w:tmpl w:val="A04AE39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
    <w:nsid w:val="110763B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9D23BD"/>
    <w:multiLevelType w:val="hybridMultilevel"/>
    <w:tmpl w:val="A8FEC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DD52A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5C55DC"/>
    <w:multiLevelType w:val="hybridMultilevel"/>
    <w:tmpl w:val="62EC8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FEC559A"/>
    <w:multiLevelType w:val="multilevel"/>
    <w:tmpl w:val="9E14F56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nsid w:val="234707B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784CDF"/>
    <w:multiLevelType w:val="multilevel"/>
    <w:tmpl w:val="86A00A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75763B5"/>
    <w:multiLevelType w:val="hybridMultilevel"/>
    <w:tmpl w:val="676E404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27D14032"/>
    <w:multiLevelType w:val="hybridMultilevel"/>
    <w:tmpl w:val="F48A1A3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2BB165D9"/>
    <w:multiLevelType w:val="hybridMultilevel"/>
    <w:tmpl w:val="FCE21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459D4"/>
    <w:multiLevelType w:val="hybridMultilevel"/>
    <w:tmpl w:val="E3D6160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32174EA7"/>
    <w:multiLevelType w:val="hybridMultilevel"/>
    <w:tmpl w:val="44D0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8919D4"/>
    <w:multiLevelType w:val="hybridMultilevel"/>
    <w:tmpl w:val="C24460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D122EDF"/>
    <w:multiLevelType w:val="hybridMultilevel"/>
    <w:tmpl w:val="BDFE3E90"/>
    <w:lvl w:ilvl="0" w:tplc="9E70C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413368"/>
    <w:multiLevelType w:val="hybridMultilevel"/>
    <w:tmpl w:val="BC9097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DE0CA9"/>
    <w:multiLevelType w:val="hybridMultilevel"/>
    <w:tmpl w:val="A19C7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B50A78"/>
    <w:multiLevelType w:val="hybridMultilevel"/>
    <w:tmpl w:val="9BC0A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2546F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47A61"/>
    <w:multiLevelType w:val="hybridMultilevel"/>
    <w:tmpl w:val="C46A986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nsid w:val="4C4712DE"/>
    <w:multiLevelType w:val="hybridMultilevel"/>
    <w:tmpl w:val="88B658A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4D601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085EBE"/>
    <w:multiLevelType w:val="hybridMultilevel"/>
    <w:tmpl w:val="4AE6B0DC"/>
    <w:lvl w:ilvl="0" w:tplc="53DCA4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AE40B6"/>
    <w:multiLevelType w:val="hybridMultilevel"/>
    <w:tmpl w:val="75D4A9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3F058ED"/>
    <w:multiLevelType w:val="hybridMultilevel"/>
    <w:tmpl w:val="66C2B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5838BF"/>
    <w:multiLevelType w:val="hybridMultilevel"/>
    <w:tmpl w:val="49DA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E2809"/>
    <w:multiLevelType w:val="hybridMultilevel"/>
    <w:tmpl w:val="575A7B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DA1DDC"/>
    <w:multiLevelType w:val="hybridMultilevel"/>
    <w:tmpl w:val="4E1840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61C7DB2"/>
    <w:multiLevelType w:val="hybridMultilevel"/>
    <w:tmpl w:val="14A45486"/>
    <w:lvl w:ilvl="0" w:tplc="C7967D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7DB7BD0"/>
    <w:multiLevelType w:val="multilevel"/>
    <w:tmpl w:val="77AECB8C"/>
    <w:lvl w:ilvl="0">
      <w:start w:val="3"/>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0CD4308"/>
    <w:multiLevelType w:val="hybridMultilevel"/>
    <w:tmpl w:val="577C9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C8088C"/>
    <w:multiLevelType w:val="multilevel"/>
    <w:tmpl w:val="4B0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8B73AC"/>
    <w:multiLevelType w:val="hybridMultilevel"/>
    <w:tmpl w:val="9684AE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071A61"/>
    <w:multiLevelType w:val="hybridMultilevel"/>
    <w:tmpl w:val="09E6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A8227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7"/>
  </w:num>
  <w:num w:numId="3">
    <w:abstractNumId w:val="28"/>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0"/>
  </w:num>
  <w:num w:numId="7">
    <w:abstractNumId w:val="14"/>
  </w:num>
  <w:num w:numId="8">
    <w:abstractNumId w:val="25"/>
  </w:num>
  <w:num w:numId="9">
    <w:abstractNumId w:val="29"/>
  </w:num>
  <w:num w:numId="10">
    <w:abstractNumId w:val="10"/>
  </w:num>
  <w:num w:numId="11">
    <w:abstractNumId w:val="30"/>
  </w:num>
  <w:num w:numId="12">
    <w:abstractNumId w:val="19"/>
  </w:num>
  <w:num w:numId="13">
    <w:abstractNumId w:val="34"/>
  </w:num>
  <w:num w:numId="14">
    <w:abstractNumId w:val="32"/>
  </w:num>
  <w:num w:numId="15">
    <w:abstractNumId w:val="6"/>
  </w:num>
  <w:num w:numId="16">
    <w:abstractNumId w:val="15"/>
  </w:num>
  <w:num w:numId="17">
    <w:abstractNumId w:val="16"/>
  </w:num>
  <w:num w:numId="18">
    <w:abstractNumId w:val="17"/>
  </w:num>
  <w:num w:numId="19">
    <w:abstractNumId w:val="8"/>
  </w:num>
  <w:num w:numId="20">
    <w:abstractNumId w:val="5"/>
  </w:num>
  <w:num w:numId="21">
    <w:abstractNumId w:val="38"/>
  </w:num>
  <w:num w:numId="22">
    <w:abstractNumId w:val="35"/>
  </w:num>
  <w:num w:numId="23">
    <w:abstractNumId w:val="7"/>
  </w:num>
  <w:num w:numId="24">
    <w:abstractNumId w:val="12"/>
  </w:num>
  <w:num w:numId="25">
    <w:abstractNumId w:val="40"/>
  </w:num>
  <w:num w:numId="26">
    <w:abstractNumId w:val="27"/>
  </w:num>
  <w:num w:numId="27">
    <w:abstractNumId w:val="9"/>
  </w:num>
  <w:num w:numId="28">
    <w:abstractNumId w:val="4"/>
  </w:num>
  <w:num w:numId="29">
    <w:abstractNumId w:val="24"/>
  </w:num>
  <w:num w:numId="30">
    <w:abstractNumId w:val="11"/>
  </w:num>
  <w:num w:numId="31">
    <w:abstractNumId w:val="18"/>
  </w:num>
  <w:num w:numId="32">
    <w:abstractNumId w:val="2"/>
  </w:num>
  <w:num w:numId="33">
    <w:abstractNumId w:val="13"/>
  </w:num>
  <w:num w:numId="34">
    <w:abstractNumId w:val="39"/>
  </w:num>
  <w:num w:numId="35">
    <w:abstractNumId w:val="31"/>
  </w:num>
  <w:num w:numId="36">
    <w:abstractNumId w:val="26"/>
  </w:num>
  <w:num w:numId="37">
    <w:abstractNumId w:val="33"/>
  </w:num>
  <w:num w:numId="38">
    <w:abstractNumId w:val="36"/>
  </w:num>
  <w:num w:numId="39">
    <w:abstractNumId w:val="22"/>
  </w:num>
  <w:num w:numId="40">
    <w:abstractNumId w:val="23"/>
  </w:num>
  <w:num w:numId="4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2E"/>
    <w:rsid w:val="00033916"/>
    <w:rsid w:val="001323FD"/>
    <w:rsid w:val="00137AF2"/>
    <w:rsid w:val="00142B21"/>
    <w:rsid w:val="001848E8"/>
    <w:rsid w:val="001B67E9"/>
    <w:rsid w:val="00200EB5"/>
    <w:rsid w:val="00295AF3"/>
    <w:rsid w:val="003540B4"/>
    <w:rsid w:val="00354AE0"/>
    <w:rsid w:val="00396A2E"/>
    <w:rsid w:val="003E4FD3"/>
    <w:rsid w:val="003F19D8"/>
    <w:rsid w:val="00483F51"/>
    <w:rsid w:val="004E5D13"/>
    <w:rsid w:val="005768F1"/>
    <w:rsid w:val="00653A61"/>
    <w:rsid w:val="0066712E"/>
    <w:rsid w:val="00725DEB"/>
    <w:rsid w:val="007824F1"/>
    <w:rsid w:val="00856C9E"/>
    <w:rsid w:val="008B2DF6"/>
    <w:rsid w:val="008F5738"/>
    <w:rsid w:val="00956127"/>
    <w:rsid w:val="00995AE9"/>
    <w:rsid w:val="009C6F41"/>
    <w:rsid w:val="00C124DE"/>
    <w:rsid w:val="00C52651"/>
    <w:rsid w:val="00C535EE"/>
    <w:rsid w:val="00C84900"/>
    <w:rsid w:val="00CB4411"/>
    <w:rsid w:val="00CC06C8"/>
    <w:rsid w:val="00D61B77"/>
    <w:rsid w:val="00F16373"/>
    <w:rsid w:val="00F5645D"/>
    <w:rsid w:val="00FB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6127"/>
    <w:pPr>
      <w:keepNext/>
      <w:spacing w:before="240" w:after="60"/>
      <w:outlineLvl w:val="0"/>
    </w:pPr>
    <w:rPr>
      <w:rFonts w:ascii="Arial" w:hAnsi="Arial" w:cs="Arial"/>
      <w:b/>
      <w:bCs/>
      <w:kern w:val="32"/>
      <w:sz w:val="32"/>
      <w:szCs w:val="32"/>
    </w:rPr>
  </w:style>
  <w:style w:type="paragraph" w:styleId="2">
    <w:name w:val="heading 2"/>
    <w:basedOn w:val="a"/>
    <w:link w:val="20"/>
    <w:qFormat/>
    <w:rsid w:val="00354AE0"/>
    <w:pPr>
      <w:keepNext/>
      <w:tabs>
        <w:tab w:val="left" w:pos="240"/>
      </w:tabs>
      <w:ind w:firstLine="68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56C9E"/>
    <w:pPr>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856C9E"/>
    <w:pPr>
      <w:spacing w:before="100" w:beforeAutospacing="1" w:after="100" w:afterAutospacing="1"/>
    </w:pPr>
  </w:style>
  <w:style w:type="paragraph" w:customStyle="1" w:styleId="a5">
    <w:name w:val="Знак Знак Знак Знак"/>
    <w:basedOn w:val="a"/>
    <w:rsid w:val="00956127"/>
    <w:pPr>
      <w:spacing w:after="160" w:line="240" w:lineRule="exact"/>
    </w:pPr>
    <w:rPr>
      <w:rFonts w:ascii="Verdana" w:hAnsi="Verdana"/>
      <w:sz w:val="20"/>
      <w:szCs w:val="20"/>
      <w:lang w:val="en-US" w:eastAsia="en-US"/>
    </w:rPr>
  </w:style>
  <w:style w:type="character" w:styleId="a6">
    <w:name w:val="Hyperlink"/>
    <w:basedOn w:val="a0"/>
    <w:uiPriority w:val="99"/>
    <w:unhideWhenUsed/>
    <w:rsid w:val="00956127"/>
    <w:rPr>
      <w:color w:val="0000FF" w:themeColor="hyperlink"/>
      <w:u w:val="single"/>
    </w:rPr>
  </w:style>
  <w:style w:type="character" w:customStyle="1" w:styleId="10">
    <w:name w:val="Заголовок 1 Знак"/>
    <w:basedOn w:val="a0"/>
    <w:link w:val="1"/>
    <w:rsid w:val="00956127"/>
    <w:rPr>
      <w:rFonts w:ascii="Arial" w:eastAsia="Times New Roman" w:hAnsi="Arial" w:cs="Arial"/>
      <w:b/>
      <w:bCs/>
      <w:kern w:val="32"/>
      <w:sz w:val="32"/>
      <w:szCs w:val="32"/>
      <w:lang w:eastAsia="ru-RU"/>
    </w:rPr>
  </w:style>
  <w:style w:type="paragraph" w:styleId="a7">
    <w:name w:val="Body Text"/>
    <w:basedOn w:val="a"/>
    <w:link w:val="a8"/>
    <w:uiPriority w:val="99"/>
    <w:rsid w:val="00956127"/>
    <w:pPr>
      <w:spacing w:after="120"/>
    </w:pPr>
  </w:style>
  <w:style w:type="character" w:customStyle="1" w:styleId="a8">
    <w:name w:val="Основной текст Знак"/>
    <w:basedOn w:val="a0"/>
    <w:link w:val="a7"/>
    <w:uiPriority w:val="99"/>
    <w:rsid w:val="00956127"/>
    <w:rPr>
      <w:rFonts w:ascii="Times New Roman" w:eastAsia="Times New Roman" w:hAnsi="Times New Roman" w:cs="Times New Roman"/>
      <w:sz w:val="24"/>
      <w:szCs w:val="24"/>
      <w:lang w:eastAsia="ru-RU"/>
    </w:rPr>
  </w:style>
  <w:style w:type="paragraph" w:styleId="a9">
    <w:name w:val="List Paragraph"/>
    <w:basedOn w:val="a"/>
    <w:uiPriority w:val="34"/>
    <w:qFormat/>
    <w:rsid w:val="00956127"/>
    <w:pPr>
      <w:ind w:left="720"/>
      <w:contextualSpacing/>
    </w:pPr>
  </w:style>
  <w:style w:type="table" w:styleId="aa">
    <w:name w:val="Table Grid"/>
    <w:basedOn w:val="a1"/>
    <w:uiPriority w:val="59"/>
    <w:rsid w:val="00653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qFormat/>
    <w:rsid w:val="00653A61"/>
    <w:rPr>
      <w:i/>
      <w:iCs/>
    </w:rPr>
  </w:style>
  <w:style w:type="character" w:styleId="ac">
    <w:name w:val="Strong"/>
    <w:basedOn w:val="a0"/>
    <w:qFormat/>
    <w:rsid w:val="00653A61"/>
    <w:rPr>
      <w:b/>
      <w:bCs/>
    </w:rPr>
  </w:style>
  <w:style w:type="paragraph" w:styleId="ad">
    <w:name w:val="header"/>
    <w:basedOn w:val="a"/>
    <w:link w:val="ae"/>
    <w:uiPriority w:val="99"/>
    <w:unhideWhenUsed/>
    <w:rsid w:val="00653A61"/>
    <w:pPr>
      <w:tabs>
        <w:tab w:val="center" w:pos="4677"/>
        <w:tab w:val="right" w:pos="9355"/>
      </w:tabs>
    </w:pPr>
  </w:style>
  <w:style w:type="character" w:customStyle="1" w:styleId="ae">
    <w:name w:val="Верхний колонтитул Знак"/>
    <w:basedOn w:val="a0"/>
    <w:link w:val="ad"/>
    <w:uiPriority w:val="99"/>
    <w:rsid w:val="00653A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53A61"/>
    <w:pPr>
      <w:tabs>
        <w:tab w:val="center" w:pos="4677"/>
        <w:tab w:val="right" w:pos="9355"/>
      </w:tabs>
    </w:pPr>
  </w:style>
  <w:style w:type="character" w:customStyle="1" w:styleId="af0">
    <w:name w:val="Нижний колонтитул Знак"/>
    <w:basedOn w:val="a0"/>
    <w:link w:val="af"/>
    <w:uiPriority w:val="99"/>
    <w:rsid w:val="00653A61"/>
    <w:rPr>
      <w:rFonts w:ascii="Times New Roman" w:eastAsia="Times New Roman" w:hAnsi="Times New Roman" w:cs="Times New Roman"/>
      <w:sz w:val="24"/>
      <w:szCs w:val="24"/>
      <w:lang w:eastAsia="ru-RU"/>
    </w:rPr>
  </w:style>
  <w:style w:type="paragraph" w:customStyle="1" w:styleId="msonospacing0">
    <w:name w:val="msonospacing"/>
    <w:basedOn w:val="a"/>
    <w:rsid w:val="007824F1"/>
    <w:pPr>
      <w:spacing w:before="100" w:beforeAutospacing="1" w:after="100" w:afterAutospacing="1"/>
    </w:pPr>
    <w:rPr>
      <w:lang w:bidi="he-IL"/>
    </w:rPr>
  </w:style>
  <w:style w:type="paragraph" w:styleId="af1">
    <w:name w:val="Balloon Text"/>
    <w:basedOn w:val="a"/>
    <w:link w:val="af2"/>
    <w:uiPriority w:val="99"/>
    <w:semiHidden/>
    <w:unhideWhenUsed/>
    <w:rsid w:val="008F5738"/>
    <w:rPr>
      <w:rFonts w:ascii="Tahoma" w:hAnsi="Tahoma" w:cs="Tahoma"/>
      <w:sz w:val="16"/>
      <w:szCs w:val="16"/>
    </w:rPr>
  </w:style>
  <w:style w:type="character" w:customStyle="1" w:styleId="af2">
    <w:name w:val="Текст выноски Знак"/>
    <w:basedOn w:val="a0"/>
    <w:link w:val="af1"/>
    <w:uiPriority w:val="99"/>
    <w:semiHidden/>
    <w:rsid w:val="008F5738"/>
    <w:rPr>
      <w:rFonts w:ascii="Tahoma" w:eastAsia="Times New Roman" w:hAnsi="Tahoma" w:cs="Tahoma"/>
      <w:sz w:val="16"/>
      <w:szCs w:val="16"/>
      <w:lang w:eastAsia="ru-RU"/>
    </w:rPr>
  </w:style>
  <w:style w:type="character" w:customStyle="1" w:styleId="20">
    <w:name w:val="Заголовок 2 Знак"/>
    <w:basedOn w:val="a0"/>
    <w:link w:val="2"/>
    <w:rsid w:val="00354AE0"/>
    <w:rPr>
      <w:rFonts w:ascii="Times New Roman" w:eastAsia="Times New Roman" w:hAnsi="Times New Roman" w:cs="Times New Roman"/>
      <w:b/>
      <w:bCs/>
      <w:sz w:val="24"/>
      <w:szCs w:val="24"/>
      <w:lang w:eastAsia="ru-RU"/>
    </w:rPr>
  </w:style>
  <w:style w:type="paragraph" w:customStyle="1" w:styleId="11">
    <w:name w:val="1"/>
    <w:basedOn w:val="a"/>
    <w:rsid w:val="00354AE0"/>
    <w:pPr>
      <w:spacing w:before="100" w:beforeAutospacing="1" w:after="100" w:afterAutospacing="1"/>
    </w:pPr>
  </w:style>
  <w:style w:type="character" w:customStyle="1" w:styleId="apple-converted-space">
    <w:name w:val="apple-converted-space"/>
    <w:basedOn w:val="a0"/>
    <w:rsid w:val="00354AE0"/>
  </w:style>
  <w:style w:type="paragraph" w:customStyle="1" w:styleId="31">
    <w:name w:val="Основной текст с отступом 31"/>
    <w:basedOn w:val="a"/>
    <w:rsid w:val="00354AE0"/>
    <w:pPr>
      <w:ind w:firstLine="720"/>
    </w:pPr>
    <w:rPr>
      <w:szCs w:val="20"/>
    </w:rPr>
  </w:style>
  <w:style w:type="paragraph" w:customStyle="1" w:styleId="af3">
    <w:name w:val="Знак Знак Знак Знак Знак Знак Знак Знак Знак Знак Знак Знак Знак"/>
    <w:basedOn w:val="a"/>
    <w:autoRedefine/>
    <w:rsid w:val="00354AE0"/>
    <w:pPr>
      <w:spacing w:after="160" w:line="240" w:lineRule="exact"/>
    </w:pPr>
    <w:rPr>
      <w:sz w:val="28"/>
      <w:szCs w:val="20"/>
      <w:lang w:val="en-US" w:eastAsia="en-US"/>
    </w:rPr>
  </w:style>
  <w:style w:type="paragraph" w:styleId="21">
    <w:name w:val="Body Text Indent 2"/>
    <w:basedOn w:val="a"/>
    <w:link w:val="22"/>
    <w:rsid w:val="00354AE0"/>
    <w:pPr>
      <w:spacing w:after="120" w:line="480" w:lineRule="auto"/>
      <w:ind w:left="283"/>
    </w:pPr>
  </w:style>
  <w:style w:type="character" w:customStyle="1" w:styleId="22">
    <w:name w:val="Основной текст с отступом 2 Знак"/>
    <w:basedOn w:val="a0"/>
    <w:link w:val="21"/>
    <w:rsid w:val="00354AE0"/>
    <w:rPr>
      <w:rFonts w:ascii="Times New Roman" w:eastAsia="Times New Roman" w:hAnsi="Times New Roman" w:cs="Times New Roman"/>
      <w:sz w:val="24"/>
      <w:szCs w:val="24"/>
      <w:lang w:eastAsia="ru-RU"/>
    </w:rPr>
  </w:style>
  <w:style w:type="paragraph" w:styleId="23">
    <w:name w:val="Body Text 2"/>
    <w:basedOn w:val="a"/>
    <w:link w:val="24"/>
    <w:rsid w:val="00354AE0"/>
    <w:pPr>
      <w:spacing w:after="120" w:line="480" w:lineRule="auto"/>
    </w:pPr>
    <w:rPr>
      <w:lang w:eastAsia="en-US"/>
    </w:rPr>
  </w:style>
  <w:style w:type="character" w:customStyle="1" w:styleId="24">
    <w:name w:val="Основной текст 2 Знак"/>
    <w:basedOn w:val="a0"/>
    <w:link w:val="23"/>
    <w:rsid w:val="00354AE0"/>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354AE0"/>
    <w:pPr>
      <w:spacing w:after="120" w:line="276" w:lineRule="auto"/>
      <w:ind w:left="283"/>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uiPriority w:val="99"/>
    <w:semiHidden/>
    <w:rsid w:val="00354AE0"/>
  </w:style>
  <w:style w:type="paragraph" w:customStyle="1" w:styleId="12">
    <w:name w:val="Без интервала1"/>
    <w:rsid w:val="00354AE0"/>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6127"/>
    <w:pPr>
      <w:keepNext/>
      <w:spacing w:before="240" w:after="60"/>
      <w:outlineLvl w:val="0"/>
    </w:pPr>
    <w:rPr>
      <w:rFonts w:ascii="Arial" w:hAnsi="Arial" w:cs="Arial"/>
      <w:b/>
      <w:bCs/>
      <w:kern w:val="32"/>
      <w:sz w:val="32"/>
      <w:szCs w:val="32"/>
    </w:rPr>
  </w:style>
  <w:style w:type="paragraph" w:styleId="2">
    <w:name w:val="heading 2"/>
    <w:basedOn w:val="a"/>
    <w:link w:val="20"/>
    <w:qFormat/>
    <w:rsid w:val="00354AE0"/>
    <w:pPr>
      <w:keepNext/>
      <w:tabs>
        <w:tab w:val="left" w:pos="240"/>
      </w:tabs>
      <w:ind w:firstLine="68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56C9E"/>
    <w:pPr>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856C9E"/>
    <w:pPr>
      <w:spacing w:before="100" w:beforeAutospacing="1" w:after="100" w:afterAutospacing="1"/>
    </w:pPr>
  </w:style>
  <w:style w:type="paragraph" w:customStyle="1" w:styleId="a5">
    <w:name w:val="Знак Знак Знак Знак"/>
    <w:basedOn w:val="a"/>
    <w:rsid w:val="00956127"/>
    <w:pPr>
      <w:spacing w:after="160" w:line="240" w:lineRule="exact"/>
    </w:pPr>
    <w:rPr>
      <w:rFonts w:ascii="Verdana" w:hAnsi="Verdana"/>
      <w:sz w:val="20"/>
      <w:szCs w:val="20"/>
      <w:lang w:val="en-US" w:eastAsia="en-US"/>
    </w:rPr>
  </w:style>
  <w:style w:type="character" w:styleId="a6">
    <w:name w:val="Hyperlink"/>
    <w:basedOn w:val="a0"/>
    <w:uiPriority w:val="99"/>
    <w:unhideWhenUsed/>
    <w:rsid w:val="00956127"/>
    <w:rPr>
      <w:color w:val="0000FF" w:themeColor="hyperlink"/>
      <w:u w:val="single"/>
    </w:rPr>
  </w:style>
  <w:style w:type="character" w:customStyle="1" w:styleId="10">
    <w:name w:val="Заголовок 1 Знак"/>
    <w:basedOn w:val="a0"/>
    <w:link w:val="1"/>
    <w:rsid w:val="00956127"/>
    <w:rPr>
      <w:rFonts w:ascii="Arial" w:eastAsia="Times New Roman" w:hAnsi="Arial" w:cs="Arial"/>
      <w:b/>
      <w:bCs/>
      <w:kern w:val="32"/>
      <w:sz w:val="32"/>
      <w:szCs w:val="32"/>
      <w:lang w:eastAsia="ru-RU"/>
    </w:rPr>
  </w:style>
  <w:style w:type="paragraph" w:styleId="a7">
    <w:name w:val="Body Text"/>
    <w:basedOn w:val="a"/>
    <w:link w:val="a8"/>
    <w:uiPriority w:val="99"/>
    <w:rsid w:val="00956127"/>
    <w:pPr>
      <w:spacing w:after="120"/>
    </w:pPr>
  </w:style>
  <w:style w:type="character" w:customStyle="1" w:styleId="a8">
    <w:name w:val="Основной текст Знак"/>
    <w:basedOn w:val="a0"/>
    <w:link w:val="a7"/>
    <w:uiPriority w:val="99"/>
    <w:rsid w:val="00956127"/>
    <w:rPr>
      <w:rFonts w:ascii="Times New Roman" w:eastAsia="Times New Roman" w:hAnsi="Times New Roman" w:cs="Times New Roman"/>
      <w:sz w:val="24"/>
      <w:szCs w:val="24"/>
      <w:lang w:eastAsia="ru-RU"/>
    </w:rPr>
  </w:style>
  <w:style w:type="paragraph" w:styleId="a9">
    <w:name w:val="List Paragraph"/>
    <w:basedOn w:val="a"/>
    <w:uiPriority w:val="34"/>
    <w:qFormat/>
    <w:rsid w:val="00956127"/>
    <w:pPr>
      <w:ind w:left="720"/>
      <w:contextualSpacing/>
    </w:pPr>
  </w:style>
  <w:style w:type="table" w:styleId="aa">
    <w:name w:val="Table Grid"/>
    <w:basedOn w:val="a1"/>
    <w:uiPriority w:val="59"/>
    <w:rsid w:val="00653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qFormat/>
    <w:rsid w:val="00653A61"/>
    <w:rPr>
      <w:i/>
      <w:iCs/>
    </w:rPr>
  </w:style>
  <w:style w:type="character" w:styleId="ac">
    <w:name w:val="Strong"/>
    <w:basedOn w:val="a0"/>
    <w:qFormat/>
    <w:rsid w:val="00653A61"/>
    <w:rPr>
      <w:b/>
      <w:bCs/>
    </w:rPr>
  </w:style>
  <w:style w:type="paragraph" w:styleId="ad">
    <w:name w:val="header"/>
    <w:basedOn w:val="a"/>
    <w:link w:val="ae"/>
    <w:uiPriority w:val="99"/>
    <w:unhideWhenUsed/>
    <w:rsid w:val="00653A61"/>
    <w:pPr>
      <w:tabs>
        <w:tab w:val="center" w:pos="4677"/>
        <w:tab w:val="right" w:pos="9355"/>
      </w:tabs>
    </w:pPr>
  </w:style>
  <w:style w:type="character" w:customStyle="1" w:styleId="ae">
    <w:name w:val="Верхний колонтитул Знак"/>
    <w:basedOn w:val="a0"/>
    <w:link w:val="ad"/>
    <w:uiPriority w:val="99"/>
    <w:rsid w:val="00653A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53A61"/>
    <w:pPr>
      <w:tabs>
        <w:tab w:val="center" w:pos="4677"/>
        <w:tab w:val="right" w:pos="9355"/>
      </w:tabs>
    </w:pPr>
  </w:style>
  <w:style w:type="character" w:customStyle="1" w:styleId="af0">
    <w:name w:val="Нижний колонтитул Знак"/>
    <w:basedOn w:val="a0"/>
    <w:link w:val="af"/>
    <w:uiPriority w:val="99"/>
    <w:rsid w:val="00653A61"/>
    <w:rPr>
      <w:rFonts w:ascii="Times New Roman" w:eastAsia="Times New Roman" w:hAnsi="Times New Roman" w:cs="Times New Roman"/>
      <w:sz w:val="24"/>
      <w:szCs w:val="24"/>
      <w:lang w:eastAsia="ru-RU"/>
    </w:rPr>
  </w:style>
  <w:style w:type="paragraph" w:customStyle="1" w:styleId="msonospacing0">
    <w:name w:val="msonospacing"/>
    <w:basedOn w:val="a"/>
    <w:rsid w:val="007824F1"/>
    <w:pPr>
      <w:spacing w:before="100" w:beforeAutospacing="1" w:after="100" w:afterAutospacing="1"/>
    </w:pPr>
    <w:rPr>
      <w:lang w:bidi="he-IL"/>
    </w:rPr>
  </w:style>
  <w:style w:type="paragraph" w:styleId="af1">
    <w:name w:val="Balloon Text"/>
    <w:basedOn w:val="a"/>
    <w:link w:val="af2"/>
    <w:uiPriority w:val="99"/>
    <w:semiHidden/>
    <w:unhideWhenUsed/>
    <w:rsid w:val="008F5738"/>
    <w:rPr>
      <w:rFonts w:ascii="Tahoma" w:hAnsi="Tahoma" w:cs="Tahoma"/>
      <w:sz w:val="16"/>
      <w:szCs w:val="16"/>
    </w:rPr>
  </w:style>
  <w:style w:type="character" w:customStyle="1" w:styleId="af2">
    <w:name w:val="Текст выноски Знак"/>
    <w:basedOn w:val="a0"/>
    <w:link w:val="af1"/>
    <w:uiPriority w:val="99"/>
    <w:semiHidden/>
    <w:rsid w:val="008F5738"/>
    <w:rPr>
      <w:rFonts w:ascii="Tahoma" w:eastAsia="Times New Roman" w:hAnsi="Tahoma" w:cs="Tahoma"/>
      <w:sz w:val="16"/>
      <w:szCs w:val="16"/>
      <w:lang w:eastAsia="ru-RU"/>
    </w:rPr>
  </w:style>
  <w:style w:type="character" w:customStyle="1" w:styleId="20">
    <w:name w:val="Заголовок 2 Знак"/>
    <w:basedOn w:val="a0"/>
    <w:link w:val="2"/>
    <w:rsid w:val="00354AE0"/>
    <w:rPr>
      <w:rFonts w:ascii="Times New Roman" w:eastAsia="Times New Roman" w:hAnsi="Times New Roman" w:cs="Times New Roman"/>
      <w:b/>
      <w:bCs/>
      <w:sz w:val="24"/>
      <w:szCs w:val="24"/>
      <w:lang w:eastAsia="ru-RU"/>
    </w:rPr>
  </w:style>
  <w:style w:type="paragraph" w:customStyle="1" w:styleId="11">
    <w:name w:val="1"/>
    <w:basedOn w:val="a"/>
    <w:rsid w:val="00354AE0"/>
    <w:pPr>
      <w:spacing w:before="100" w:beforeAutospacing="1" w:after="100" w:afterAutospacing="1"/>
    </w:pPr>
  </w:style>
  <w:style w:type="character" w:customStyle="1" w:styleId="apple-converted-space">
    <w:name w:val="apple-converted-space"/>
    <w:basedOn w:val="a0"/>
    <w:rsid w:val="00354AE0"/>
  </w:style>
  <w:style w:type="paragraph" w:customStyle="1" w:styleId="31">
    <w:name w:val="Основной текст с отступом 31"/>
    <w:basedOn w:val="a"/>
    <w:rsid w:val="00354AE0"/>
    <w:pPr>
      <w:ind w:firstLine="720"/>
    </w:pPr>
    <w:rPr>
      <w:szCs w:val="20"/>
    </w:rPr>
  </w:style>
  <w:style w:type="paragraph" w:customStyle="1" w:styleId="af3">
    <w:name w:val="Знак Знак Знак Знак Знак Знак Знак Знак Знак Знак Знак Знак Знак"/>
    <w:basedOn w:val="a"/>
    <w:autoRedefine/>
    <w:rsid w:val="00354AE0"/>
    <w:pPr>
      <w:spacing w:after="160" w:line="240" w:lineRule="exact"/>
    </w:pPr>
    <w:rPr>
      <w:sz w:val="28"/>
      <w:szCs w:val="20"/>
      <w:lang w:val="en-US" w:eastAsia="en-US"/>
    </w:rPr>
  </w:style>
  <w:style w:type="paragraph" w:styleId="21">
    <w:name w:val="Body Text Indent 2"/>
    <w:basedOn w:val="a"/>
    <w:link w:val="22"/>
    <w:rsid w:val="00354AE0"/>
    <w:pPr>
      <w:spacing w:after="120" w:line="480" w:lineRule="auto"/>
      <w:ind w:left="283"/>
    </w:pPr>
  </w:style>
  <w:style w:type="character" w:customStyle="1" w:styleId="22">
    <w:name w:val="Основной текст с отступом 2 Знак"/>
    <w:basedOn w:val="a0"/>
    <w:link w:val="21"/>
    <w:rsid w:val="00354AE0"/>
    <w:rPr>
      <w:rFonts w:ascii="Times New Roman" w:eastAsia="Times New Roman" w:hAnsi="Times New Roman" w:cs="Times New Roman"/>
      <w:sz w:val="24"/>
      <w:szCs w:val="24"/>
      <w:lang w:eastAsia="ru-RU"/>
    </w:rPr>
  </w:style>
  <w:style w:type="paragraph" w:styleId="23">
    <w:name w:val="Body Text 2"/>
    <w:basedOn w:val="a"/>
    <w:link w:val="24"/>
    <w:rsid w:val="00354AE0"/>
    <w:pPr>
      <w:spacing w:after="120" w:line="480" w:lineRule="auto"/>
    </w:pPr>
    <w:rPr>
      <w:lang w:eastAsia="en-US"/>
    </w:rPr>
  </w:style>
  <w:style w:type="character" w:customStyle="1" w:styleId="24">
    <w:name w:val="Основной текст 2 Знак"/>
    <w:basedOn w:val="a0"/>
    <w:link w:val="23"/>
    <w:rsid w:val="00354AE0"/>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354AE0"/>
    <w:pPr>
      <w:spacing w:after="120" w:line="276" w:lineRule="auto"/>
      <w:ind w:left="283"/>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uiPriority w:val="99"/>
    <w:semiHidden/>
    <w:rsid w:val="00354AE0"/>
  </w:style>
  <w:style w:type="paragraph" w:customStyle="1" w:styleId="12">
    <w:name w:val="Без интервала1"/>
    <w:rsid w:val="00354AE0"/>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school_gorki@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C8BF04-E12E-4EF3-BCAB-7BCB2DF5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13246</Words>
  <Characters>75505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Публичный отчет                       за 2014 – 2015 учебный год</vt:lpstr>
    </vt:vector>
  </TitlesOfParts>
  <Company>Муниципальное бюджетное образовательное учреждение Горкинская средняя общеобразовательная школа Варнавинского района Нижегородской области</Company>
  <LinksUpToDate>false</LinksUpToDate>
  <CharactersWithSpaces>88574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                       за 2014 – 2015 учебный год</dc:title>
  <dc:subject>2013</dc:subject>
  <dc:creator>Директор школы О.С. Крайнова</dc:creator>
  <cp:lastModifiedBy>User</cp:lastModifiedBy>
  <cp:revision>5</cp:revision>
  <cp:lastPrinted>2015-07-31T13:02:00Z</cp:lastPrinted>
  <dcterms:created xsi:type="dcterms:W3CDTF">2015-07-20T13:39:00Z</dcterms:created>
  <dcterms:modified xsi:type="dcterms:W3CDTF">2015-07-31T13:02:00Z</dcterms:modified>
</cp:coreProperties>
</file>