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4F" w:rsidRPr="00603353" w:rsidRDefault="008A004F" w:rsidP="008A004F">
      <w:pPr>
        <w:jc w:val="center"/>
        <w:rPr>
          <w:b/>
        </w:rPr>
      </w:pPr>
      <w:r w:rsidRPr="00603353">
        <w:rPr>
          <w:b/>
        </w:rPr>
        <w:t>ОТЧЕТ</w:t>
      </w:r>
    </w:p>
    <w:p w:rsidR="008A004F" w:rsidRDefault="008A004F" w:rsidP="008A004F">
      <w:pPr>
        <w:jc w:val="center"/>
        <w:rPr>
          <w:b/>
        </w:rPr>
      </w:pPr>
      <w:r w:rsidRPr="00603353">
        <w:rPr>
          <w:b/>
        </w:rPr>
        <w:t>о работе п</w:t>
      </w:r>
      <w:r>
        <w:rPr>
          <w:b/>
        </w:rPr>
        <w:t>о противодейст</w:t>
      </w:r>
      <w:r w:rsidR="00527917">
        <w:rPr>
          <w:b/>
        </w:rPr>
        <w:t>вию коррупции за 1  квартал 2016</w:t>
      </w:r>
      <w:r w:rsidRPr="00603353">
        <w:rPr>
          <w:b/>
        </w:rPr>
        <w:t xml:space="preserve"> года</w:t>
      </w:r>
    </w:p>
    <w:p w:rsidR="008A004F" w:rsidRPr="00603353" w:rsidRDefault="00527917" w:rsidP="008A004F">
      <w:pPr>
        <w:jc w:val="center"/>
        <w:rPr>
          <w:b/>
        </w:rPr>
      </w:pPr>
      <w:r>
        <w:rPr>
          <w:b/>
        </w:rPr>
        <w:t>в МБОУ Горкинской С</w:t>
      </w:r>
      <w:r w:rsidR="008A004F">
        <w:rPr>
          <w:b/>
        </w:rPr>
        <w:t>Ш</w:t>
      </w:r>
      <w:r w:rsidR="008A004F" w:rsidRPr="005963AF">
        <w:rPr>
          <w:b/>
        </w:rPr>
        <w:t xml:space="preserve">   </w:t>
      </w:r>
    </w:p>
    <w:p w:rsidR="008A004F" w:rsidRPr="008332BE" w:rsidRDefault="008A004F" w:rsidP="008A004F"/>
    <w:p w:rsidR="008A004F" w:rsidRPr="000804FF" w:rsidRDefault="008A004F" w:rsidP="008A004F">
      <w:pPr>
        <w:ind w:firstLine="426"/>
        <w:jc w:val="both"/>
      </w:pPr>
      <w:r w:rsidRPr="008332BE">
        <w:t xml:space="preserve">В </w:t>
      </w:r>
      <w:r>
        <w:t>МБОУ Горкинской СОШ</w:t>
      </w:r>
      <w:r w:rsidRPr="008332BE">
        <w:t xml:space="preserve">   реализуются меры антикоррупционной политики в соответствии, Федеральным законом от 25.12.2008г. № 273-ФЗ «О противодействии коррупции». </w:t>
      </w:r>
      <w:r w:rsidRPr="000804FF">
        <w:t>Наличие в ОУ на информационных стендах, сайтах в сети Интернет сведений: о круглосуточном телефоне доверия министерства образования Нижегородской области по фактам коррупции, отдела по вопросам образования.</w:t>
      </w:r>
    </w:p>
    <w:p w:rsidR="008A004F" w:rsidRPr="008332BE" w:rsidRDefault="008A004F" w:rsidP="008A004F">
      <w:pPr>
        <w:ind w:firstLine="426"/>
        <w:jc w:val="both"/>
      </w:pPr>
      <w:r w:rsidRPr="008332BE">
        <w:t xml:space="preserve">В период работы образовательного учреждения с </w:t>
      </w:r>
      <w:r>
        <w:t>января по март</w:t>
      </w:r>
      <w:r w:rsidRPr="008332BE">
        <w:t xml:space="preserve"> в данном направлении проведена следующая работа:</w:t>
      </w:r>
    </w:p>
    <w:p w:rsidR="008A004F" w:rsidRDefault="008A004F" w:rsidP="008A004F">
      <w:pPr>
        <w:pStyle w:val="a3"/>
        <w:numPr>
          <w:ilvl w:val="0"/>
          <w:numId w:val="1"/>
        </w:numPr>
        <w:tabs>
          <w:tab w:val="left" w:pos="1500"/>
        </w:tabs>
        <w:ind w:firstLine="426"/>
        <w:jc w:val="both"/>
      </w:pPr>
      <w:r>
        <w:t>использование прямых телефонных линий с директором школы в целях выявления фактов вымогательства;</w:t>
      </w:r>
    </w:p>
    <w:p w:rsidR="008A004F" w:rsidRPr="008332BE" w:rsidRDefault="008A004F" w:rsidP="008A004F">
      <w:pPr>
        <w:pStyle w:val="a3"/>
        <w:numPr>
          <w:ilvl w:val="0"/>
          <w:numId w:val="1"/>
        </w:numPr>
        <w:tabs>
          <w:tab w:val="left" w:pos="1500"/>
        </w:tabs>
        <w:ind w:firstLine="426"/>
        <w:jc w:val="both"/>
      </w:pPr>
      <w:r>
        <w:t>организация личного приема граждан</w:t>
      </w:r>
    </w:p>
    <w:p w:rsidR="008A004F" w:rsidRPr="008332BE" w:rsidRDefault="008A004F" w:rsidP="008A004F">
      <w:pPr>
        <w:pStyle w:val="a3"/>
        <w:numPr>
          <w:ilvl w:val="0"/>
          <w:numId w:val="1"/>
        </w:numPr>
        <w:tabs>
          <w:tab w:val="left" w:pos="1500"/>
        </w:tabs>
        <w:ind w:firstLine="426"/>
        <w:jc w:val="both"/>
      </w:pPr>
      <w:r w:rsidRPr="008332BE">
        <w:t>оформлен информационный стенд  с информацией о предоставляемых услугах;</w:t>
      </w:r>
    </w:p>
    <w:p w:rsidR="008A004F" w:rsidRPr="008332BE" w:rsidRDefault="008A004F" w:rsidP="008A004F">
      <w:pPr>
        <w:pStyle w:val="a3"/>
        <w:numPr>
          <w:ilvl w:val="0"/>
          <w:numId w:val="1"/>
        </w:numPr>
        <w:tabs>
          <w:tab w:val="left" w:pos="1500"/>
        </w:tabs>
        <w:ind w:firstLine="426"/>
        <w:jc w:val="both"/>
      </w:pPr>
      <w:r w:rsidRPr="008332BE">
        <w:t>ведется контроль за целевым использованием всех уровней бюджета и внебюджетных средств школы;</w:t>
      </w:r>
    </w:p>
    <w:p w:rsidR="008A004F" w:rsidRDefault="008A004F" w:rsidP="008A004F">
      <w:pPr>
        <w:pStyle w:val="a3"/>
        <w:numPr>
          <w:ilvl w:val="0"/>
          <w:numId w:val="1"/>
        </w:numPr>
        <w:tabs>
          <w:tab w:val="left" w:pos="1500"/>
        </w:tabs>
        <w:ind w:firstLine="426"/>
        <w:jc w:val="both"/>
      </w:pPr>
      <w:r w:rsidRPr="008332BE">
        <w:t>организована работа в сфере размещения заказов для муниципальных нужд;</w:t>
      </w:r>
    </w:p>
    <w:p w:rsidR="008A004F" w:rsidRDefault="008A004F" w:rsidP="008A004F">
      <w:pPr>
        <w:pStyle w:val="a3"/>
        <w:numPr>
          <w:ilvl w:val="0"/>
          <w:numId w:val="1"/>
        </w:numPr>
        <w:tabs>
          <w:tab w:val="left" w:pos="1500"/>
        </w:tabs>
        <w:ind w:firstLine="426"/>
        <w:jc w:val="both"/>
      </w:pPr>
      <w:r>
        <w:t>изучение проблемы коррупции на уроках обществознания;</w:t>
      </w:r>
    </w:p>
    <w:p w:rsidR="00527917" w:rsidRDefault="00527917" w:rsidP="00527917">
      <w:pPr>
        <w:pStyle w:val="a3"/>
        <w:numPr>
          <w:ilvl w:val="0"/>
          <w:numId w:val="1"/>
        </w:numPr>
        <w:tabs>
          <w:tab w:val="left" w:pos="1500"/>
        </w:tabs>
        <w:ind w:firstLine="426"/>
        <w:jc w:val="both"/>
      </w:pPr>
      <w:r>
        <w:t>18 февраля</w:t>
      </w:r>
      <w:r w:rsidR="008A004F">
        <w:t xml:space="preserve"> для обучающиеся 10 – 11 классов </w:t>
      </w:r>
      <w:r>
        <w:t>проведены классные часы антикоррупционной направленности;</w:t>
      </w:r>
    </w:p>
    <w:p w:rsidR="008A004F" w:rsidRDefault="008A004F" w:rsidP="008A004F">
      <w:pPr>
        <w:pStyle w:val="a3"/>
        <w:numPr>
          <w:ilvl w:val="0"/>
          <w:numId w:val="1"/>
        </w:numPr>
        <w:tabs>
          <w:tab w:val="left" w:pos="1500"/>
        </w:tabs>
        <w:ind w:firstLine="426"/>
        <w:jc w:val="both"/>
      </w:pPr>
      <w:r>
        <w:t>размещение информации на сайте школы по противодействию коррупции;</w:t>
      </w:r>
    </w:p>
    <w:p w:rsidR="008A004F" w:rsidRDefault="008A004F" w:rsidP="008A004F">
      <w:pPr>
        <w:pStyle w:val="a3"/>
        <w:numPr>
          <w:ilvl w:val="0"/>
          <w:numId w:val="1"/>
        </w:numPr>
        <w:tabs>
          <w:tab w:val="left" w:pos="1500"/>
        </w:tabs>
        <w:ind w:firstLine="426"/>
        <w:jc w:val="both"/>
      </w:pPr>
      <w:r>
        <w:t>привлечение родительской общественности для участия в работе жюри школьных конкурсов</w:t>
      </w:r>
    </w:p>
    <w:p w:rsidR="008A004F" w:rsidRPr="008332BE" w:rsidRDefault="008A004F" w:rsidP="008A004F">
      <w:pPr>
        <w:pStyle w:val="a3"/>
        <w:numPr>
          <w:ilvl w:val="0"/>
          <w:numId w:val="1"/>
        </w:numPr>
        <w:tabs>
          <w:tab w:val="left" w:pos="1500"/>
        </w:tabs>
        <w:ind w:firstLine="426"/>
        <w:jc w:val="both"/>
      </w:pPr>
      <w:r>
        <w:t>организована работа Совета школы;</w:t>
      </w:r>
    </w:p>
    <w:p w:rsidR="008A004F" w:rsidRPr="008332BE" w:rsidRDefault="008A004F" w:rsidP="008A004F">
      <w:pPr>
        <w:ind w:firstLine="426"/>
        <w:jc w:val="both"/>
      </w:pPr>
      <w:r w:rsidRPr="008332BE">
        <w:t>В своей деятельности образовательное учреждение изучает опыт деятельности школ РФ по противодействию коррупции.</w:t>
      </w:r>
    </w:p>
    <w:p w:rsidR="008A004F" w:rsidRPr="008332BE" w:rsidRDefault="008A004F" w:rsidP="008A004F">
      <w:pPr>
        <w:ind w:firstLine="426"/>
        <w:jc w:val="both"/>
      </w:pPr>
      <w:r w:rsidRPr="008332BE">
        <w:t xml:space="preserve">Сообщений о совершении коррупционных правонарушений работниками </w:t>
      </w:r>
      <w:r w:rsidR="00527917">
        <w:t>МБОУ Горкинской С</w:t>
      </w:r>
      <w:r>
        <w:t xml:space="preserve">Ш </w:t>
      </w:r>
      <w:r w:rsidRPr="008332BE">
        <w:t xml:space="preserve"> за </w:t>
      </w:r>
      <w:r w:rsidR="00527917">
        <w:t>1 квартал 2016</w:t>
      </w:r>
      <w:bookmarkStart w:id="0" w:name="_GoBack"/>
      <w:bookmarkEnd w:id="0"/>
      <w:r w:rsidRPr="008332BE">
        <w:t xml:space="preserve"> г. не зарегистрировано; совершенных ими коррупционных преступлений не выявлено; никто из работников указанного учреждения не привлечен к уголовной ответственности за совершение коррупционных преступлений.</w:t>
      </w:r>
    </w:p>
    <w:p w:rsidR="008A004F" w:rsidRDefault="008A004F" w:rsidP="008A004F">
      <w:pPr>
        <w:ind w:firstLine="426"/>
        <w:jc w:val="both"/>
      </w:pPr>
    </w:p>
    <w:p w:rsidR="008A004F" w:rsidRDefault="008A004F" w:rsidP="008A004F">
      <w:pPr>
        <w:ind w:firstLine="426"/>
        <w:jc w:val="center"/>
      </w:pPr>
    </w:p>
    <w:p w:rsidR="008A004F" w:rsidRDefault="008A004F" w:rsidP="008A004F">
      <w:pPr>
        <w:ind w:firstLine="426"/>
        <w:jc w:val="center"/>
      </w:pPr>
    </w:p>
    <w:p w:rsidR="008A004F" w:rsidRDefault="008A004F" w:rsidP="008A004F">
      <w:pPr>
        <w:ind w:firstLine="426"/>
        <w:jc w:val="center"/>
      </w:pPr>
      <w:r>
        <w:t>Директор школы ______________О.С. Крайнова</w:t>
      </w:r>
    </w:p>
    <w:p w:rsidR="008A004F" w:rsidRDefault="008A004F" w:rsidP="008A004F">
      <w:pPr>
        <w:ind w:firstLine="426"/>
        <w:jc w:val="both"/>
      </w:pPr>
    </w:p>
    <w:p w:rsidR="00D8612C" w:rsidRDefault="00D8612C"/>
    <w:sectPr w:rsidR="00D8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52C"/>
    <w:multiLevelType w:val="hybridMultilevel"/>
    <w:tmpl w:val="4152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99"/>
    <w:rsid w:val="00527917"/>
    <w:rsid w:val="008A004F"/>
    <w:rsid w:val="00B91699"/>
    <w:rsid w:val="00D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2016-08-16T11:32:00Z</cp:lastPrinted>
  <dcterms:created xsi:type="dcterms:W3CDTF">2016-08-16T11:32:00Z</dcterms:created>
  <dcterms:modified xsi:type="dcterms:W3CDTF">2016-08-16T11:32:00Z</dcterms:modified>
</cp:coreProperties>
</file>