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D3" w:rsidRDefault="002172D3" w:rsidP="002172D3"/>
    <w:p w:rsidR="002172D3" w:rsidRDefault="002172D3" w:rsidP="002172D3">
      <w:pPr>
        <w:jc w:val="center"/>
        <w:rPr>
          <w:b/>
        </w:rPr>
      </w:pPr>
      <w:r>
        <w:rPr>
          <w:b/>
        </w:rPr>
        <w:t>ПРОТОКОЛ</w:t>
      </w:r>
    </w:p>
    <w:p w:rsidR="002172D3" w:rsidRDefault="002172D3" w:rsidP="002172D3">
      <w:pPr>
        <w:jc w:val="center"/>
        <w:rPr>
          <w:b/>
        </w:rPr>
      </w:pPr>
      <w:r>
        <w:rPr>
          <w:b/>
        </w:rPr>
        <w:t>Совета школы</w:t>
      </w:r>
    </w:p>
    <w:p w:rsidR="002172D3" w:rsidRDefault="002172D3" w:rsidP="002172D3">
      <w:pPr>
        <w:jc w:val="center"/>
        <w:rPr>
          <w:b/>
        </w:rPr>
      </w:pPr>
      <w:r>
        <w:rPr>
          <w:b/>
        </w:rPr>
        <w:t>МБОУ Горкинской СОШ</w:t>
      </w:r>
    </w:p>
    <w:p w:rsidR="002172D3" w:rsidRDefault="002172D3" w:rsidP="002172D3">
      <w:pPr>
        <w:rPr>
          <w:b/>
        </w:rPr>
      </w:pPr>
    </w:p>
    <w:p w:rsidR="002172D3" w:rsidRDefault="009C1FA8" w:rsidP="002172D3">
      <w:pPr>
        <w:ind w:firstLine="360"/>
        <w:rPr>
          <w:b/>
        </w:rPr>
      </w:pPr>
      <w:r>
        <w:rPr>
          <w:b/>
        </w:rPr>
        <w:t>«21»октября 2015</w:t>
      </w:r>
      <w:r w:rsidR="002172D3">
        <w:rPr>
          <w:b/>
        </w:rPr>
        <w:t xml:space="preserve"> г.                                                     </w:t>
      </w:r>
      <w:r>
        <w:rPr>
          <w:b/>
        </w:rPr>
        <w:t xml:space="preserve">                             № 2</w:t>
      </w:r>
    </w:p>
    <w:p w:rsidR="002172D3" w:rsidRDefault="002172D3" w:rsidP="002172D3">
      <w:pPr>
        <w:ind w:firstLine="360"/>
        <w:rPr>
          <w:b/>
        </w:rPr>
      </w:pPr>
    </w:p>
    <w:p w:rsidR="002172D3" w:rsidRDefault="002172D3" w:rsidP="002172D3">
      <w:pPr>
        <w:ind w:firstLine="360"/>
        <w:rPr>
          <w:b/>
        </w:rPr>
      </w:pPr>
    </w:p>
    <w:p w:rsidR="002172D3" w:rsidRDefault="002172D3" w:rsidP="002172D3">
      <w:pPr>
        <w:ind w:firstLine="360"/>
      </w:pPr>
      <w:r>
        <w:t>Членов  совета: 9</w:t>
      </w:r>
    </w:p>
    <w:p w:rsidR="002172D3" w:rsidRDefault="002172D3" w:rsidP="002172D3">
      <w:pPr>
        <w:ind w:firstLine="360"/>
      </w:pPr>
      <w:r>
        <w:t>Присутствуют: 9</w:t>
      </w:r>
    </w:p>
    <w:p w:rsidR="002172D3" w:rsidRDefault="002172D3" w:rsidP="002172D3">
      <w:pPr>
        <w:ind w:firstLine="360"/>
        <w:rPr>
          <w:b/>
          <w:u w:val="single"/>
        </w:rPr>
      </w:pPr>
      <w:r>
        <w:t>Отсутствующих нет.</w:t>
      </w:r>
    </w:p>
    <w:p w:rsidR="002172D3" w:rsidRDefault="002172D3" w:rsidP="002172D3">
      <w:pPr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2172D3" w:rsidRDefault="002172D3" w:rsidP="002172D3">
      <w:pPr>
        <w:jc w:val="center"/>
        <w:rPr>
          <w:b/>
          <w:u w:val="single"/>
        </w:rPr>
      </w:pPr>
    </w:p>
    <w:p w:rsidR="002172D3" w:rsidRDefault="002172D3" w:rsidP="002172D3">
      <w:pPr>
        <w:rPr>
          <w:b/>
          <w:u w:val="single"/>
        </w:rPr>
      </w:pPr>
    </w:p>
    <w:p w:rsidR="002172D3" w:rsidRDefault="009C1FA8" w:rsidP="002172D3">
      <w:pPr>
        <w:ind w:left="360"/>
      </w:pPr>
      <w:r>
        <w:t>1.</w:t>
      </w:r>
      <w:r w:rsidR="002172D3">
        <w:t xml:space="preserve"> Об обеспеченности учебниками.</w:t>
      </w:r>
    </w:p>
    <w:p w:rsidR="002172D3" w:rsidRDefault="009C1FA8" w:rsidP="002172D3">
      <w:pPr>
        <w:ind w:left="360"/>
      </w:pPr>
      <w:r>
        <w:t>2</w:t>
      </w:r>
      <w:r w:rsidR="002172D3">
        <w:t>. Об исполнении представления прокуратуры Варнавинского района.</w:t>
      </w:r>
    </w:p>
    <w:p w:rsidR="002172D3" w:rsidRDefault="002172D3" w:rsidP="002172D3">
      <w:pPr>
        <w:ind w:left="360"/>
      </w:pPr>
    </w:p>
    <w:p w:rsidR="002172D3" w:rsidRDefault="002172D3" w:rsidP="002172D3">
      <w:pPr>
        <w:ind w:left="360"/>
      </w:pPr>
    </w:p>
    <w:p w:rsidR="002172D3" w:rsidRDefault="002172D3" w:rsidP="002172D3">
      <w:pPr>
        <w:numPr>
          <w:ilvl w:val="0"/>
          <w:numId w:val="1"/>
        </w:numPr>
      </w:pPr>
      <w:r>
        <w:t xml:space="preserve">Слушали школьного библиотекаря </w:t>
      </w:r>
      <w:r w:rsidR="009C1FA8">
        <w:t>Н.А. Маслову</w:t>
      </w:r>
      <w:r>
        <w:t>.</w:t>
      </w:r>
    </w:p>
    <w:p w:rsidR="002172D3" w:rsidRDefault="002172D3" w:rsidP="002172D3">
      <w:pPr>
        <w:ind w:left="567"/>
      </w:pPr>
      <w:r>
        <w:t>Она отметила, что уже несколько лет обучающиеся школы обеспечиваются учебниками за счет бюджетных с</w:t>
      </w:r>
      <w:r w:rsidR="009C1FA8">
        <w:t>редств. В 2015 – 2016</w:t>
      </w:r>
      <w:r>
        <w:t xml:space="preserve"> учебном году обеспеченность учебниками составляет 100%.</w:t>
      </w:r>
    </w:p>
    <w:p w:rsidR="002172D3" w:rsidRDefault="002172D3" w:rsidP="002172D3">
      <w:pPr>
        <w:ind w:left="567"/>
        <w:rPr>
          <w:b/>
          <w:u w:val="single"/>
        </w:rPr>
      </w:pPr>
      <w:r>
        <w:rPr>
          <w:b/>
          <w:u w:val="single"/>
        </w:rPr>
        <w:t xml:space="preserve">Решили: </w:t>
      </w:r>
    </w:p>
    <w:p w:rsidR="002172D3" w:rsidRDefault="002172D3" w:rsidP="002172D3">
      <w:pPr>
        <w:ind w:left="426"/>
      </w:pPr>
      <w:r>
        <w:t>1.Принять информацию к сведению.</w:t>
      </w:r>
    </w:p>
    <w:p w:rsidR="002172D3" w:rsidRDefault="002172D3" w:rsidP="002172D3">
      <w:pPr>
        <w:ind w:left="360"/>
      </w:pPr>
    </w:p>
    <w:p w:rsidR="002172D3" w:rsidRDefault="002172D3" w:rsidP="002172D3">
      <w:pPr>
        <w:ind w:left="709" w:hanging="283"/>
      </w:pPr>
    </w:p>
    <w:p w:rsidR="002172D3" w:rsidRDefault="002172D3" w:rsidP="002172D3">
      <w:pPr>
        <w:pStyle w:val="a3"/>
        <w:numPr>
          <w:ilvl w:val="0"/>
          <w:numId w:val="1"/>
        </w:numPr>
      </w:pPr>
      <w:r>
        <w:t>Слушали директора школы О.С. Крайнову. Прок</w:t>
      </w:r>
      <w:r w:rsidR="009C1FA8">
        <w:t>уратурой Варнавинского района 21.09.2015</w:t>
      </w:r>
      <w:r>
        <w:t xml:space="preserve"> проведена проверка исполнения требований законодательства </w:t>
      </w:r>
      <w:r w:rsidR="009C1FA8">
        <w:t>о противодействии коррупции</w:t>
      </w:r>
      <w:r>
        <w:t xml:space="preserve">. Установлено, что в школе </w:t>
      </w:r>
      <w:r w:rsidR="009C1FA8">
        <w:t>не разработан «Порядок уведомления работодателя о фактах обращения в целях склонения работников МБОУ Горкинской СШ к совершению коррупционных правонарушений», а также на сайте школы отсутствует отчет о работе школы в сфере противодействия коррупции. По результатам проверки было объявлено замечание заместителю директора по УВР Рекаевой Н.В. Данный порядок и отчеты разработаны и размещены на сайте.</w:t>
      </w:r>
    </w:p>
    <w:p w:rsidR="009C1FA8" w:rsidRPr="009C1FA8" w:rsidRDefault="009C1FA8" w:rsidP="009C1FA8">
      <w:pPr>
        <w:ind w:left="710"/>
        <w:rPr>
          <w:b/>
          <w:u w:val="single"/>
        </w:rPr>
      </w:pPr>
      <w:r w:rsidRPr="009C1FA8">
        <w:rPr>
          <w:b/>
          <w:u w:val="single"/>
        </w:rPr>
        <w:t xml:space="preserve">Решили: </w:t>
      </w:r>
    </w:p>
    <w:p w:rsidR="009C1FA8" w:rsidRDefault="009C1FA8" w:rsidP="009C1FA8">
      <w:pPr>
        <w:pStyle w:val="a3"/>
        <w:ind w:left="1070"/>
      </w:pPr>
      <w:r>
        <w:t>1.Принять информацию к сведению.</w:t>
      </w:r>
    </w:p>
    <w:p w:rsidR="009C1FA8" w:rsidRDefault="009C1FA8" w:rsidP="009C1FA8">
      <w:pPr>
        <w:pStyle w:val="a3"/>
        <w:ind w:left="1070"/>
      </w:pPr>
    </w:p>
    <w:p w:rsidR="002172D3" w:rsidRDefault="002172D3" w:rsidP="002172D3"/>
    <w:p w:rsidR="002172D3" w:rsidRDefault="002172D3" w:rsidP="002172D3"/>
    <w:p w:rsidR="002172D3" w:rsidRDefault="002172D3" w:rsidP="002172D3"/>
    <w:p w:rsidR="009C1FA8" w:rsidRDefault="002172D3" w:rsidP="009C1FA8">
      <w:pPr>
        <w:jc w:val="center"/>
        <w:rPr>
          <w:sz w:val="22"/>
          <w:szCs w:val="22"/>
        </w:rPr>
      </w:pPr>
      <w:r>
        <w:tab/>
      </w:r>
      <w:r w:rsidR="009C1FA8" w:rsidRPr="00675C54">
        <w:rPr>
          <w:sz w:val="22"/>
          <w:szCs w:val="22"/>
        </w:rPr>
        <w:t xml:space="preserve">Председатель ______________Д.А.Кукушкин </w:t>
      </w:r>
    </w:p>
    <w:p w:rsidR="009C1FA8" w:rsidRDefault="009C1FA8" w:rsidP="009C1FA8">
      <w:pPr>
        <w:jc w:val="center"/>
        <w:rPr>
          <w:sz w:val="22"/>
          <w:szCs w:val="22"/>
        </w:rPr>
      </w:pPr>
    </w:p>
    <w:p w:rsidR="009C1FA8" w:rsidRDefault="009C1FA8" w:rsidP="009C1FA8">
      <w:pPr>
        <w:jc w:val="center"/>
        <w:rPr>
          <w:sz w:val="22"/>
          <w:szCs w:val="22"/>
        </w:rPr>
      </w:pPr>
      <w:r>
        <w:rPr>
          <w:sz w:val="22"/>
          <w:szCs w:val="22"/>
        </w:rPr>
        <w:t>Секретарь _____________Г.Н. Шутова</w:t>
      </w:r>
    </w:p>
    <w:p w:rsidR="009C1FA8" w:rsidRPr="00162D1A" w:rsidRDefault="009C1FA8" w:rsidP="009C1FA8">
      <w:pPr>
        <w:contextualSpacing/>
        <w:rPr>
          <w:b/>
          <w:sz w:val="28"/>
          <w:szCs w:val="28"/>
        </w:rPr>
      </w:pPr>
    </w:p>
    <w:p w:rsidR="00F175F9" w:rsidRDefault="00F175F9" w:rsidP="009C1FA8">
      <w:pPr>
        <w:jc w:val="center"/>
      </w:pPr>
      <w:bookmarkStart w:id="0" w:name="_GoBack"/>
      <w:bookmarkEnd w:id="0"/>
    </w:p>
    <w:sectPr w:rsidR="00F1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AB5"/>
    <w:multiLevelType w:val="hybridMultilevel"/>
    <w:tmpl w:val="445262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4A0A"/>
    <w:multiLevelType w:val="hybridMultilevel"/>
    <w:tmpl w:val="4B207D66"/>
    <w:lvl w:ilvl="0" w:tplc="E9F290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11"/>
    <w:rsid w:val="002172D3"/>
    <w:rsid w:val="009C1FA8"/>
    <w:rsid w:val="00C12A11"/>
    <w:rsid w:val="00F1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2016-10-31T13:35:00Z</dcterms:created>
  <dcterms:modified xsi:type="dcterms:W3CDTF">2016-10-31T13:35:00Z</dcterms:modified>
</cp:coreProperties>
</file>