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44" w:rsidRPr="00540544" w:rsidRDefault="00540544" w:rsidP="00540544">
      <w:pPr>
        <w:tabs>
          <w:tab w:val="left" w:pos="2482"/>
        </w:tabs>
        <w:rPr>
          <w:rFonts w:ascii="Times New Roman" w:eastAsia="Times New Roman" w:hAnsi="Times New Roman" w:cs="Times New Roman"/>
          <w:sz w:val="28"/>
          <w:szCs w:val="28"/>
          <w:lang w:eastAsia="ja-JP"/>
        </w:rPr>
      </w:pPr>
      <w:r w:rsidRPr="00540544">
        <w:rPr>
          <w:rFonts w:ascii="Times New Roman" w:eastAsia="Times New Roman" w:hAnsi="Times New Roman" w:cs="Times New Roman"/>
          <w:sz w:val="28"/>
          <w:szCs w:val="28"/>
          <w:lang w:eastAsia="ja-JP"/>
        </w:rPr>
        <w:t>СОГЛАСОВАНО</w:t>
      </w:r>
      <w:r w:rsidRPr="00540544">
        <w:rPr>
          <w:rFonts w:ascii="Times New Roman" w:eastAsia="Times New Roman" w:hAnsi="Times New Roman" w:cs="Times New Roman"/>
          <w:sz w:val="28"/>
          <w:szCs w:val="28"/>
          <w:lang w:eastAsia="ja-JP"/>
        </w:rPr>
        <w:tab/>
        <w:t xml:space="preserve">                                                               УТВЕРЖДАЮ                                                                           </w:t>
      </w:r>
    </w:p>
    <w:p w:rsidR="00540544" w:rsidRPr="00425356" w:rsidRDefault="00540544" w:rsidP="00540544">
      <w:pPr>
        <w:tabs>
          <w:tab w:val="left" w:pos="2482"/>
        </w:tabs>
        <w:rPr>
          <w:rFonts w:ascii="Times New Roman" w:eastAsia="Times New Roman" w:hAnsi="Times New Roman" w:cs="Times New Roman"/>
          <w:lang w:eastAsia="ja-JP"/>
        </w:rPr>
      </w:pPr>
      <w:r w:rsidRPr="00425356">
        <w:rPr>
          <w:rFonts w:ascii="Times New Roman" w:eastAsia="Times New Roman" w:hAnsi="Times New Roman" w:cs="Times New Roman"/>
          <w:lang w:eastAsia="ja-JP"/>
        </w:rPr>
        <w:t>на Педагогическом совете</w:t>
      </w:r>
      <w:r w:rsidRPr="00425356">
        <w:rPr>
          <w:rFonts w:ascii="Times New Roman" w:eastAsia="Times New Roman" w:hAnsi="Times New Roman" w:cs="Times New Roman"/>
          <w:lang w:eastAsia="ja-JP"/>
        </w:rPr>
        <w:tab/>
        <w:t xml:space="preserve">                                             </w:t>
      </w:r>
      <w:r w:rsidR="00425356">
        <w:rPr>
          <w:rFonts w:ascii="Times New Roman" w:eastAsia="Times New Roman" w:hAnsi="Times New Roman" w:cs="Times New Roman"/>
          <w:lang w:eastAsia="ja-JP"/>
        </w:rPr>
        <w:t xml:space="preserve">               </w:t>
      </w:r>
      <w:r w:rsidRPr="00425356">
        <w:rPr>
          <w:rFonts w:ascii="Times New Roman" w:eastAsia="Times New Roman" w:hAnsi="Times New Roman" w:cs="Times New Roman"/>
          <w:lang w:eastAsia="ja-JP"/>
        </w:rPr>
        <w:t xml:space="preserve"> </w:t>
      </w:r>
      <w:r w:rsidR="00425356">
        <w:rPr>
          <w:rFonts w:ascii="Times New Roman" w:eastAsia="Times New Roman" w:hAnsi="Times New Roman" w:cs="Times New Roman"/>
          <w:lang w:eastAsia="ja-JP"/>
        </w:rPr>
        <w:t xml:space="preserve">               </w:t>
      </w:r>
      <w:r w:rsidRPr="00425356">
        <w:rPr>
          <w:rFonts w:ascii="Times New Roman" w:eastAsia="Times New Roman" w:hAnsi="Times New Roman" w:cs="Times New Roman"/>
          <w:lang w:eastAsia="ja-JP"/>
        </w:rPr>
        <w:t xml:space="preserve">  Директор школы:</w:t>
      </w:r>
    </w:p>
    <w:p w:rsidR="00540544" w:rsidRPr="00425356" w:rsidRDefault="00425356" w:rsidP="00540544">
      <w:pPr>
        <w:tabs>
          <w:tab w:val="left" w:pos="2482"/>
        </w:tabs>
        <w:rPr>
          <w:rFonts w:ascii="Times New Roman" w:eastAsia="Times New Roman" w:hAnsi="Times New Roman" w:cs="Times New Roman"/>
          <w:lang w:eastAsia="ja-JP"/>
        </w:rPr>
      </w:pPr>
      <w:r w:rsidRPr="00425356">
        <w:rPr>
          <w:rFonts w:ascii="Times New Roman" w:eastAsia="Times New Roman" w:hAnsi="Times New Roman" w:cs="Times New Roman"/>
          <w:lang w:eastAsia="ja-JP"/>
        </w:rPr>
        <w:t>Протокол  №  1</w:t>
      </w:r>
    </w:p>
    <w:p w:rsidR="00540544" w:rsidRPr="00425356" w:rsidRDefault="00540544" w:rsidP="00540544">
      <w:pPr>
        <w:tabs>
          <w:tab w:val="left" w:pos="2482"/>
        </w:tabs>
        <w:rPr>
          <w:rFonts w:ascii="Times New Roman" w:eastAsia="Times New Roman" w:hAnsi="Times New Roman" w:cs="Times New Roman"/>
          <w:lang w:eastAsia="ja-JP"/>
        </w:rPr>
      </w:pPr>
      <w:r w:rsidRPr="00425356">
        <w:rPr>
          <w:rFonts w:ascii="Times New Roman" w:eastAsia="Times New Roman" w:hAnsi="Times New Roman" w:cs="Times New Roman"/>
          <w:lang w:eastAsia="ja-JP"/>
        </w:rPr>
        <w:t xml:space="preserve">от   </w:t>
      </w:r>
      <w:r w:rsidR="00B40AAD">
        <w:rPr>
          <w:rFonts w:ascii="Times New Roman" w:eastAsia="Times New Roman" w:hAnsi="Times New Roman" w:cs="Times New Roman"/>
          <w:lang w:eastAsia="ja-JP"/>
        </w:rPr>
        <w:t>25</w:t>
      </w:r>
      <w:r w:rsidRPr="00425356">
        <w:rPr>
          <w:rFonts w:ascii="Times New Roman" w:eastAsia="Times New Roman" w:hAnsi="Times New Roman" w:cs="Times New Roman"/>
          <w:lang w:eastAsia="ja-JP"/>
        </w:rPr>
        <w:t xml:space="preserve"> августа </w:t>
      </w:r>
      <w:r w:rsidR="00425356" w:rsidRPr="00425356">
        <w:rPr>
          <w:rFonts w:ascii="Times New Roman" w:eastAsia="Times New Roman" w:hAnsi="Times New Roman" w:cs="Times New Roman"/>
          <w:lang w:eastAsia="ja-JP"/>
        </w:rPr>
        <w:t xml:space="preserve"> </w:t>
      </w:r>
      <w:r w:rsidRPr="00425356">
        <w:rPr>
          <w:rFonts w:ascii="Times New Roman" w:eastAsia="Times New Roman" w:hAnsi="Times New Roman" w:cs="Times New Roman"/>
          <w:lang w:eastAsia="ja-JP"/>
        </w:rPr>
        <w:t xml:space="preserve"> 2020 года</w:t>
      </w:r>
      <w:r w:rsidRPr="00425356">
        <w:rPr>
          <w:rFonts w:ascii="Times New Roman" w:eastAsia="Times New Roman" w:hAnsi="Times New Roman" w:cs="Times New Roman"/>
          <w:lang w:eastAsia="ja-JP"/>
        </w:rPr>
        <w:tab/>
        <w:t xml:space="preserve">                                    </w:t>
      </w:r>
      <w:r w:rsidR="00425356" w:rsidRPr="00425356">
        <w:rPr>
          <w:rFonts w:ascii="Times New Roman" w:eastAsia="Times New Roman" w:hAnsi="Times New Roman" w:cs="Times New Roman"/>
          <w:lang w:eastAsia="ja-JP"/>
        </w:rPr>
        <w:t xml:space="preserve">        </w:t>
      </w:r>
      <w:r w:rsidR="00425356">
        <w:rPr>
          <w:rFonts w:ascii="Times New Roman" w:eastAsia="Times New Roman" w:hAnsi="Times New Roman" w:cs="Times New Roman"/>
          <w:lang w:eastAsia="ja-JP"/>
        </w:rPr>
        <w:t xml:space="preserve">                                   </w:t>
      </w:r>
      <w:r w:rsidR="00425356" w:rsidRPr="00425356">
        <w:rPr>
          <w:rFonts w:ascii="Times New Roman" w:eastAsia="Times New Roman" w:hAnsi="Times New Roman" w:cs="Times New Roman"/>
          <w:lang w:eastAsia="ja-JP"/>
        </w:rPr>
        <w:t>_______</w:t>
      </w:r>
      <w:proofErr w:type="spellStart"/>
      <w:r w:rsidR="00425356" w:rsidRPr="00425356">
        <w:rPr>
          <w:rFonts w:ascii="Times New Roman" w:eastAsia="Times New Roman" w:hAnsi="Times New Roman" w:cs="Times New Roman"/>
          <w:lang w:eastAsia="ja-JP"/>
        </w:rPr>
        <w:t>О.С.Крайнова</w:t>
      </w:r>
      <w:proofErr w:type="spellEnd"/>
    </w:p>
    <w:p w:rsidR="00540544" w:rsidRPr="00425356" w:rsidRDefault="00540544" w:rsidP="00540544">
      <w:pPr>
        <w:tabs>
          <w:tab w:val="left" w:pos="2482"/>
        </w:tabs>
        <w:jc w:val="right"/>
        <w:rPr>
          <w:rFonts w:ascii="Times New Roman" w:eastAsia="Times New Roman" w:hAnsi="Times New Roman" w:cs="Times New Roman"/>
          <w:lang w:eastAsia="ja-JP"/>
        </w:rPr>
      </w:pPr>
      <w:r w:rsidRPr="00425356">
        <w:rPr>
          <w:rFonts w:ascii="Times New Roman" w:eastAsia="Times New Roman" w:hAnsi="Times New Roman" w:cs="Times New Roman"/>
          <w:lang w:eastAsia="ja-JP"/>
        </w:rPr>
        <w:tab/>
      </w:r>
      <w:r w:rsidRPr="00425356">
        <w:rPr>
          <w:rFonts w:ascii="Times New Roman" w:eastAsia="Times New Roman" w:hAnsi="Times New Roman" w:cs="Times New Roman"/>
          <w:lang w:eastAsia="ja-JP"/>
        </w:rPr>
        <w:tab/>
      </w:r>
      <w:r w:rsidRPr="00425356">
        <w:rPr>
          <w:rFonts w:ascii="Times New Roman" w:eastAsia="Times New Roman" w:hAnsi="Times New Roman" w:cs="Times New Roman"/>
          <w:lang w:eastAsia="ja-JP"/>
        </w:rPr>
        <w:tab/>
      </w:r>
      <w:r w:rsidRPr="00425356">
        <w:rPr>
          <w:rFonts w:ascii="Times New Roman" w:eastAsia="Times New Roman" w:hAnsi="Times New Roman" w:cs="Times New Roman"/>
          <w:lang w:eastAsia="ja-JP"/>
        </w:rPr>
        <w:tab/>
      </w:r>
      <w:r w:rsidRPr="00425356">
        <w:rPr>
          <w:rFonts w:ascii="Times New Roman" w:eastAsia="Times New Roman" w:hAnsi="Times New Roman" w:cs="Times New Roman"/>
          <w:lang w:eastAsia="ja-JP"/>
        </w:rPr>
        <w:tab/>
      </w:r>
      <w:r w:rsidR="00425356">
        <w:rPr>
          <w:rFonts w:ascii="Times New Roman" w:eastAsia="Times New Roman" w:hAnsi="Times New Roman" w:cs="Times New Roman"/>
          <w:lang w:eastAsia="ja-JP"/>
        </w:rPr>
        <w:t xml:space="preserve"> </w:t>
      </w:r>
      <w:r w:rsidRPr="00425356">
        <w:rPr>
          <w:rFonts w:ascii="Times New Roman" w:eastAsia="Times New Roman" w:hAnsi="Times New Roman" w:cs="Times New Roman"/>
          <w:lang w:eastAsia="ja-JP"/>
        </w:rPr>
        <w:t xml:space="preserve">Приказ </w:t>
      </w:r>
      <w:r w:rsidR="00B40AAD">
        <w:rPr>
          <w:rFonts w:ascii="Times New Roman" w:eastAsia="Times New Roman" w:hAnsi="Times New Roman" w:cs="Times New Roman"/>
          <w:lang w:eastAsia="ja-JP"/>
        </w:rPr>
        <w:t>№70 от 25 августа 2020</w:t>
      </w:r>
    </w:p>
    <w:p w:rsidR="00540544" w:rsidRPr="00540544" w:rsidRDefault="00540544" w:rsidP="00540544">
      <w:pPr>
        <w:rPr>
          <w:rFonts w:ascii="Times New Roman" w:eastAsia="MS Mincho" w:hAnsi="Times New Roman" w:cs="Times New Roman"/>
          <w:b/>
          <w:sz w:val="32"/>
          <w:szCs w:val="32"/>
          <w:lang w:eastAsia="ja-JP"/>
        </w:rPr>
      </w:pPr>
    </w:p>
    <w:p w:rsidR="00540544" w:rsidRPr="00540544" w:rsidRDefault="00540544" w:rsidP="00540544">
      <w:pPr>
        <w:jc w:val="center"/>
        <w:rPr>
          <w:rFonts w:ascii="Times New Roman" w:eastAsia="MS Mincho" w:hAnsi="Times New Roman" w:cs="Times New Roman"/>
          <w:b/>
          <w:sz w:val="32"/>
          <w:szCs w:val="32"/>
          <w:lang w:eastAsia="ja-JP"/>
        </w:rPr>
      </w:pPr>
      <w:r w:rsidRPr="00540544">
        <w:rPr>
          <w:rFonts w:ascii="Times New Roman" w:eastAsia="MS Mincho" w:hAnsi="Times New Roman" w:cs="Times New Roman"/>
          <w:b/>
          <w:sz w:val="32"/>
          <w:szCs w:val="32"/>
          <w:lang w:eastAsia="ja-JP"/>
        </w:rPr>
        <w:t>Муниципальное бюджетное общеобразовательное учреждение</w:t>
      </w:r>
    </w:p>
    <w:p w:rsidR="00540544" w:rsidRPr="00540544" w:rsidRDefault="004F5C91" w:rsidP="00540544">
      <w:pPr>
        <w:jc w:val="center"/>
        <w:rPr>
          <w:rFonts w:ascii="Times New Roman" w:eastAsia="MS Mincho" w:hAnsi="Times New Roman" w:cs="Times New Roman"/>
          <w:b/>
          <w:sz w:val="32"/>
          <w:szCs w:val="32"/>
          <w:lang w:eastAsia="ja-JP"/>
        </w:rPr>
      </w:pPr>
      <w:proofErr w:type="spellStart"/>
      <w:r>
        <w:rPr>
          <w:rFonts w:ascii="Times New Roman" w:eastAsia="MS Mincho" w:hAnsi="Times New Roman" w:cs="Times New Roman"/>
          <w:b/>
          <w:sz w:val="32"/>
          <w:szCs w:val="32"/>
          <w:lang w:eastAsia="ja-JP"/>
        </w:rPr>
        <w:t>Горкинская</w:t>
      </w:r>
      <w:proofErr w:type="spellEnd"/>
      <w:r w:rsidR="00540544" w:rsidRPr="00540544">
        <w:rPr>
          <w:rFonts w:ascii="Times New Roman" w:eastAsia="MS Mincho" w:hAnsi="Times New Roman" w:cs="Times New Roman"/>
          <w:b/>
          <w:sz w:val="32"/>
          <w:szCs w:val="32"/>
          <w:lang w:eastAsia="ja-JP"/>
        </w:rPr>
        <w:t xml:space="preserve"> </w:t>
      </w:r>
      <w:r>
        <w:rPr>
          <w:rFonts w:ascii="Times New Roman" w:eastAsia="MS Mincho" w:hAnsi="Times New Roman" w:cs="Times New Roman"/>
          <w:b/>
          <w:sz w:val="32"/>
          <w:szCs w:val="32"/>
          <w:lang w:eastAsia="ja-JP"/>
        </w:rPr>
        <w:t xml:space="preserve"> </w:t>
      </w:r>
      <w:r w:rsidR="00540544" w:rsidRPr="00540544">
        <w:rPr>
          <w:rFonts w:ascii="Times New Roman" w:eastAsia="MS Mincho" w:hAnsi="Times New Roman" w:cs="Times New Roman"/>
          <w:b/>
          <w:sz w:val="32"/>
          <w:szCs w:val="32"/>
          <w:lang w:eastAsia="ja-JP"/>
        </w:rPr>
        <w:t>средняя  школа</w:t>
      </w:r>
    </w:p>
    <w:p w:rsidR="00540544" w:rsidRPr="00540544" w:rsidRDefault="00540544" w:rsidP="00540544">
      <w:pPr>
        <w:jc w:val="both"/>
        <w:rPr>
          <w:rFonts w:ascii="Times New Roman" w:eastAsia="Times New Roman" w:hAnsi="Times New Roman" w:cs="Times New Roman"/>
          <w:lang w:eastAsia="ja-JP"/>
        </w:rPr>
      </w:pPr>
    </w:p>
    <w:p w:rsidR="00540544" w:rsidRPr="00540544" w:rsidRDefault="00540544" w:rsidP="00540544">
      <w:pPr>
        <w:jc w:val="both"/>
        <w:rPr>
          <w:rFonts w:ascii="Times New Roman" w:eastAsia="Times New Roman" w:hAnsi="Times New Roman" w:cs="Times New Roman"/>
          <w:lang w:eastAsia="ja-JP"/>
        </w:rPr>
      </w:pPr>
    </w:p>
    <w:p w:rsidR="00540544" w:rsidRPr="00540544" w:rsidRDefault="00540544" w:rsidP="00540544">
      <w:pPr>
        <w:jc w:val="both"/>
        <w:rPr>
          <w:rFonts w:ascii="Times New Roman" w:eastAsia="Times New Roman" w:hAnsi="Times New Roman" w:cs="Times New Roman"/>
          <w:lang w:eastAsia="ja-JP"/>
        </w:rPr>
      </w:pPr>
    </w:p>
    <w:p w:rsidR="00540544" w:rsidRPr="00540544" w:rsidRDefault="00540544" w:rsidP="00540544">
      <w:pPr>
        <w:jc w:val="center"/>
        <w:rPr>
          <w:rFonts w:ascii="Times New Roman" w:eastAsia="Times New Roman" w:hAnsi="Times New Roman" w:cs="Times New Roman"/>
          <w:b/>
          <w:bCs/>
          <w:sz w:val="48"/>
          <w:szCs w:val="48"/>
          <w:lang w:eastAsia="ja-JP"/>
        </w:rPr>
      </w:pPr>
      <w:r w:rsidRPr="00540544">
        <w:rPr>
          <w:rFonts w:ascii="Times New Roman" w:eastAsia="Times New Roman" w:hAnsi="Times New Roman" w:cs="Times New Roman"/>
          <w:b/>
          <w:bCs/>
          <w:sz w:val="48"/>
          <w:szCs w:val="48"/>
          <w:lang w:eastAsia="ja-JP"/>
        </w:rPr>
        <w:t>Основная образовательная программа</w:t>
      </w:r>
    </w:p>
    <w:p w:rsidR="00540544" w:rsidRPr="00540544" w:rsidRDefault="00540544" w:rsidP="00540544">
      <w:pPr>
        <w:jc w:val="center"/>
        <w:rPr>
          <w:rFonts w:ascii="Times New Roman" w:eastAsia="Times New Roman" w:hAnsi="Times New Roman" w:cs="Times New Roman"/>
          <w:b/>
          <w:bCs/>
          <w:sz w:val="48"/>
          <w:szCs w:val="48"/>
          <w:lang w:eastAsia="ja-JP"/>
        </w:rPr>
      </w:pPr>
      <w:r>
        <w:rPr>
          <w:rFonts w:ascii="Times New Roman" w:eastAsia="Times New Roman" w:hAnsi="Times New Roman" w:cs="Times New Roman"/>
          <w:b/>
          <w:bCs/>
          <w:sz w:val="48"/>
          <w:szCs w:val="48"/>
          <w:lang w:eastAsia="ja-JP"/>
        </w:rPr>
        <w:t>среднего</w:t>
      </w:r>
      <w:r w:rsidRPr="00540544">
        <w:rPr>
          <w:rFonts w:ascii="Times New Roman" w:eastAsia="Times New Roman" w:hAnsi="Times New Roman" w:cs="Times New Roman"/>
          <w:b/>
          <w:bCs/>
          <w:sz w:val="48"/>
          <w:szCs w:val="48"/>
          <w:lang w:eastAsia="ja-JP"/>
        </w:rPr>
        <w:t xml:space="preserve"> общего образования</w:t>
      </w:r>
    </w:p>
    <w:p w:rsidR="00540544" w:rsidRPr="00540544" w:rsidRDefault="00540544" w:rsidP="00540544">
      <w:pPr>
        <w:jc w:val="both"/>
        <w:rPr>
          <w:rFonts w:ascii="Times New Roman" w:eastAsia="Times New Roman" w:hAnsi="Times New Roman" w:cs="Times New Roman"/>
          <w:lang w:eastAsia="ja-JP"/>
        </w:rPr>
      </w:pPr>
    </w:p>
    <w:p w:rsidR="004F5C91" w:rsidRDefault="004F5C91" w:rsidP="00540544">
      <w:pPr>
        <w:jc w:val="center"/>
        <w:rPr>
          <w:rFonts w:ascii="Times New Roman" w:eastAsia="Times New Roman" w:hAnsi="Times New Roman" w:cs="Times New Roman"/>
          <w:sz w:val="28"/>
          <w:szCs w:val="28"/>
          <w:lang w:eastAsia="ja-JP"/>
        </w:rPr>
      </w:pPr>
    </w:p>
    <w:p w:rsidR="004F5C91" w:rsidRDefault="004F5C91" w:rsidP="00540544">
      <w:pPr>
        <w:jc w:val="center"/>
        <w:rPr>
          <w:rFonts w:ascii="Times New Roman" w:eastAsia="Times New Roman" w:hAnsi="Times New Roman" w:cs="Times New Roman"/>
          <w:sz w:val="28"/>
          <w:szCs w:val="28"/>
          <w:lang w:eastAsia="ja-JP"/>
        </w:rPr>
      </w:pPr>
    </w:p>
    <w:p w:rsidR="004F5C91" w:rsidRDefault="004F5C91" w:rsidP="00540544">
      <w:pPr>
        <w:jc w:val="center"/>
        <w:rPr>
          <w:rFonts w:ascii="Times New Roman" w:eastAsia="Times New Roman" w:hAnsi="Times New Roman" w:cs="Times New Roman"/>
          <w:sz w:val="28"/>
          <w:szCs w:val="28"/>
          <w:lang w:eastAsia="ja-JP"/>
        </w:rPr>
      </w:pPr>
    </w:p>
    <w:p w:rsidR="004F5C91" w:rsidRDefault="004F5C91" w:rsidP="00540544">
      <w:pPr>
        <w:jc w:val="center"/>
        <w:rPr>
          <w:rFonts w:ascii="Times New Roman" w:eastAsia="Times New Roman" w:hAnsi="Times New Roman" w:cs="Times New Roman"/>
          <w:sz w:val="28"/>
          <w:szCs w:val="28"/>
          <w:lang w:eastAsia="ja-JP"/>
        </w:rPr>
      </w:pPr>
    </w:p>
    <w:p w:rsidR="004F5C91" w:rsidRDefault="004F5C91" w:rsidP="00540544">
      <w:pPr>
        <w:jc w:val="center"/>
        <w:rPr>
          <w:rFonts w:ascii="Times New Roman" w:eastAsia="Times New Roman" w:hAnsi="Times New Roman" w:cs="Times New Roman"/>
          <w:sz w:val="28"/>
          <w:szCs w:val="28"/>
          <w:lang w:eastAsia="ja-JP"/>
        </w:rPr>
      </w:pPr>
    </w:p>
    <w:p w:rsidR="004F5C91" w:rsidRDefault="004F5C91" w:rsidP="00540544">
      <w:pPr>
        <w:jc w:val="center"/>
        <w:rPr>
          <w:rFonts w:ascii="Times New Roman" w:eastAsia="Times New Roman" w:hAnsi="Times New Roman" w:cs="Times New Roman"/>
          <w:sz w:val="28"/>
          <w:szCs w:val="28"/>
          <w:lang w:eastAsia="ja-JP"/>
        </w:rPr>
      </w:pPr>
    </w:p>
    <w:p w:rsidR="004F5C91" w:rsidRDefault="004F5C91" w:rsidP="00540544">
      <w:pPr>
        <w:jc w:val="center"/>
        <w:rPr>
          <w:rFonts w:ascii="Times New Roman" w:eastAsia="Times New Roman" w:hAnsi="Times New Roman" w:cs="Times New Roman"/>
          <w:sz w:val="28"/>
          <w:szCs w:val="28"/>
          <w:lang w:eastAsia="ja-JP"/>
        </w:rPr>
      </w:pPr>
    </w:p>
    <w:p w:rsidR="004F5C91" w:rsidRDefault="004F5C91" w:rsidP="00540544">
      <w:pPr>
        <w:jc w:val="center"/>
        <w:rPr>
          <w:rFonts w:ascii="Times New Roman" w:eastAsia="Times New Roman" w:hAnsi="Times New Roman" w:cs="Times New Roman"/>
          <w:sz w:val="28"/>
          <w:szCs w:val="28"/>
          <w:lang w:eastAsia="ja-JP"/>
        </w:rPr>
      </w:pPr>
    </w:p>
    <w:p w:rsidR="004F5C91" w:rsidRDefault="004F5C91" w:rsidP="00540544">
      <w:pPr>
        <w:jc w:val="center"/>
        <w:rPr>
          <w:rFonts w:ascii="Times New Roman" w:eastAsia="Times New Roman" w:hAnsi="Times New Roman" w:cs="Times New Roman"/>
          <w:sz w:val="28"/>
          <w:szCs w:val="28"/>
          <w:lang w:eastAsia="ja-JP"/>
        </w:rPr>
      </w:pPr>
    </w:p>
    <w:p w:rsidR="00540544" w:rsidRPr="00EF47C7" w:rsidRDefault="004F5C91" w:rsidP="00540544">
      <w:pPr>
        <w:jc w:val="center"/>
        <w:rPr>
          <w:rFonts w:ascii="Times New Roman CYR" w:eastAsia="Times New Roman" w:hAnsi="Times New Roman CYR" w:cs="Times New Roman CYR"/>
          <w:sz w:val="28"/>
          <w:szCs w:val="28"/>
          <w:lang w:eastAsia="ja-JP"/>
        </w:rPr>
      </w:pPr>
      <w:proofErr w:type="spellStart"/>
      <w:r>
        <w:rPr>
          <w:rFonts w:ascii="Times New Roman CYR" w:eastAsia="Times New Roman" w:hAnsi="Times New Roman CYR" w:cs="Times New Roman CYR"/>
          <w:sz w:val="28"/>
          <w:szCs w:val="28"/>
          <w:lang w:eastAsia="ja-JP"/>
        </w:rPr>
        <w:t>с</w:t>
      </w:r>
      <w:proofErr w:type="gramStart"/>
      <w:r>
        <w:rPr>
          <w:rFonts w:ascii="Times New Roman CYR" w:eastAsia="Times New Roman" w:hAnsi="Times New Roman CYR" w:cs="Times New Roman CYR"/>
          <w:sz w:val="28"/>
          <w:szCs w:val="28"/>
          <w:lang w:eastAsia="ja-JP"/>
        </w:rPr>
        <w:t>.Г</w:t>
      </w:r>
      <w:proofErr w:type="gramEnd"/>
      <w:r>
        <w:rPr>
          <w:rFonts w:ascii="Times New Roman CYR" w:eastAsia="Times New Roman" w:hAnsi="Times New Roman CYR" w:cs="Times New Roman CYR"/>
          <w:sz w:val="28"/>
          <w:szCs w:val="28"/>
          <w:lang w:eastAsia="ja-JP"/>
        </w:rPr>
        <w:t>орки</w:t>
      </w:r>
      <w:proofErr w:type="spellEnd"/>
    </w:p>
    <w:p w:rsidR="00540544" w:rsidRDefault="004F5C91" w:rsidP="00540544">
      <w:pPr>
        <w:jc w:val="center"/>
        <w:rPr>
          <w:rFonts w:ascii="Times New Roman CYR" w:eastAsia="Times New Roman" w:hAnsi="Times New Roman CYR" w:cs="Times New Roman CYR"/>
          <w:sz w:val="28"/>
          <w:szCs w:val="28"/>
          <w:lang w:eastAsia="ja-JP"/>
        </w:rPr>
      </w:pPr>
      <w:r>
        <w:rPr>
          <w:rFonts w:eastAsia="Times New Roman"/>
          <w:sz w:val="28"/>
          <w:szCs w:val="28"/>
          <w:lang w:eastAsia="ja-JP"/>
        </w:rPr>
        <w:t>2020</w:t>
      </w:r>
      <w:r w:rsidR="00DA1FD9">
        <w:rPr>
          <w:rFonts w:eastAsia="Times New Roman"/>
          <w:sz w:val="28"/>
          <w:szCs w:val="28"/>
          <w:lang w:eastAsia="ja-JP"/>
        </w:rPr>
        <w:t xml:space="preserve"> </w:t>
      </w:r>
      <w:r w:rsidR="00540544" w:rsidRPr="00EF47C7">
        <w:rPr>
          <w:rFonts w:ascii="Times New Roman CYR" w:eastAsia="Times New Roman" w:hAnsi="Times New Roman CYR" w:cs="Times New Roman CYR"/>
          <w:sz w:val="28"/>
          <w:szCs w:val="28"/>
          <w:lang w:eastAsia="ja-JP"/>
        </w:rPr>
        <w:t>год</w:t>
      </w:r>
    </w:p>
    <w:p w:rsidR="00540544" w:rsidRPr="00540544" w:rsidRDefault="00540544" w:rsidP="00540544">
      <w:pPr>
        <w:jc w:val="center"/>
        <w:rPr>
          <w:rFonts w:ascii="Times New Roman CYR" w:eastAsia="Times New Roman" w:hAnsi="Times New Roman CYR" w:cs="Times New Roman CYR"/>
          <w:sz w:val="28"/>
          <w:szCs w:val="28"/>
          <w:lang w:eastAsia="ja-JP"/>
        </w:rPr>
      </w:pP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t>ОГЛАВЛЕНИЕ</w:t>
      </w:r>
    </w:p>
    <w:tbl>
      <w:tblPr>
        <w:tblStyle w:val="ac"/>
        <w:tblW w:w="0" w:type="auto"/>
        <w:tblLook w:val="04A0" w:firstRow="1" w:lastRow="0" w:firstColumn="1" w:lastColumn="0" w:noHBand="0" w:noVBand="1"/>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7-99</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40544" w:rsidP="005B16CF">
            <w:pPr>
              <w:jc w:val="center"/>
              <w:rPr>
                <w:rFonts w:ascii="Times New Roman" w:hAnsi="Times New Roman" w:cs="Times New Roman"/>
                <w:b/>
                <w:sz w:val="24"/>
                <w:szCs w:val="24"/>
              </w:rPr>
            </w:pPr>
            <w:r>
              <w:rPr>
                <w:rFonts w:ascii="Times New Roman" w:hAnsi="Times New Roman" w:cs="Times New Roman"/>
                <w:b/>
                <w:sz w:val="24"/>
                <w:szCs w:val="24"/>
              </w:rPr>
              <w:t>7-21</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 xml:space="preserve">освоения </w:t>
            </w:r>
            <w:proofErr w:type="gramStart"/>
            <w:r w:rsidR="007927F1">
              <w:rPr>
                <w:rFonts w:ascii="Times New Roman" w:hAnsi="Times New Roman" w:cs="Times New Roman"/>
                <w:sz w:val="24"/>
                <w:szCs w:val="24"/>
              </w:rPr>
              <w:t>обучающимися</w:t>
            </w:r>
            <w:proofErr w:type="gramEnd"/>
            <w:r w:rsidR="007927F1">
              <w:rPr>
                <w:rFonts w:ascii="Times New Roman" w:hAnsi="Times New Roman" w:cs="Times New Roman"/>
                <w:sz w:val="24"/>
                <w:szCs w:val="24"/>
              </w:rPr>
              <w:t xml:space="preserve"> основой образовательной программы среднего общего образования</w:t>
            </w:r>
          </w:p>
        </w:tc>
        <w:tc>
          <w:tcPr>
            <w:tcW w:w="1525" w:type="dxa"/>
          </w:tcPr>
          <w:p w:rsidR="008B45C4" w:rsidRDefault="00540544" w:rsidP="005B16CF">
            <w:pPr>
              <w:jc w:val="center"/>
              <w:rPr>
                <w:rFonts w:ascii="Times New Roman" w:hAnsi="Times New Roman" w:cs="Times New Roman"/>
                <w:b/>
                <w:sz w:val="24"/>
                <w:szCs w:val="24"/>
              </w:rPr>
            </w:pPr>
            <w:r>
              <w:rPr>
                <w:rFonts w:ascii="Times New Roman" w:hAnsi="Times New Roman" w:cs="Times New Roman"/>
                <w:b/>
                <w:sz w:val="24"/>
                <w:szCs w:val="24"/>
              </w:rPr>
              <w:t>21</w:t>
            </w:r>
            <w:r w:rsidR="005B16CF">
              <w:rPr>
                <w:rFonts w:ascii="Times New Roman" w:hAnsi="Times New Roman" w:cs="Times New Roman"/>
                <w:b/>
                <w:sz w:val="24"/>
                <w:szCs w:val="24"/>
              </w:rPr>
              <w:t>-90</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540544" w:rsidP="005B16CF">
            <w:pPr>
              <w:jc w:val="center"/>
              <w:rPr>
                <w:rFonts w:ascii="Times New Roman" w:hAnsi="Times New Roman" w:cs="Times New Roman"/>
                <w:b/>
                <w:sz w:val="24"/>
                <w:szCs w:val="24"/>
              </w:rPr>
            </w:pPr>
            <w:r>
              <w:rPr>
                <w:rFonts w:ascii="Times New Roman" w:hAnsi="Times New Roman" w:cs="Times New Roman"/>
                <w:b/>
                <w:sz w:val="24"/>
                <w:szCs w:val="24"/>
              </w:rPr>
              <w:t>21</w:t>
            </w:r>
            <w:r w:rsidR="00214944">
              <w:rPr>
                <w:rFonts w:ascii="Times New Roman" w:hAnsi="Times New Roman" w:cs="Times New Roman"/>
                <w:b/>
                <w:sz w:val="24"/>
                <w:szCs w:val="24"/>
              </w:rPr>
              <w:t>-24</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Планируемые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освоения ООП</w:t>
            </w:r>
          </w:p>
        </w:tc>
        <w:tc>
          <w:tcPr>
            <w:tcW w:w="1525" w:type="dxa"/>
          </w:tcPr>
          <w:p w:rsidR="007927F1" w:rsidRDefault="00214944" w:rsidP="005B16CF">
            <w:pPr>
              <w:jc w:val="center"/>
              <w:rPr>
                <w:rFonts w:ascii="Times New Roman" w:hAnsi="Times New Roman" w:cs="Times New Roman"/>
                <w:b/>
                <w:sz w:val="24"/>
                <w:szCs w:val="24"/>
              </w:rPr>
            </w:pPr>
            <w:r>
              <w:rPr>
                <w:rFonts w:ascii="Times New Roman" w:hAnsi="Times New Roman" w:cs="Times New Roman"/>
                <w:b/>
                <w:sz w:val="24"/>
                <w:szCs w:val="24"/>
              </w:rPr>
              <w:t>24-25</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3A1386" w:rsidRDefault="003A1386" w:rsidP="007927F1">
            <w:pPr>
              <w:jc w:val="both"/>
              <w:rPr>
                <w:rFonts w:ascii="Times New Roman" w:hAnsi="Times New Roman" w:cs="Times New Roman"/>
                <w:sz w:val="24"/>
                <w:szCs w:val="24"/>
              </w:rPr>
            </w:pPr>
          </w:p>
        </w:tc>
        <w:tc>
          <w:tcPr>
            <w:tcW w:w="1525" w:type="dxa"/>
          </w:tcPr>
          <w:p w:rsidR="007927F1" w:rsidRDefault="00214944" w:rsidP="005B16CF">
            <w:pPr>
              <w:jc w:val="center"/>
              <w:rPr>
                <w:rFonts w:ascii="Times New Roman" w:hAnsi="Times New Roman" w:cs="Times New Roman"/>
                <w:b/>
                <w:sz w:val="24"/>
                <w:szCs w:val="24"/>
              </w:rPr>
            </w:pPr>
            <w:r>
              <w:rPr>
                <w:rFonts w:ascii="Times New Roman" w:hAnsi="Times New Roman" w:cs="Times New Roman"/>
                <w:b/>
                <w:sz w:val="24"/>
                <w:szCs w:val="24"/>
              </w:rPr>
              <w:t>25-86</w:t>
            </w:r>
          </w:p>
          <w:p w:rsidR="005B16CF" w:rsidRDefault="005B16CF" w:rsidP="005B16CF">
            <w:pPr>
              <w:jc w:val="center"/>
              <w:rPr>
                <w:rFonts w:ascii="Times New Roman" w:hAnsi="Times New Roman" w:cs="Times New Roman"/>
                <w:b/>
                <w:sz w:val="24"/>
                <w:szCs w:val="24"/>
              </w:rPr>
            </w:pP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214944" w:rsidP="005B16CF">
            <w:pPr>
              <w:jc w:val="center"/>
              <w:rPr>
                <w:rFonts w:ascii="Times New Roman" w:hAnsi="Times New Roman" w:cs="Times New Roman"/>
                <w:b/>
                <w:sz w:val="24"/>
                <w:szCs w:val="24"/>
              </w:rPr>
            </w:pPr>
            <w:r>
              <w:rPr>
                <w:rFonts w:ascii="Times New Roman" w:hAnsi="Times New Roman" w:cs="Times New Roman"/>
                <w:b/>
                <w:sz w:val="24"/>
                <w:szCs w:val="24"/>
              </w:rPr>
              <w:t>86-94</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214944" w:rsidP="005B16CF">
            <w:pPr>
              <w:jc w:val="center"/>
              <w:rPr>
                <w:rFonts w:ascii="Times New Roman" w:hAnsi="Times New Roman" w:cs="Times New Roman"/>
                <w:b/>
                <w:sz w:val="24"/>
                <w:szCs w:val="24"/>
              </w:rPr>
            </w:pPr>
            <w:r>
              <w:rPr>
                <w:rFonts w:ascii="Times New Roman" w:hAnsi="Times New Roman" w:cs="Times New Roman"/>
                <w:b/>
                <w:sz w:val="24"/>
                <w:szCs w:val="24"/>
              </w:rPr>
              <w:t>95</w:t>
            </w:r>
            <w:r w:rsidR="006B446B">
              <w:rPr>
                <w:rFonts w:ascii="Times New Roman" w:hAnsi="Times New Roman" w:cs="Times New Roman"/>
                <w:b/>
                <w:sz w:val="24"/>
                <w:szCs w:val="24"/>
              </w:rPr>
              <w:t>-</w:t>
            </w:r>
            <w:r>
              <w:rPr>
                <w:rFonts w:ascii="Times New Roman" w:hAnsi="Times New Roman" w:cs="Times New Roman"/>
                <w:b/>
                <w:sz w:val="24"/>
                <w:szCs w:val="24"/>
              </w:rPr>
              <w:t>132</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214944" w:rsidP="005B16CF">
            <w:pPr>
              <w:jc w:val="center"/>
              <w:rPr>
                <w:rFonts w:ascii="Times New Roman" w:hAnsi="Times New Roman" w:cs="Times New Roman"/>
                <w:b/>
                <w:sz w:val="24"/>
                <w:szCs w:val="24"/>
              </w:rPr>
            </w:pPr>
            <w:r>
              <w:rPr>
                <w:rFonts w:ascii="Times New Roman" w:hAnsi="Times New Roman" w:cs="Times New Roman"/>
                <w:b/>
                <w:sz w:val="24"/>
                <w:szCs w:val="24"/>
              </w:rPr>
              <w:t>95-107</w:t>
            </w:r>
          </w:p>
        </w:tc>
      </w:tr>
      <w:tr w:rsidR="00214944" w:rsidTr="00176DFE">
        <w:tc>
          <w:tcPr>
            <w:tcW w:w="1101" w:type="dxa"/>
          </w:tcPr>
          <w:p w:rsidR="00214944" w:rsidRPr="008663DD" w:rsidRDefault="00214944"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214944" w:rsidRPr="008663DD" w:rsidRDefault="00214944" w:rsidP="008663DD">
            <w:pPr>
              <w:jc w:val="both"/>
              <w:rPr>
                <w:rFonts w:ascii="Times New Roman" w:hAnsi="Times New Roman" w:cs="Times New Roman"/>
                <w:sz w:val="24"/>
                <w:szCs w:val="24"/>
              </w:rPr>
            </w:pPr>
            <w:r w:rsidRPr="00214944">
              <w:rPr>
                <w:rFonts w:ascii="Times New Roman" w:hAnsi="Times New Roman" w:cs="Times New Roman"/>
                <w:sz w:val="24"/>
                <w:szCs w:val="24"/>
              </w:rPr>
              <w:t>Программы отдельных учебных предметов</w:t>
            </w:r>
            <w:r>
              <w:rPr>
                <w:rFonts w:ascii="Times New Roman" w:hAnsi="Times New Roman" w:cs="Times New Roman"/>
                <w:sz w:val="24"/>
                <w:szCs w:val="24"/>
              </w:rPr>
              <w:t xml:space="preserve"> (выведены в приложение 1)</w:t>
            </w:r>
          </w:p>
        </w:tc>
        <w:tc>
          <w:tcPr>
            <w:tcW w:w="1525" w:type="dxa"/>
          </w:tcPr>
          <w:p w:rsidR="00214944" w:rsidRDefault="00214944" w:rsidP="005B16CF">
            <w:pPr>
              <w:jc w:val="center"/>
              <w:rPr>
                <w:rFonts w:ascii="Times New Roman" w:hAnsi="Times New Roman" w:cs="Times New Roman"/>
                <w:b/>
                <w:sz w:val="24"/>
                <w:szCs w:val="24"/>
              </w:rPr>
            </w:pP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Программа воспитания и </w:t>
            </w:r>
            <w:proofErr w:type="gramStart"/>
            <w:r w:rsidRPr="00A26386">
              <w:rPr>
                <w:rFonts w:ascii="Times New Roman" w:hAnsi="Times New Roman" w:cs="Times New Roman"/>
                <w:sz w:val="24"/>
                <w:szCs w:val="24"/>
              </w:rPr>
              <w:t>социализации</w:t>
            </w:r>
            <w:proofErr w:type="gramEnd"/>
            <w:r w:rsidRPr="00A26386">
              <w:rPr>
                <w:rFonts w:ascii="Times New Roman" w:hAnsi="Times New Roman" w:cs="Times New Roman"/>
                <w:sz w:val="24"/>
                <w:szCs w:val="24"/>
              </w:rPr>
              <w:t xml:space="preserve"> обучающихся при получении среднего общего образования</w:t>
            </w:r>
          </w:p>
        </w:tc>
        <w:tc>
          <w:tcPr>
            <w:tcW w:w="1525" w:type="dxa"/>
          </w:tcPr>
          <w:p w:rsidR="005848C0" w:rsidRDefault="00214944" w:rsidP="006B446B">
            <w:pPr>
              <w:jc w:val="center"/>
              <w:rPr>
                <w:rFonts w:ascii="Times New Roman" w:hAnsi="Times New Roman" w:cs="Times New Roman"/>
                <w:b/>
                <w:sz w:val="24"/>
                <w:szCs w:val="24"/>
              </w:rPr>
            </w:pPr>
            <w:r>
              <w:rPr>
                <w:rFonts w:ascii="Times New Roman" w:hAnsi="Times New Roman" w:cs="Times New Roman"/>
                <w:b/>
                <w:sz w:val="24"/>
                <w:szCs w:val="24"/>
              </w:rPr>
              <w:t>111-131</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214944" w:rsidP="00A530FE">
            <w:pPr>
              <w:jc w:val="center"/>
              <w:rPr>
                <w:rFonts w:ascii="Times New Roman" w:hAnsi="Times New Roman" w:cs="Times New Roman"/>
                <w:b/>
                <w:sz w:val="24"/>
                <w:szCs w:val="24"/>
              </w:rPr>
            </w:pPr>
            <w:r>
              <w:rPr>
                <w:rFonts w:ascii="Times New Roman" w:hAnsi="Times New Roman" w:cs="Times New Roman"/>
                <w:b/>
                <w:sz w:val="24"/>
                <w:szCs w:val="24"/>
              </w:rPr>
              <w:t>132</w:t>
            </w:r>
          </w:p>
        </w:tc>
      </w:tr>
      <w:tr w:rsidR="00F46A6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214944" w:rsidP="00A530FE">
            <w:pPr>
              <w:jc w:val="center"/>
              <w:rPr>
                <w:rFonts w:ascii="Times New Roman" w:hAnsi="Times New Roman" w:cs="Times New Roman"/>
                <w:b/>
                <w:sz w:val="24"/>
                <w:szCs w:val="24"/>
              </w:rPr>
            </w:pPr>
            <w:r>
              <w:rPr>
                <w:rFonts w:ascii="Times New Roman" w:hAnsi="Times New Roman" w:cs="Times New Roman"/>
                <w:b/>
                <w:sz w:val="24"/>
                <w:szCs w:val="24"/>
              </w:rPr>
              <w:t>133-</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214944" w:rsidP="00A530FE">
            <w:pPr>
              <w:jc w:val="center"/>
              <w:rPr>
                <w:rFonts w:ascii="Times New Roman" w:hAnsi="Times New Roman" w:cs="Times New Roman"/>
                <w:b/>
                <w:sz w:val="24"/>
                <w:szCs w:val="24"/>
              </w:rPr>
            </w:pPr>
            <w:r>
              <w:rPr>
                <w:rFonts w:ascii="Times New Roman" w:hAnsi="Times New Roman" w:cs="Times New Roman"/>
                <w:b/>
                <w:sz w:val="24"/>
                <w:szCs w:val="24"/>
              </w:rPr>
              <w:t>133</w:t>
            </w:r>
            <w:r w:rsidR="00D91BCF">
              <w:rPr>
                <w:rFonts w:ascii="Times New Roman" w:hAnsi="Times New Roman" w:cs="Times New Roman"/>
                <w:b/>
                <w:sz w:val="24"/>
                <w:szCs w:val="24"/>
              </w:rPr>
              <w:t>-139</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D91BCF" w:rsidP="00A530FE">
            <w:pPr>
              <w:jc w:val="center"/>
              <w:rPr>
                <w:rFonts w:ascii="Times New Roman" w:hAnsi="Times New Roman" w:cs="Times New Roman"/>
                <w:b/>
                <w:sz w:val="24"/>
                <w:szCs w:val="24"/>
              </w:rPr>
            </w:pPr>
            <w:r>
              <w:rPr>
                <w:rFonts w:ascii="Times New Roman" w:hAnsi="Times New Roman" w:cs="Times New Roman"/>
                <w:b/>
                <w:sz w:val="24"/>
                <w:szCs w:val="24"/>
              </w:rPr>
              <w:t>140</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D91BCF" w:rsidP="00A530FE">
            <w:pPr>
              <w:jc w:val="center"/>
              <w:rPr>
                <w:rFonts w:ascii="Times New Roman" w:hAnsi="Times New Roman" w:cs="Times New Roman"/>
                <w:b/>
                <w:sz w:val="24"/>
                <w:szCs w:val="24"/>
              </w:rPr>
            </w:pPr>
            <w:r>
              <w:rPr>
                <w:rFonts w:ascii="Times New Roman" w:hAnsi="Times New Roman" w:cs="Times New Roman"/>
                <w:b/>
                <w:sz w:val="24"/>
                <w:szCs w:val="24"/>
              </w:rPr>
              <w:t>141-167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D91BCF" w:rsidP="00A530FE">
            <w:pPr>
              <w:jc w:val="center"/>
              <w:rPr>
                <w:rFonts w:ascii="Times New Roman" w:hAnsi="Times New Roman" w:cs="Times New Roman"/>
                <w:b/>
                <w:sz w:val="24"/>
                <w:szCs w:val="24"/>
              </w:rPr>
            </w:pPr>
            <w:r>
              <w:rPr>
                <w:rFonts w:ascii="Times New Roman" w:hAnsi="Times New Roman" w:cs="Times New Roman"/>
                <w:b/>
                <w:sz w:val="24"/>
                <w:szCs w:val="24"/>
              </w:rPr>
              <w:t>167-168</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3.5. 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D91BCF" w:rsidP="00A530FE">
            <w:pPr>
              <w:jc w:val="center"/>
              <w:rPr>
                <w:rFonts w:ascii="Times New Roman" w:hAnsi="Times New Roman" w:cs="Times New Roman"/>
                <w:b/>
                <w:sz w:val="24"/>
                <w:szCs w:val="24"/>
              </w:rPr>
            </w:pPr>
            <w:r>
              <w:rPr>
                <w:rFonts w:ascii="Times New Roman" w:hAnsi="Times New Roman" w:cs="Times New Roman"/>
                <w:b/>
                <w:sz w:val="24"/>
                <w:szCs w:val="24"/>
              </w:rPr>
              <w:t>169-172</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3.6. 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D91BCF" w:rsidP="00A530FE">
            <w:pPr>
              <w:jc w:val="center"/>
              <w:rPr>
                <w:rFonts w:ascii="Times New Roman" w:hAnsi="Times New Roman" w:cs="Times New Roman"/>
                <w:b/>
                <w:sz w:val="24"/>
                <w:szCs w:val="24"/>
              </w:rPr>
            </w:pPr>
            <w:r>
              <w:rPr>
                <w:rFonts w:ascii="Times New Roman" w:hAnsi="Times New Roman" w:cs="Times New Roman"/>
                <w:b/>
                <w:sz w:val="24"/>
                <w:szCs w:val="24"/>
              </w:rPr>
              <w:t>173</w:t>
            </w:r>
          </w:p>
        </w:tc>
      </w:tr>
      <w:tr w:rsidR="00C00F56" w:rsidTr="00B56244">
        <w:tc>
          <w:tcPr>
            <w:tcW w:w="8046" w:type="dxa"/>
            <w:gridSpan w:val="2"/>
          </w:tcPr>
          <w:p w:rsidR="00C00F56" w:rsidRPr="00A26386" w:rsidRDefault="00C00F56" w:rsidP="00A26386">
            <w:pPr>
              <w:jc w:val="both"/>
              <w:rPr>
                <w:rFonts w:ascii="Times New Roman" w:hAnsi="Times New Roman" w:cs="Times New Roman"/>
                <w:sz w:val="24"/>
                <w:szCs w:val="24"/>
              </w:rPr>
            </w:pPr>
            <w:r>
              <w:rPr>
                <w:rFonts w:ascii="Times New Roman" w:hAnsi="Times New Roman" w:cs="Times New Roman"/>
                <w:sz w:val="24"/>
                <w:szCs w:val="24"/>
              </w:rPr>
              <w:t>Приложение 1. Рабочие программы учебных предметов и курсов</w:t>
            </w:r>
          </w:p>
        </w:tc>
        <w:tc>
          <w:tcPr>
            <w:tcW w:w="1525" w:type="dxa"/>
          </w:tcPr>
          <w:p w:rsidR="00C00F56" w:rsidRDefault="00C00F56" w:rsidP="00A530FE">
            <w:pPr>
              <w:jc w:val="center"/>
              <w:rPr>
                <w:rFonts w:ascii="Times New Roman" w:hAnsi="Times New Roman" w:cs="Times New Roman"/>
                <w:b/>
                <w:sz w:val="24"/>
                <w:szCs w:val="24"/>
              </w:rPr>
            </w:pPr>
          </w:p>
        </w:tc>
      </w:tr>
      <w:tr w:rsidR="00540FA5" w:rsidTr="00B56244">
        <w:tc>
          <w:tcPr>
            <w:tcW w:w="8046" w:type="dxa"/>
            <w:gridSpan w:val="2"/>
          </w:tcPr>
          <w:p w:rsidR="00540FA5" w:rsidRDefault="00540FA5" w:rsidP="00A26386">
            <w:pPr>
              <w:jc w:val="both"/>
              <w:rPr>
                <w:rFonts w:ascii="Times New Roman" w:hAnsi="Times New Roman" w:cs="Times New Roman"/>
                <w:sz w:val="24"/>
                <w:szCs w:val="24"/>
              </w:rPr>
            </w:pPr>
            <w:r>
              <w:rPr>
                <w:rFonts w:ascii="Times New Roman" w:hAnsi="Times New Roman" w:cs="Times New Roman"/>
                <w:sz w:val="24"/>
                <w:szCs w:val="24"/>
              </w:rPr>
              <w:t>Приложение 2. Рабочие программы курсов внеурочной деятельности</w:t>
            </w:r>
            <w:bookmarkStart w:id="0" w:name="_GoBack"/>
            <w:bookmarkEnd w:id="0"/>
          </w:p>
        </w:tc>
        <w:tc>
          <w:tcPr>
            <w:tcW w:w="1525" w:type="dxa"/>
          </w:tcPr>
          <w:p w:rsidR="00540FA5" w:rsidRDefault="00540FA5" w:rsidP="00A530FE">
            <w:pPr>
              <w:jc w:val="center"/>
              <w:rPr>
                <w:rFonts w:ascii="Times New Roman" w:hAnsi="Times New Roman" w:cs="Times New Roman"/>
                <w:b/>
                <w:sz w:val="24"/>
                <w:szCs w:val="24"/>
              </w:rPr>
            </w:pPr>
          </w:p>
        </w:tc>
      </w:tr>
    </w:tbl>
    <w:p w:rsidR="00C00F56" w:rsidRDefault="00C00F56" w:rsidP="008B45C4">
      <w:pPr>
        <w:jc w:val="both"/>
        <w:rPr>
          <w:rFonts w:ascii="Times New Roman" w:hAnsi="Times New Roman" w:cs="Times New Roman"/>
          <w:b/>
          <w:sz w:val="28"/>
          <w:szCs w:val="28"/>
        </w:rPr>
      </w:pPr>
    </w:p>
    <w:p w:rsidR="00540544" w:rsidRDefault="00540544" w:rsidP="008B45C4">
      <w:pPr>
        <w:jc w:val="both"/>
        <w:rPr>
          <w:rFonts w:ascii="Times New Roman" w:hAnsi="Times New Roman" w:cs="Times New Roman"/>
          <w:b/>
          <w:sz w:val="28"/>
          <w:szCs w:val="28"/>
        </w:rPr>
      </w:pPr>
    </w:p>
    <w:p w:rsidR="00540544" w:rsidRDefault="00540544" w:rsidP="008B45C4">
      <w:pPr>
        <w:jc w:val="both"/>
        <w:rPr>
          <w:rFonts w:ascii="Times New Roman" w:hAnsi="Times New Roman" w:cs="Times New Roman"/>
          <w:b/>
          <w:sz w:val="28"/>
          <w:szCs w:val="28"/>
        </w:rPr>
      </w:pPr>
    </w:p>
    <w:p w:rsidR="00540544" w:rsidRDefault="00540544" w:rsidP="008B45C4">
      <w:pPr>
        <w:jc w:val="both"/>
        <w:rPr>
          <w:rFonts w:ascii="Times New Roman" w:hAnsi="Times New Roman" w:cs="Times New Roman"/>
          <w:b/>
          <w:sz w:val="28"/>
          <w:szCs w:val="28"/>
        </w:rPr>
      </w:pPr>
    </w:p>
    <w:p w:rsidR="00540544" w:rsidRDefault="00540544" w:rsidP="008B45C4">
      <w:pPr>
        <w:jc w:val="both"/>
        <w:rPr>
          <w:rFonts w:ascii="Times New Roman" w:hAnsi="Times New Roman" w:cs="Times New Roman"/>
          <w:b/>
          <w:sz w:val="28"/>
          <w:szCs w:val="28"/>
        </w:rPr>
      </w:pPr>
    </w:p>
    <w:p w:rsidR="00214944" w:rsidRDefault="00214944" w:rsidP="008B45C4">
      <w:pPr>
        <w:jc w:val="both"/>
        <w:rPr>
          <w:rFonts w:ascii="Times New Roman" w:hAnsi="Times New Roman" w:cs="Times New Roman"/>
          <w:b/>
          <w:sz w:val="28"/>
          <w:szCs w:val="28"/>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бюджетного общеобразовательного учреждения </w:t>
      </w:r>
      <w:proofErr w:type="spellStart"/>
      <w:r w:rsidR="004F5C91">
        <w:rPr>
          <w:sz w:val="24"/>
          <w:szCs w:val="24"/>
        </w:rPr>
        <w:t>Горкинской</w:t>
      </w:r>
      <w:proofErr w:type="spellEnd"/>
      <w:r w:rsidR="00C42581">
        <w:rPr>
          <w:sz w:val="24"/>
          <w:szCs w:val="24"/>
        </w:rPr>
        <w:t xml:space="preserve"> </w:t>
      </w:r>
      <w:r w:rsidRPr="00E31D4C">
        <w:rPr>
          <w:sz w:val="24"/>
          <w:szCs w:val="24"/>
        </w:rPr>
        <w:t>средн</w:t>
      </w:r>
      <w:r w:rsidR="00C42581">
        <w:rPr>
          <w:sz w:val="24"/>
          <w:szCs w:val="24"/>
        </w:rPr>
        <w:t>ей  школы</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w:t>
      </w:r>
      <w:proofErr w:type="gramStart"/>
      <w:r w:rsidRPr="00E31D4C">
        <w:rPr>
          <w:sz w:val="24"/>
          <w:szCs w:val="24"/>
        </w:rPr>
        <w:t>реализации Федеральных целевых программ развития образования последних лет</w:t>
      </w:r>
      <w:proofErr w:type="gramEnd"/>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w:t>
      </w:r>
      <w:proofErr w:type="spellStart"/>
      <w:r w:rsidR="004F5C91">
        <w:rPr>
          <w:sz w:val="24"/>
          <w:szCs w:val="24"/>
        </w:rPr>
        <w:t>Горкинская</w:t>
      </w:r>
      <w:proofErr w:type="spellEnd"/>
      <w:r w:rsidR="00C42581">
        <w:rPr>
          <w:sz w:val="24"/>
          <w:szCs w:val="24"/>
        </w:rPr>
        <w:t xml:space="preserve"> средняя  школа </w:t>
      </w:r>
      <w:r w:rsidRPr="00E31D4C">
        <w:rPr>
          <w:sz w:val="24"/>
          <w:szCs w:val="24"/>
        </w:rPr>
        <w:t xml:space="preserve">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w:t>
      </w:r>
      <w:r w:rsidR="00C42581">
        <w:rPr>
          <w:sz w:val="24"/>
          <w:szCs w:val="24"/>
        </w:rPr>
        <w:t>ия (пе</w:t>
      </w:r>
      <w:r w:rsidR="004F5C91">
        <w:rPr>
          <w:sz w:val="24"/>
          <w:szCs w:val="24"/>
        </w:rPr>
        <w:t xml:space="preserve">дагогический совет МБОУ </w:t>
      </w:r>
      <w:proofErr w:type="spellStart"/>
      <w:r w:rsidR="004F5C91">
        <w:rPr>
          <w:sz w:val="24"/>
          <w:szCs w:val="24"/>
        </w:rPr>
        <w:t>Горкинской</w:t>
      </w:r>
      <w:proofErr w:type="spellEnd"/>
      <w:r w:rsidR="00C42581">
        <w:rPr>
          <w:sz w:val="24"/>
          <w:szCs w:val="24"/>
        </w:rPr>
        <w:t xml:space="preserve"> СШ,  С</w:t>
      </w:r>
      <w:r w:rsidRPr="00E31D4C">
        <w:rPr>
          <w:sz w:val="24"/>
          <w:szCs w:val="24"/>
        </w:rPr>
        <w:t>овет</w:t>
      </w:r>
      <w:r w:rsidR="00C42581">
        <w:rPr>
          <w:sz w:val="24"/>
          <w:szCs w:val="24"/>
        </w:rPr>
        <w:t xml:space="preserve"> школы</w:t>
      </w:r>
      <w:r w:rsidRPr="00E31D4C">
        <w:rPr>
          <w:sz w:val="24"/>
          <w:szCs w:val="24"/>
        </w:rPr>
        <w:t xml:space="preserve">),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w:t>
      </w:r>
      <w:proofErr w:type="spellStart"/>
      <w:r w:rsidR="004F5C91">
        <w:rPr>
          <w:sz w:val="24"/>
          <w:szCs w:val="24"/>
        </w:rPr>
        <w:t>Горкинской</w:t>
      </w:r>
      <w:proofErr w:type="spellEnd"/>
      <w:r w:rsidR="00C42581">
        <w:rPr>
          <w:sz w:val="24"/>
          <w:szCs w:val="24"/>
        </w:rPr>
        <w:t xml:space="preserve"> средней </w:t>
      </w:r>
      <w:r w:rsidRPr="00E31D4C">
        <w:rPr>
          <w:sz w:val="24"/>
          <w:szCs w:val="24"/>
        </w:rPr>
        <w:t xml:space="preserve"> школ</w:t>
      </w:r>
      <w:r w:rsidR="00C42581">
        <w:rPr>
          <w:sz w:val="24"/>
          <w:szCs w:val="24"/>
        </w:rPr>
        <w:t xml:space="preserve">ы </w:t>
      </w:r>
      <w:r>
        <w:rPr>
          <w:sz w:val="24"/>
          <w:szCs w:val="24"/>
        </w:rPr>
        <w:t xml:space="preserve"> 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w:t>
      </w:r>
      <w:proofErr w:type="gramStart"/>
      <w:r w:rsidRPr="008139CC">
        <w:rPr>
          <w:sz w:val="24"/>
          <w:szCs w:val="24"/>
        </w:rPr>
        <w:t>обучающимися</w:t>
      </w:r>
      <w:proofErr w:type="gramEnd"/>
      <w:r w:rsidRPr="008139CC">
        <w:rPr>
          <w:sz w:val="24"/>
          <w:szCs w:val="24"/>
        </w:rPr>
        <w:t xml:space="preserve">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w:t>
      </w:r>
      <w:proofErr w:type="gramStart"/>
      <w:r w:rsidRPr="008139CC">
        <w:rPr>
          <w:sz w:val="24"/>
          <w:szCs w:val="24"/>
        </w:rPr>
        <w:t>оценки достижения планируемых результатов освоения основной образовательной программы</w:t>
      </w:r>
      <w:proofErr w:type="gramEnd"/>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w:t>
      </w:r>
      <w:proofErr w:type="spellStart"/>
      <w:r w:rsidRPr="008139CC">
        <w:rPr>
          <w:sz w:val="24"/>
          <w:szCs w:val="24"/>
        </w:rPr>
        <w:t>метапредметных</w:t>
      </w:r>
      <w:proofErr w:type="spellEnd"/>
      <w:r w:rsidRPr="008139CC">
        <w:rPr>
          <w:sz w:val="24"/>
          <w:szCs w:val="24"/>
        </w:rPr>
        <w:t xml:space="preserve">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 xml:space="preserve">рограмма воспитания и </w:t>
      </w:r>
      <w:proofErr w:type="gramStart"/>
      <w:r w:rsidRPr="00A26386">
        <w:rPr>
          <w:sz w:val="24"/>
          <w:szCs w:val="24"/>
        </w:rPr>
        <w:t>социализации</w:t>
      </w:r>
      <w:proofErr w:type="gramEnd"/>
      <w:r w:rsidRPr="00A26386">
        <w:rPr>
          <w:sz w:val="24"/>
          <w:szCs w:val="24"/>
        </w:rPr>
        <w:t xml:space="preserve">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систему условий реализации основной образовательной программы в со</w:t>
      </w:r>
      <w:r w:rsidR="00C42581">
        <w:rPr>
          <w:sz w:val="24"/>
          <w:szCs w:val="24"/>
        </w:rPr>
        <w:t>ответствии с требованиями ФГОС С</w:t>
      </w:r>
      <w:r w:rsidRPr="008139CC">
        <w:rPr>
          <w:sz w:val="24"/>
          <w:szCs w:val="24"/>
        </w:rPr>
        <w:t xml:space="preserve">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бюджетное общеобразовательное учреждение </w:t>
      </w:r>
      <w:proofErr w:type="spellStart"/>
      <w:r w:rsidR="004F5C91">
        <w:rPr>
          <w:sz w:val="24"/>
          <w:szCs w:val="24"/>
        </w:rPr>
        <w:t>Горкинская</w:t>
      </w:r>
      <w:proofErr w:type="spellEnd"/>
      <w:r w:rsidR="00C42581">
        <w:rPr>
          <w:sz w:val="24"/>
          <w:szCs w:val="24"/>
        </w:rPr>
        <w:t xml:space="preserve"> средняя  школа </w:t>
      </w:r>
      <w:r w:rsidRPr="00E31D4C">
        <w:rPr>
          <w:sz w:val="24"/>
          <w:szCs w:val="24"/>
        </w:rPr>
        <w:t xml:space="preserve"> 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с Уставом и другими документами, регламентирующими осуществление образовательной деятельности в МБОУ </w:t>
      </w:r>
      <w:proofErr w:type="spellStart"/>
      <w:r w:rsidR="00051C53">
        <w:rPr>
          <w:sz w:val="24"/>
          <w:szCs w:val="24"/>
        </w:rPr>
        <w:t>Горкинской</w:t>
      </w:r>
      <w:proofErr w:type="spellEnd"/>
      <w:r w:rsidR="00051C53">
        <w:rPr>
          <w:sz w:val="24"/>
          <w:szCs w:val="24"/>
        </w:rPr>
        <w:t xml:space="preserve"> </w:t>
      </w:r>
      <w:r w:rsidR="00C42581">
        <w:rPr>
          <w:sz w:val="24"/>
          <w:szCs w:val="24"/>
        </w:rPr>
        <w:t>СШ</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C42581" w:rsidRDefault="00C42581"/>
    <w:p w:rsidR="00051C53" w:rsidRDefault="00051C53"/>
    <w:p w:rsidR="00051C53" w:rsidRDefault="00051C53"/>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МБОУ </w:t>
      </w:r>
      <w:proofErr w:type="spellStart"/>
      <w:r w:rsidR="00051C53">
        <w:rPr>
          <w:sz w:val="24"/>
          <w:szCs w:val="24"/>
        </w:rPr>
        <w:t>Горкинской</w:t>
      </w:r>
      <w:proofErr w:type="spellEnd"/>
      <w:r w:rsidR="00051C53">
        <w:rPr>
          <w:sz w:val="24"/>
          <w:szCs w:val="24"/>
        </w:rPr>
        <w:t xml:space="preserve"> </w:t>
      </w:r>
      <w:r w:rsidR="00C42581">
        <w:rPr>
          <w:sz w:val="24"/>
          <w:szCs w:val="24"/>
        </w:rPr>
        <w:t xml:space="preserve">СШ </w:t>
      </w:r>
      <w:r w:rsidRPr="00260B13">
        <w:rPr>
          <w:sz w:val="24"/>
          <w:szCs w:val="24"/>
        </w:rPr>
        <w:t xml:space="preserve"> 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C42581" w:rsidRDefault="00260B13" w:rsidP="00C42581">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w:t>
      </w:r>
      <w:proofErr w:type="gramStart"/>
      <w:r w:rsidRPr="00260B13">
        <w:rPr>
          <w:sz w:val="24"/>
          <w:szCs w:val="24"/>
        </w:rPr>
        <w:t>утверждён</w:t>
      </w:r>
      <w:proofErr w:type="gramEnd"/>
      <w:r w:rsidRPr="00260B13">
        <w:rPr>
          <w:sz w:val="24"/>
          <w:szCs w:val="24"/>
        </w:rPr>
        <w:t xml:space="preserve">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 xml:space="preserve">Устава МБОУ </w:t>
      </w:r>
      <w:proofErr w:type="spellStart"/>
      <w:r w:rsidR="00051C53">
        <w:rPr>
          <w:sz w:val="24"/>
          <w:szCs w:val="24"/>
        </w:rPr>
        <w:t>Горкинской</w:t>
      </w:r>
      <w:proofErr w:type="spellEnd"/>
      <w:r w:rsidR="00051C53">
        <w:rPr>
          <w:sz w:val="24"/>
          <w:szCs w:val="24"/>
        </w:rPr>
        <w:t xml:space="preserve"> </w:t>
      </w:r>
      <w:r w:rsidR="00C42581">
        <w:rPr>
          <w:sz w:val="24"/>
          <w:szCs w:val="24"/>
        </w:rPr>
        <w:t xml:space="preserve"> СШ</w:t>
      </w:r>
      <w:proofErr w:type="gramStart"/>
      <w:r w:rsidR="00C42581">
        <w:rPr>
          <w:sz w:val="24"/>
          <w:szCs w:val="24"/>
        </w:rPr>
        <w:t xml:space="preserve"> </w:t>
      </w:r>
      <w:r w:rsidRPr="00260B13">
        <w:rPr>
          <w:sz w:val="24"/>
          <w:szCs w:val="24"/>
        </w:rPr>
        <w:t>.</w:t>
      </w:r>
      <w:proofErr w:type="gramEnd"/>
    </w:p>
    <w:p w:rsidR="00260B13" w:rsidRPr="00260B13" w:rsidRDefault="00260B13" w:rsidP="00EC5F2B">
      <w:pPr>
        <w:pStyle w:val="a9"/>
        <w:numPr>
          <w:ilvl w:val="0"/>
          <w:numId w:val="1"/>
        </w:numPr>
        <w:spacing w:line="276" w:lineRule="auto"/>
        <w:jc w:val="both"/>
        <w:rPr>
          <w:sz w:val="24"/>
          <w:szCs w:val="24"/>
        </w:rPr>
      </w:pPr>
      <w:r w:rsidRPr="00260B13">
        <w:rPr>
          <w:sz w:val="24"/>
          <w:szCs w:val="24"/>
        </w:rPr>
        <w:t xml:space="preserve">Программы развития МБОУ </w:t>
      </w:r>
      <w:proofErr w:type="spellStart"/>
      <w:r w:rsidR="00051C53">
        <w:rPr>
          <w:sz w:val="24"/>
          <w:szCs w:val="24"/>
        </w:rPr>
        <w:t>Горкинской</w:t>
      </w:r>
      <w:proofErr w:type="spellEnd"/>
      <w:r w:rsidR="00051C53">
        <w:rPr>
          <w:sz w:val="24"/>
          <w:szCs w:val="24"/>
        </w:rPr>
        <w:t xml:space="preserve"> </w:t>
      </w:r>
      <w:r w:rsidR="00C42581">
        <w:rPr>
          <w:sz w:val="24"/>
          <w:szCs w:val="24"/>
        </w:rPr>
        <w:t>СШ</w:t>
      </w:r>
      <w:proofErr w:type="gramStart"/>
      <w:r w:rsidR="00C42581">
        <w:rPr>
          <w:sz w:val="24"/>
          <w:szCs w:val="24"/>
        </w:rPr>
        <w:t xml:space="preserve"> </w:t>
      </w:r>
      <w:r w:rsidRPr="00260B13">
        <w:rPr>
          <w:sz w:val="24"/>
          <w:szCs w:val="24"/>
        </w:rPr>
        <w:t>.</w:t>
      </w:r>
      <w:proofErr w:type="gramEnd"/>
      <w:r w:rsidRPr="00260B13">
        <w:rPr>
          <w:sz w:val="24"/>
          <w:szCs w:val="24"/>
        </w:rPr>
        <w:t xml:space="preserve"> </w:t>
      </w:r>
    </w:p>
    <w:p w:rsidR="00260B13" w:rsidRPr="00A30934" w:rsidRDefault="00260B13" w:rsidP="00EC5F2B">
      <w:pPr>
        <w:pStyle w:val="a9"/>
        <w:numPr>
          <w:ilvl w:val="0"/>
          <w:numId w:val="1"/>
        </w:numPr>
        <w:spacing w:line="276" w:lineRule="auto"/>
        <w:jc w:val="both"/>
        <w:rPr>
          <w:sz w:val="24"/>
          <w:szCs w:val="24"/>
        </w:rPr>
      </w:pPr>
      <w:r w:rsidRPr="00A30934">
        <w:rPr>
          <w:sz w:val="24"/>
          <w:szCs w:val="24"/>
        </w:rPr>
        <w:lastRenderedPageBreak/>
        <w:t xml:space="preserve">Положения: «О </w:t>
      </w:r>
      <w:r w:rsidR="00C42581">
        <w:rPr>
          <w:sz w:val="24"/>
          <w:szCs w:val="24"/>
        </w:rPr>
        <w:t>порядк</w:t>
      </w:r>
      <w:r w:rsidR="00051C53">
        <w:rPr>
          <w:sz w:val="24"/>
          <w:szCs w:val="24"/>
        </w:rPr>
        <w:t xml:space="preserve">е приёма граждан в МБОУ </w:t>
      </w:r>
      <w:proofErr w:type="spellStart"/>
      <w:r w:rsidR="00051C53">
        <w:rPr>
          <w:sz w:val="24"/>
          <w:szCs w:val="24"/>
        </w:rPr>
        <w:t>Горкинской</w:t>
      </w:r>
      <w:proofErr w:type="spellEnd"/>
      <w:r w:rsidR="00C42581">
        <w:rPr>
          <w:sz w:val="24"/>
          <w:szCs w:val="24"/>
        </w:rPr>
        <w:t xml:space="preserve"> СШ», «О </w:t>
      </w:r>
      <w:r w:rsidRPr="00A30934">
        <w:rPr>
          <w:sz w:val="24"/>
          <w:szCs w:val="24"/>
        </w:rPr>
        <w:t xml:space="preserve"> формах и порядке проведения текущей, промежуточной аттест</w:t>
      </w:r>
      <w:r w:rsidR="00A30934">
        <w:rPr>
          <w:sz w:val="24"/>
          <w:szCs w:val="24"/>
        </w:rPr>
        <w:t>ации обучающихся 2-11 классов».</w:t>
      </w: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 xml:space="preserve">ОО МБОУ </w:t>
      </w:r>
      <w:proofErr w:type="spellStart"/>
      <w:r w:rsidR="00051C53">
        <w:rPr>
          <w:sz w:val="24"/>
          <w:szCs w:val="24"/>
        </w:rPr>
        <w:t>Горкинской</w:t>
      </w:r>
      <w:proofErr w:type="spellEnd"/>
      <w:r w:rsidR="00C42581">
        <w:rPr>
          <w:sz w:val="24"/>
          <w:szCs w:val="24"/>
        </w:rPr>
        <w:t xml:space="preserve"> СШ </w:t>
      </w:r>
      <w:r w:rsidR="00260B13" w:rsidRPr="00260B13">
        <w:rPr>
          <w:sz w:val="24"/>
          <w:szCs w:val="24"/>
        </w:rPr>
        <w:t xml:space="preserve"> </w:t>
      </w:r>
      <w:proofErr w:type="gramStart"/>
      <w:r w:rsidR="00260B13" w:rsidRPr="00260B13">
        <w:rPr>
          <w:sz w:val="24"/>
          <w:szCs w:val="24"/>
        </w:rPr>
        <w:t>разработана</w:t>
      </w:r>
      <w:proofErr w:type="gramEnd"/>
      <w:r w:rsidR="00260B13" w:rsidRPr="00260B13">
        <w:rPr>
          <w:sz w:val="24"/>
          <w:szCs w:val="24"/>
        </w:rPr>
        <w:t xml:space="preserve">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образовательны</w:t>
      </w:r>
      <w:r w:rsidR="00051C53">
        <w:rPr>
          <w:rStyle w:val="Zag11"/>
          <w:rFonts w:eastAsia="@Arial Unicode MS"/>
          <w:sz w:val="24"/>
          <w:szCs w:val="24"/>
        </w:rPr>
        <w:t xml:space="preserve">е потребности  села Горки </w:t>
      </w:r>
      <w:r w:rsidR="00C42581">
        <w:rPr>
          <w:rStyle w:val="Zag11"/>
          <w:rFonts w:eastAsia="@Arial Unicode MS"/>
          <w:sz w:val="24"/>
          <w:szCs w:val="24"/>
        </w:rPr>
        <w:t>Варнавинского</w:t>
      </w:r>
      <w:r w:rsidRPr="00260B13">
        <w:rPr>
          <w:rStyle w:val="Zag11"/>
          <w:rFonts w:eastAsia="@Arial Unicode MS"/>
          <w:sz w:val="24"/>
          <w:szCs w:val="24"/>
        </w:rPr>
        <w:t xml:space="preserve"> района.</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Pr="00260B13">
        <w:rPr>
          <w:sz w:val="24"/>
          <w:szCs w:val="24"/>
        </w:rPr>
        <w:t xml:space="preserve">МБОУ </w:t>
      </w:r>
      <w:proofErr w:type="spellStart"/>
      <w:r w:rsidR="00051C53">
        <w:rPr>
          <w:sz w:val="24"/>
          <w:szCs w:val="24"/>
        </w:rPr>
        <w:t>Горкинской</w:t>
      </w:r>
      <w:proofErr w:type="spellEnd"/>
      <w:r w:rsidR="00C42581">
        <w:rPr>
          <w:sz w:val="24"/>
          <w:szCs w:val="24"/>
        </w:rPr>
        <w:t xml:space="preserve"> С</w:t>
      </w:r>
      <w:r w:rsidRPr="00260B13">
        <w:rPr>
          <w:sz w:val="24"/>
          <w:szCs w:val="24"/>
        </w:rPr>
        <w:t xml:space="preserve">Ш </w:t>
      </w:r>
      <w:r w:rsidRPr="00260B13">
        <w:rPr>
          <w:rStyle w:val="Zag11"/>
          <w:rFonts w:eastAsia="@Arial Unicode MS"/>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 xml:space="preserve">ОО </w:t>
      </w:r>
      <w:proofErr w:type="gramStart"/>
      <w:r w:rsidRPr="00260B13">
        <w:rPr>
          <w:sz w:val="24"/>
          <w:szCs w:val="24"/>
        </w:rPr>
        <w:t>направлена</w:t>
      </w:r>
      <w:proofErr w:type="gramEnd"/>
      <w:r w:rsidRPr="00260B13">
        <w:rPr>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 xml:space="preserve">в МБОУ </w:t>
      </w:r>
      <w:r w:rsidR="00051C53">
        <w:rPr>
          <w:sz w:val="24"/>
          <w:szCs w:val="24"/>
        </w:rPr>
        <w:t xml:space="preserve"> </w:t>
      </w:r>
      <w:proofErr w:type="spellStart"/>
      <w:r w:rsidR="00051C53">
        <w:rPr>
          <w:sz w:val="24"/>
          <w:szCs w:val="24"/>
        </w:rPr>
        <w:t>Горкинской</w:t>
      </w:r>
      <w:proofErr w:type="spellEnd"/>
      <w:r w:rsidR="00051C53">
        <w:rPr>
          <w:sz w:val="24"/>
          <w:szCs w:val="24"/>
        </w:rPr>
        <w:t xml:space="preserve"> </w:t>
      </w:r>
      <w:r w:rsidR="00C42581">
        <w:rPr>
          <w:sz w:val="24"/>
          <w:szCs w:val="24"/>
        </w:rPr>
        <w:t xml:space="preserve">СШ </w:t>
      </w:r>
      <w:r w:rsidRPr="00260B13">
        <w:rPr>
          <w:sz w:val="24"/>
          <w:szCs w:val="24"/>
        </w:rPr>
        <w:t xml:space="preserve"> (в очной, очно-заочной или заочной форме);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 xml:space="preserve">вне МБОУ </w:t>
      </w:r>
      <w:proofErr w:type="spellStart"/>
      <w:r w:rsidR="00051C53">
        <w:rPr>
          <w:sz w:val="24"/>
          <w:szCs w:val="24"/>
        </w:rPr>
        <w:t>Горкинской</w:t>
      </w:r>
      <w:proofErr w:type="spellEnd"/>
      <w:r w:rsidR="00051C53">
        <w:rPr>
          <w:sz w:val="24"/>
          <w:szCs w:val="24"/>
        </w:rPr>
        <w:t xml:space="preserve"> </w:t>
      </w:r>
      <w:r w:rsidR="00C42581">
        <w:rPr>
          <w:sz w:val="24"/>
          <w:szCs w:val="24"/>
        </w:rPr>
        <w:t xml:space="preserve"> СШ </w:t>
      </w:r>
      <w:r w:rsidRPr="00260B13">
        <w:rPr>
          <w:sz w:val="24"/>
          <w:szCs w:val="24"/>
        </w:rPr>
        <w:t xml:space="preserve"> 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МБОУ </w:t>
      </w:r>
      <w:proofErr w:type="spellStart"/>
      <w:r w:rsidR="00051C53">
        <w:rPr>
          <w:sz w:val="24"/>
          <w:szCs w:val="24"/>
        </w:rPr>
        <w:t>Горкинской</w:t>
      </w:r>
      <w:proofErr w:type="spellEnd"/>
      <w:r w:rsidR="00051C53">
        <w:rPr>
          <w:sz w:val="24"/>
          <w:szCs w:val="24"/>
        </w:rPr>
        <w:t xml:space="preserve"> </w:t>
      </w:r>
      <w:r w:rsidR="00C42581">
        <w:rPr>
          <w:sz w:val="24"/>
          <w:szCs w:val="24"/>
        </w:rPr>
        <w:t xml:space="preserve">СШ </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proofErr w:type="gramStart"/>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roofErr w:type="gramEnd"/>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 xml:space="preserve">запросами </w:t>
      </w:r>
      <w:proofErr w:type="gramStart"/>
      <w:r>
        <w:rPr>
          <w:sz w:val="24"/>
          <w:szCs w:val="24"/>
        </w:rPr>
        <w:t>обучающихся</w:t>
      </w:r>
      <w:proofErr w:type="gramEnd"/>
      <w:r>
        <w:rPr>
          <w:sz w:val="24"/>
          <w:szCs w:val="24"/>
        </w:rPr>
        <w:t>.</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w:t>
      </w:r>
      <w:r w:rsidR="00C42581">
        <w:rPr>
          <w:sz w:val="24"/>
          <w:szCs w:val="24"/>
        </w:rPr>
        <w:t>отрена на заседании  С</w:t>
      </w:r>
      <w:r w:rsidRPr="0022247B">
        <w:rPr>
          <w:sz w:val="24"/>
          <w:szCs w:val="24"/>
        </w:rPr>
        <w:t xml:space="preserve">овета школы и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lastRenderedPageBreak/>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w:t>
      </w:r>
      <w:proofErr w:type="spellStart"/>
      <w:r w:rsidRPr="0022247B">
        <w:rPr>
          <w:b/>
          <w:bCs/>
          <w:sz w:val="24"/>
          <w:szCs w:val="24"/>
        </w:rPr>
        <w:t>допрофессиональной</w:t>
      </w:r>
      <w:proofErr w:type="spellEnd"/>
      <w:r w:rsidRPr="0022247B">
        <w:rPr>
          <w:b/>
          <w:bCs/>
          <w:sz w:val="24"/>
          <w:szCs w:val="24"/>
        </w:rPr>
        <w:t xml:space="preserve">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w:t>
      </w:r>
      <w:proofErr w:type="gramStart"/>
      <w:r w:rsidRPr="0022247B">
        <w:rPr>
          <w:sz w:val="24"/>
          <w:szCs w:val="24"/>
        </w:rPr>
        <w:t>обучающихся</w:t>
      </w:r>
      <w:proofErr w:type="gramEnd"/>
      <w:r w:rsidRPr="0022247B">
        <w:rPr>
          <w:sz w:val="24"/>
          <w:szCs w:val="24"/>
        </w:rPr>
        <w:t>,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w:t>
      </w:r>
      <w:proofErr w:type="gramStart"/>
      <w:r w:rsidRPr="0022247B">
        <w:rPr>
          <w:sz w:val="24"/>
          <w:szCs w:val="24"/>
        </w:rPr>
        <w:t>обучающихся</w:t>
      </w:r>
      <w:proofErr w:type="gramEnd"/>
      <w:r w:rsidRPr="0022247B">
        <w:rPr>
          <w:sz w:val="24"/>
          <w:szCs w:val="24"/>
        </w:rPr>
        <w:t xml:space="preserve">;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proofErr w:type="gramStart"/>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roofErr w:type="gramEnd"/>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w:t>
      </w:r>
      <w:proofErr w:type="gramStart"/>
      <w:r w:rsidRPr="0022247B">
        <w:rPr>
          <w:sz w:val="24"/>
          <w:szCs w:val="24"/>
        </w:rPr>
        <w:t>обучающимися</w:t>
      </w:r>
      <w:proofErr w:type="gramEnd"/>
      <w:r w:rsidRPr="0022247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lastRenderedPageBreak/>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w:t>
      </w:r>
      <w:proofErr w:type="spellStart"/>
      <w:r w:rsidRPr="008F037F">
        <w:rPr>
          <w:b/>
          <w:sz w:val="24"/>
          <w:szCs w:val="24"/>
        </w:rPr>
        <w:t>деятельностный</w:t>
      </w:r>
      <w:proofErr w:type="spellEnd"/>
      <w:r w:rsidRPr="008F037F">
        <w:rPr>
          <w:b/>
          <w:sz w:val="24"/>
          <w:szCs w:val="24"/>
        </w:rPr>
        <w:t xml:space="preserve">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 xml:space="preserve">формирование готовности </w:t>
      </w:r>
      <w:proofErr w:type="gramStart"/>
      <w:r w:rsidRPr="0087503C">
        <w:rPr>
          <w:sz w:val="24"/>
          <w:szCs w:val="24"/>
        </w:rPr>
        <w:t>обучающихся</w:t>
      </w:r>
      <w:proofErr w:type="gramEnd"/>
      <w:r w:rsidRPr="0087503C">
        <w:rPr>
          <w:sz w:val="24"/>
          <w:szCs w:val="24"/>
        </w:rPr>
        <w:t xml:space="preserve">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 xml:space="preserve">активную учебно-познавательную деятельность </w:t>
      </w:r>
      <w:proofErr w:type="gramStart"/>
      <w:r w:rsidRPr="0087503C">
        <w:rPr>
          <w:sz w:val="24"/>
          <w:szCs w:val="24"/>
        </w:rPr>
        <w:t>обучающихся</w:t>
      </w:r>
      <w:proofErr w:type="gramEnd"/>
      <w:r w:rsidRPr="0087503C">
        <w:rPr>
          <w:sz w:val="24"/>
          <w:szCs w:val="24"/>
        </w:rPr>
        <w:t>;</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на основе системно-</w:t>
      </w:r>
      <w:proofErr w:type="spellStart"/>
      <w:r w:rsidR="0087503C" w:rsidRPr="0087503C">
        <w:rPr>
          <w:sz w:val="24"/>
          <w:szCs w:val="24"/>
        </w:rPr>
        <w:t>деятельностного</w:t>
      </w:r>
      <w:proofErr w:type="spellEnd"/>
      <w:r w:rsidR="0087503C" w:rsidRPr="0087503C">
        <w:rPr>
          <w:sz w:val="24"/>
          <w:szCs w:val="24"/>
        </w:rPr>
        <w:t xml:space="preserve"> подхода. </w:t>
      </w:r>
      <w:proofErr w:type="gramStart"/>
      <w:r w:rsidR="0087503C" w:rsidRPr="0087503C">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0087503C" w:rsidRPr="0087503C">
        <w:rPr>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proofErr w:type="gramStart"/>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7503C" w:rsidRPr="0087503C" w:rsidRDefault="0087503C" w:rsidP="00EC5F2B">
      <w:pPr>
        <w:pStyle w:val="a9"/>
        <w:numPr>
          <w:ilvl w:val="0"/>
          <w:numId w:val="7"/>
        </w:numPr>
        <w:spacing w:line="276" w:lineRule="auto"/>
        <w:jc w:val="both"/>
        <w:rPr>
          <w:sz w:val="24"/>
          <w:szCs w:val="24"/>
        </w:rPr>
      </w:pPr>
      <w:proofErr w:type="gramStart"/>
      <w:r w:rsidRPr="0087503C">
        <w:rPr>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w:t>
      </w:r>
      <w:r w:rsidRPr="0087503C">
        <w:rPr>
          <w:sz w:val="24"/>
          <w:szCs w:val="24"/>
        </w:rPr>
        <w:lastRenderedPageBreak/>
        <w:t>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87503C">
        <w:rPr>
          <w:sz w:val="24"/>
          <w:szCs w:val="24"/>
        </w:rPr>
        <w:t xml:space="preserve"> Ведущее место у </w:t>
      </w:r>
      <w:proofErr w:type="gramStart"/>
      <w:r w:rsidRPr="0087503C">
        <w:rPr>
          <w:sz w:val="24"/>
          <w:szCs w:val="24"/>
        </w:rPr>
        <w:t>обучающихся</w:t>
      </w:r>
      <w:proofErr w:type="gramEnd"/>
      <w:r w:rsidRPr="0087503C">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формированием у </w:t>
      </w:r>
      <w:proofErr w:type="gramStart"/>
      <w:r w:rsidRPr="0087503C">
        <w:rPr>
          <w:sz w:val="24"/>
          <w:szCs w:val="24"/>
        </w:rPr>
        <w:t>обучающихся</w:t>
      </w:r>
      <w:proofErr w:type="gramEnd"/>
      <w:r w:rsidRPr="0087503C">
        <w:rPr>
          <w:sz w:val="24"/>
          <w:szCs w:val="24"/>
        </w:rPr>
        <w:t xml:space="preserve">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87503C">
        <w:rPr>
          <w:sz w:val="24"/>
          <w:szCs w:val="24"/>
        </w:rPr>
        <w:t>бóльшим</w:t>
      </w:r>
      <w:proofErr w:type="spellEnd"/>
      <w:r w:rsidRPr="0087503C">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0087503C" w:rsidRPr="0087503C">
        <w:rPr>
          <w:sz w:val="24"/>
          <w:szCs w:val="24"/>
        </w:rPr>
        <w:t>ответственности</w:t>
      </w:r>
      <w:proofErr w:type="gramEnd"/>
      <w:r w:rsidR="0087503C" w:rsidRPr="0087503C">
        <w:rPr>
          <w:sz w:val="24"/>
          <w:szCs w:val="24"/>
        </w:rPr>
        <w:t xml:space="preserve">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0087503C" w:rsidRPr="0087503C">
        <w:rPr>
          <w:sz w:val="24"/>
          <w:szCs w:val="24"/>
        </w:rPr>
        <w:t>запросов</w:t>
      </w:r>
      <w:proofErr w:type="gramEnd"/>
      <w:r w:rsidR="0087503C" w:rsidRPr="0087503C">
        <w:rPr>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w:t>
      </w:r>
      <w:r w:rsidR="00C42581">
        <w:rPr>
          <w:sz w:val="24"/>
          <w:szCs w:val="24"/>
        </w:rPr>
        <w:t xml:space="preserve">ностей и потребностей Нижегородской </w:t>
      </w:r>
      <w:r w:rsidRPr="00260B13">
        <w:rPr>
          <w:sz w:val="24"/>
          <w:szCs w:val="24"/>
        </w:rPr>
        <w:t xml:space="preserve"> 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w:t>
      </w:r>
      <w:r w:rsidR="00C42581">
        <w:rPr>
          <w:sz w:val="24"/>
          <w:szCs w:val="24"/>
        </w:rPr>
        <w:t>обязательную часть, формируемую участниками образовательных отношений</w:t>
      </w:r>
      <w:r w:rsidRPr="00260B13">
        <w:rPr>
          <w:sz w:val="24"/>
          <w:szCs w:val="24"/>
        </w:rPr>
        <w:t xml:space="preserve">, </w:t>
      </w:r>
      <w:proofErr w:type="gramStart"/>
      <w:r w:rsidRPr="00260B13">
        <w:rPr>
          <w:sz w:val="24"/>
          <w:szCs w:val="24"/>
        </w:rPr>
        <w:t>включающую</w:t>
      </w:r>
      <w:proofErr w:type="gramEnd"/>
      <w:r w:rsidRPr="00260B13">
        <w:rPr>
          <w:sz w:val="24"/>
          <w:szCs w:val="24"/>
        </w:rPr>
        <w:t xml:space="preserve">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 xml:space="preserve">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60B13">
        <w:rPr>
          <w:sz w:val="24"/>
          <w:szCs w:val="24"/>
        </w:rPr>
        <w:t>внутришкольной</w:t>
      </w:r>
      <w:proofErr w:type="spellEnd"/>
      <w:r w:rsidRPr="00260B13">
        <w:rPr>
          <w:sz w:val="24"/>
          <w:szCs w:val="24"/>
        </w:rPr>
        <w:t xml:space="preserve"> социальной среды;</w:t>
      </w:r>
    </w:p>
    <w:p w:rsidR="00260B13" w:rsidRPr="00260B13" w:rsidRDefault="00260B13" w:rsidP="00260B13">
      <w:pPr>
        <w:pStyle w:val="a9"/>
        <w:spacing w:line="276" w:lineRule="auto"/>
        <w:jc w:val="both"/>
        <w:rPr>
          <w:sz w:val="24"/>
          <w:szCs w:val="24"/>
        </w:rPr>
      </w:pPr>
      <w:r w:rsidRPr="00260B13">
        <w:rPr>
          <w:sz w:val="24"/>
          <w:szCs w:val="24"/>
        </w:rPr>
        <w:t xml:space="preserve">• использование в образовательной деятельности современных образовательных технологий </w:t>
      </w:r>
      <w:proofErr w:type="spellStart"/>
      <w:r w:rsidRPr="00260B13">
        <w:rPr>
          <w:sz w:val="24"/>
          <w:szCs w:val="24"/>
        </w:rPr>
        <w:t>деятельностного</w:t>
      </w:r>
      <w:proofErr w:type="spellEnd"/>
      <w:r w:rsidRPr="00260B13">
        <w:rPr>
          <w:sz w:val="24"/>
          <w:szCs w:val="24"/>
        </w:rPr>
        <w:t xml:space="preserve">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xml:space="preserve">• включение </w:t>
      </w:r>
      <w:proofErr w:type="gramStart"/>
      <w:r w:rsidRPr="00260B13">
        <w:rPr>
          <w:sz w:val="24"/>
          <w:szCs w:val="24"/>
        </w:rPr>
        <w:t>обучающихся</w:t>
      </w:r>
      <w:proofErr w:type="gramEnd"/>
      <w:r w:rsidRPr="00260B13">
        <w:rPr>
          <w:sz w:val="24"/>
          <w:szCs w:val="24"/>
        </w:rPr>
        <w:t xml:space="preserve">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МБОУ </w:t>
      </w:r>
      <w:proofErr w:type="spellStart"/>
      <w:r w:rsidR="00051C53">
        <w:rPr>
          <w:sz w:val="24"/>
          <w:szCs w:val="24"/>
        </w:rPr>
        <w:t>Горкинская</w:t>
      </w:r>
      <w:proofErr w:type="spellEnd"/>
      <w:r w:rsidR="00C42581">
        <w:rPr>
          <w:sz w:val="24"/>
          <w:szCs w:val="24"/>
        </w:rPr>
        <w:t xml:space="preserve"> СШ </w:t>
      </w:r>
      <w:r w:rsidRPr="00260B13">
        <w:rPr>
          <w:sz w:val="24"/>
          <w:szCs w:val="24"/>
        </w:rPr>
        <w:t xml:space="preserve"> – общеобразовательная организация, реализующая программы базового </w:t>
      </w:r>
      <w:r w:rsidR="0053269D">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ориентацией на использование информационно-коммуникационных технологий в сочетании со </w:t>
      </w:r>
      <w:proofErr w:type="spellStart"/>
      <w:r w:rsidRPr="00260B13">
        <w:rPr>
          <w:sz w:val="24"/>
          <w:szCs w:val="24"/>
        </w:rPr>
        <w:t>здоровьесберегающими</w:t>
      </w:r>
      <w:proofErr w:type="spellEnd"/>
      <w:r w:rsidRPr="00260B13">
        <w:rPr>
          <w:sz w:val="24"/>
          <w:szCs w:val="24"/>
        </w:rPr>
        <w:t xml:space="preserve">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lastRenderedPageBreak/>
        <w:t xml:space="preserve">выбором разнообразных способов оценки и учета достижений школьников, в том числе основанных на </w:t>
      </w:r>
      <w:proofErr w:type="spellStart"/>
      <w:r w:rsidRPr="00260B13">
        <w:rPr>
          <w:sz w:val="24"/>
          <w:szCs w:val="24"/>
        </w:rPr>
        <w:t>самооценочных</w:t>
      </w:r>
      <w:proofErr w:type="spellEnd"/>
      <w:r w:rsidRPr="00260B13">
        <w:rPr>
          <w:sz w:val="24"/>
          <w:szCs w:val="24"/>
        </w:rPr>
        <w:t xml:space="preserve">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proofErr w:type="gramStart"/>
      <w:r w:rsidRPr="00260B13">
        <w:rPr>
          <w:sz w:val="24"/>
          <w:szCs w:val="24"/>
        </w:rPr>
        <w:t>обучающиеся</w:t>
      </w:r>
      <w:proofErr w:type="gramEnd"/>
      <w:r w:rsidRPr="00260B13">
        <w:rPr>
          <w:sz w:val="24"/>
          <w:szCs w:val="24"/>
        </w:rPr>
        <w:t xml:space="preserve"> внесены в базу АИС «Электро</w:t>
      </w:r>
      <w:r w:rsidR="007A54EA">
        <w:rPr>
          <w:sz w:val="24"/>
          <w:szCs w:val="24"/>
        </w:rPr>
        <w:t>нный журнал»</w:t>
      </w:r>
      <w:r w:rsidR="00FA0A3E">
        <w:rPr>
          <w:sz w:val="24"/>
          <w:szCs w:val="24"/>
        </w:rPr>
        <w:t>;</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оборудованный кабинет информатики</w:t>
      </w:r>
      <w:r w:rsidR="007A54EA">
        <w:rPr>
          <w:sz w:val="24"/>
          <w:szCs w:val="24"/>
        </w:rPr>
        <w:t xml:space="preserve">, цифровые кабинеты </w:t>
      </w:r>
      <w:r w:rsidRPr="00260B13">
        <w:rPr>
          <w:sz w:val="24"/>
          <w:szCs w:val="24"/>
        </w:rPr>
        <w:t xml:space="preserve"> со свободным доступом и выходом в Интернет из каждого учебного кабинета.</w:t>
      </w:r>
    </w:p>
    <w:p w:rsidR="00260B13" w:rsidRPr="00260B13" w:rsidRDefault="00260B13" w:rsidP="00260B13">
      <w:pPr>
        <w:pStyle w:val="a9"/>
        <w:spacing w:line="276" w:lineRule="auto"/>
        <w:jc w:val="both"/>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260B13" w:rsidRPr="00260B13" w:rsidRDefault="00260B13" w:rsidP="00260B13">
      <w:pPr>
        <w:pStyle w:val="a9"/>
        <w:spacing w:line="276" w:lineRule="auto"/>
        <w:jc w:val="both"/>
        <w:rPr>
          <w:sz w:val="24"/>
          <w:szCs w:val="24"/>
        </w:rPr>
      </w:pPr>
      <w:r w:rsidRPr="00260B13">
        <w:rPr>
          <w:sz w:val="24"/>
          <w:szCs w:val="24"/>
        </w:rPr>
        <w:t xml:space="preserve">      МБОУ </w:t>
      </w:r>
      <w:proofErr w:type="spellStart"/>
      <w:r w:rsidR="00051C53">
        <w:rPr>
          <w:sz w:val="24"/>
          <w:szCs w:val="24"/>
        </w:rPr>
        <w:t>Горкинская</w:t>
      </w:r>
      <w:proofErr w:type="spellEnd"/>
      <w:r w:rsidR="007A54EA">
        <w:rPr>
          <w:sz w:val="24"/>
          <w:szCs w:val="24"/>
        </w:rPr>
        <w:t xml:space="preserve"> СШ </w:t>
      </w:r>
      <w:r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w:t>
      </w:r>
      <w:r w:rsidR="00051C53">
        <w:rPr>
          <w:sz w:val="24"/>
          <w:szCs w:val="24"/>
        </w:rPr>
        <w:t>школы, села</w:t>
      </w:r>
      <w:r w:rsidRPr="00260B13">
        <w:rPr>
          <w:sz w:val="24"/>
          <w:szCs w:val="24"/>
        </w:rPr>
        <w:t>,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proofErr w:type="spellStart"/>
      <w:r w:rsidRPr="00260B13">
        <w:rPr>
          <w:sz w:val="24"/>
          <w:szCs w:val="24"/>
        </w:rPr>
        <w:t>сформированность</w:t>
      </w:r>
      <w:proofErr w:type="spellEnd"/>
      <w:r w:rsidRPr="00260B13">
        <w:rPr>
          <w:sz w:val="24"/>
          <w:szCs w:val="24"/>
        </w:rPr>
        <w:t xml:space="preserve"> личностных качеств самоопределения, </w:t>
      </w:r>
      <w:proofErr w:type="spellStart"/>
      <w:r w:rsidRPr="00260B13">
        <w:rPr>
          <w:sz w:val="24"/>
          <w:szCs w:val="24"/>
        </w:rPr>
        <w:t>смыслоообразования</w:t>
      </w:r>
      <w:proofErr w:type="spellEnd"/>
      <w:r w:rsidRPr="00260B13">
        <w:rPr>
          <w:sz w:val="24"/>
          <w:szCs w:val="24"/>
        </w:rPr>
        <w:t>, морально</w:t>
      </w:r>
      <w:r w:rsidR="007A54EA">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proofErr w:type="spellStart"/>
      <w:r w:rsidRPr="00260B13">
        <w:rPr>
          <w:sz w:val="24"/>
          <w:szCs w:val="24"/>
        </w:rPr>
        <w:t>сформированность</w:t>
      </w:r>
      <w:proofErr w:type="spellEnd"/>
      <w:r w:rsidRPr="00260B13">
        <w:rPr>
          <w:sz w:val="24"/>
          <w:szCs w:val="24"/>
        </w:rPr>
        <w:t xml:space="preserve">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 xml:space="preserve">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w:t>
      </w:r>
      <w:proofErr w:type="spellStart"/>
      <w:r w:rsidRPr="00260B13">
        <w:rPr>
          <w:sz w:val="24"/>
          <w:szCs w:val="24"/>
        </w:rPr>
        <w:t>метапредметных</w:t>
      </w:r>
      <w:proofErr w:type="spellEnd"/>
      <w:r w:rsidRPr="00260B13">
        <w:rPr>
          <w:sz w:val="24"/>
          <w:szCs w:val="24"/>
        </w:rPr>
        <w:t xml:space="preserve">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w:t>
      </w:r>
      <w:proofErr w:type="spellStart"/>
      <w:r w:rsidRPr="00260B13">
        <w:rPr>
          <w:sz w:val="24"/>
          <w:szCs w:val="24"/>
        </w:rPr>
        <w:t>деятельностный</w:t>
      </w:r>
      <w:proofErr w:type="spellEnd"/>
      <w:r w:rsidRPr="00260B13">
        <w:rPr>
          <w:sz w:val="24"/>
          <w:szCs w:val="24"/>
        </w:rPr>
        <w:t xml:space="preserve">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w:t>
      </w:r>
      <w:proofErr w:type="spellStart"/>
      <w:r w:rsidRPr="00260B13">
        <w:rPr>
          <w:sz w:val="24"/>
          <w:szCs w:val="24"/>
        </w:rPr>
        <w:t>метапредметных</w:t>
      </w:r>
      <w:proofErr w:type="spellEnd"/>
      <w:r w:rsidRPr="00260B13">
        <w:rPr>
          <w:sz w:val="24"/>
          <w:szCs w:val="24"/>
        </w:rPr>
        <w:t xml:space="preserve">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lastRenderedPageBreak/>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умеющий</w:t>
      </w:r>
      <w:proofErr w:type="gramEnd"/>
      <w:r w:rsidRPr="00260B13">
        <w:rPr>
          <w:rStyle w:val="apple-style-span"/>
          <w:sz w:val="24"/>
          <w:szCs w:val="24"/>
        </w:rPr>
        <w:t xml:space="preserve">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осознанно выполняющий и пропагандирующий правила здорового и </w:t>
      </w:r>
      <w:proofErr w:type="spellStart"/>
      <w:r w:rsidRPr="00260B13">
        <w:rPr>
          <w:rStyle w:val="apple-style-span"/>
          <w:sz w:val="24"/>
          <w:szCs w:val="24"/>
        </w:rPr>
        <w:t>экологично</w:t>
      </w:r>
      <w:proofErr w:type="spellEnd"/>
      <w:r w:rsidRPr="00260B13">
        <w:rPr>
          <w:rStyle w:val="apple-style-span"/>
          <w:sz w:val="24"/>
          <w:szCs w:val="24"/>
        </w:rPr>
        <w:t xml:space="preserve"> целесообразного образа жизни, безопасного для человека и окружающей его среды;</w:t>
      </w:r>
      <w:proofErr w:type="gramEnd"/>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ориентирующийся</w:t>
      </w:r>
      <w:proofErr w:type="gramEnd"/>
      <w:r w:rsidRPr="00260B13">
        <w:rPr>
          <w:rStyle w:val="apple-style-sp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МБОУ </w:t>
      </w:r>
      <w:proofErr w:type="spellStart"/>
      <w:r w:rsidR="00051C53">
        <w:rPr>
          <w:sz w:val="24"/>
          <w:szCs w:val="24"/>
        </w:rPr>
        <w:t>Горкинская</w:t>
      </w:r>
      <w:proofErr w:type="spellEnd"/>
      <w:r w:rsidR="007A54EA">
        <w:rPr>
          <w:sz w:val="24"/>
          <w:szCs w:val="24"/>
        </w:rPr>
        <w:t xml:space="preserve"> СШ </w:t>
      </w:r>
      <w:r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7A54EA" w:rsidRDefault="00260B13" w:rsidP="00260B13">
      <w:pPr>
        <w:pStyle w:val="a9"/>
        <w:spacing w:line="276" w:lineRule="auto"/>
        <w:jc w:val="both"/>
        <w:rPr>
          <w:sz w:val="24"/>
          <w:szCs w:val="24"/>
        </w:rPr>
      </w:pPr>
      <w:r w:rsidRPr="00260B13">
        <w:rPr>
          <w:sz w:val="24"/>
          <w:szCs w:val="24"/>
        </w:rPr>
        <w:t xml:space="preserve">Лицензии на </w:t>
      </w:r>
      <w:proofErr w:type="gramStart"/>
      <w:r w:rsidRPr="00260B13">
        <w:rPr>
          <w:sz w:val="24"/>
          <w:szCs w:val="24"/>
        </w:rPr>
        <w:t>право ведения</w:t>
      </w:r>
      <w:proofErr w:type="gramEnd"/>
      <w:r w:rsidRPr="00260B13">
        <w:rPr>
          <w:sz w:val="24"/>
          <w:szCs w:val="24"/>
        </w:rPr>
        <w:t xml:space="preserve"> образовательной деятельности: </w:t>
      </w:r>
    </w:p>
    <w:p w:rsidR="00260B13" w:rsidRPr="00260B13" w:rsidRDefault="00260B13" w:rsidP="007A54EA">
      <w:pPr>
        <w:pStyle w:val="a9"/>
        <w:spacing w:line="276" w:lineRule="auto"/>
        <w:jc w:val="both"/>
        <w:rPr>
          <w:sz w:val="24"/>
          <w:szCs w:val="24"/>
        </w:rPr>
      </w:pPr>
      <w:r w:rsidRPr="00260B13">
        <w:rPr>
          <w:sz w:val="24"/>
          <w:szCs w:val="24"/>
        </w:rPr>
        <w:t xml:space="preserve">Свидетельства о государственной аккредитации:    </w:t>
      </w:r>
    </w:p>
    <w:p w:rsidR="00260B13" w:rsidRPr="00260B13" w:rsidRDefault="00260B13" w:rsidP="00260B13">
      <w:pPr>
        <w:pStyle w:val="a9"/>
        <w:spacing w:line="276" w:lineRule="auto"/>
        <w:jc w:val="both"/>
        <w:rPr>
          <w:sz w:val="24"/>
          <w:szCs w:val="24"/>
        </w:rPr>
      </w:pPr>
      <w:r w:rsidRPr="00260B13">
        <w:rPr>
          <w:sz w:val="24"/>
          <w:szCs w:val="24"/>
        </w:rPr>
        <w:t xml:space="preserve">    МБОУ </w:t>
      </w:r>
      <w:proofErr w:type="spellStart"/>
      <w:r w:rsidR="00051C53">
        <w:rPr>
          <w:sz w:val="24"/>
          <w:szCs w:val="24"/>
        </w:rPr>
        <w:t>Горкинская</w:t>
      </w:r>
      <w:proofErr w:type="spellEnd"/>
      <w:r w:rsidR="00051C53">
        <w:rPr>
          <w:sz w:val="24"/>
          <w:szCs w:val="24"/>
        </w:rPr>
        <w:t xml:space="preserve"> </w:t>
      </w:r>
      <w:r w:rsidR="007A54EA">
        <w:rPr>
          <w:sz w:val="24"/>
          <w:szCs w:val="24"/>
        </w:rPr>
        <w:t xml:space="preserve">СШ </w:t>
      </w:r>
      <w:r w:rsidRPr="00260B13">
        <w:rPr>
          <w:sz w:val="24"/>
          <w:szCs w:val="24"/>
        </w:rPr>
        <w:t xml:space="preserve"> имеет Интернет-сайт  и электронно-компьютерные средства коммуникации. </w:t>
      </w:r>
    </w:p>
    <w:p w:rsidR="00260B13" w:rsidRPr="007A54EA" w:rsidRDefault="00260B13" w:rsidP="00260B13">
      <w:pPr>
        <w:pStyle w:val="a9"/>
        <w:spacing w:line="276" w:lineRule="auto"/>
        <w:jc w:val="both"/>
        <w:rPr>
          <w:sz w:val="24"/>
          <w:szCs w:val="24"/>
        </w:rPr>
      </w:pPr>
      <w:r w:rsidRPr="00260B13">
        <w:rPr>
          <w:sz w:val="24"/>
          <w:szCs w:val="24"/>
        </w:rPr>
        <w:t xml:space="preserve">  </w:t>
      </w:r>
      <w:r w:rsidR="007A54EA">
        <w:rPr>
          <w:sz w:val="24"/>
          <w:szCs w:val="24"/>
        </w:rPr>
        <w:t xml:space="preserve">  Электронный адрес –  </w:t>
      </w:r>
      <w:r w:rsidR="00051C53">
        <w:rPr>
          <w:sz w:val="24"/>
          <w:szCs w:val="24"/>
          <w:lang w:val="en-US"/>
        </w:rPr>
        <w:t>school</w:t>
      </w:r>
      <w:r w:rsidR="00051C53" w:rsidRPr="00051C53">
        <w:rPr>
          <w:sz w:val="24"/>
          <w:szCs w:val="24"/>
        </w:rPr>
        <w:t>_</w:t>
      </w:r>
      <w:proofErr w:type="spellStart"/>
      <w:r w:rsidR="00051C53">
        <w:rPr>
          <w:sz w:val="24"/>
          <w:szCs w:val="24"/>
          <w:lang w:val="en-US"/>
        </w:rPr>
        <w:t>gorki</w:t>
      </w:r>
      <w:proofErr w:type="spellEnd"/>
      <w:r w:rsidR="00051C53" w:rsidRPr="00051C53">
        <w:rPr>
          <w:sz w:val="24"/>
          <w:szCs w:val="24"/>
        </w:rPr>
        <w:t>@</w:t>
      </w:r>
      <w:r w:rsidR="00051C53">
        <w:rPr>
          <w:sz w:val="24"/>
          <w:szCs w:val="24"/>
          <w:lang w:val="en-US"/>
        </w:rPr>
        <w:t>mail</w:t>
      </w:r>
      <w:r w:rsidR="00051C53" w:rsidRPr="00051C53">
        <w:rPr>
          <w:sz w:val="24"/>
          <w:szCs w:val="24"/>
        </w:rPr>
        <w:t>.</w:t>
      </w:r>
      <w:proofErr w:type="spellStart"/>
      <w:r w:rsidR="00051C53">
        <w:rPr>
          <w:sz w:val="24"/>
          <w:szCs w:val="24"/>
          <w:lang w:val="en-US"/>
        </w:rPr>
        <w:t>ru</w:t>
      </w:r>
      <w:proofErr w:type="spellEnd"/>
    </w:p>
    <w:p w:rsidR="00260B13" w:rsidRPr="00260B13" w:rsidRDefault="007D056F" w:rsidP="00260B13">
      <w:pPr>
        <w:pStyle w:val="a9"/>
        <w:spacing w:line="276" w:lineRule="auto"/>
        <w:jc w:val="both"/>
        <w:rPr>
          <w:sz w:val="24"/>
          <w:szCs w:val="24"/>
        </w:rPr>
      </w:pPr>
      <w:r>
        <w:rPr>
          <w:sz w:val="24"/>
          <w:szCs w:val="24"/>
        </w:rPr>
        <w:t xml:space="preserve">   В</w:t>
      </w:r>
      <w:r w:rsidR="007A54EA">
        <w:rPr>
          <w:sz w:val="24"/>
          <w:szCs w:val="24"/>
        </w:rPr>
        <w:t xml:space="preserve"> школе собрана </w:t>
      </w:r>
      <w:r w:rsidR="00260B13" w:rsidRPr="00260B13">
        <w:rPr>
          <w:sz w:val="24"/>
          <w:szCs w:val="24"/>
        </w:rPr>
        <w:t xml:space="preserve"> необходимая нормативно-правовая база федерального, регионального и муниципального уровня, регламентирующая д</w:t>
      </w:r>
      <w:r>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обновляется учебный фонд (1 раз в 5 лет).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w:t>
      </w:r>
      <w:proofErr w:type="spellStart"/>
      <w:r w:rsidR="00260B13" w:rsidRPr="00260B13">
        <w:rPr>
          <w:sz w:val="24"/>
          <w:szCs w:val="24"/>
        </w:rPr>
        <w:t>деятельностного</w:t>
      </w:r>
      <w:proofErr w:type="spellEnd"/>
      <w:r w:rsidR="00260B13" w:rsidRPr="00260B13">
        <w:rPr>
          <w:sz w:val="24"/>
          <w:szCs w:val="24"/>
        </w:rPr>
        <w:t xml:space="preserve">, </w:t>
      </w:r>
      <w:proofErr w:type="spellStart"/>
      <w:r w:rsidR="00260B13" w:rsidRPr="00260B13">
        <w:rPr>
          <w:sz w:val="24"/>
          <w:szCs w:val="24"/>
        </w:rPr>
        <w:t>компетентностного</w:t>
      </w:r>
      <w:proofErr w:type="spellEnd"/>
      <w:r w:rsidR="00260B13" w:rsidRPr="00260B13">
        <w:rPr>
          <w:sz w:val="24"/>
          <w:szCs w:val="24"/>
        </w:rPr>
        <w:t xml:space="preserve">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Pr>
          <w:sz w:val="24"/>
          <w:szCs w:val="24"/>
        </w:rPr>
        <w:t>мых результатов, заданных ФГОС С</w:t>
      </w:r>
      <w:r w:rsidR="00260B13" w:rsidRPr="00260B13">
        <w:rPr>
          <w:sz w:val="24"/>
          <w:szCs w:val="24"/>
        </w:rPr>
        <w:t xml:space="preserve">ОО. Учителями </w:t>
      </w:r>
      <w:r>
        <w:rPr>
          <w:sz w:val="24"/>
          <w:szCs w:val="24"/>
        </w:rPr>
        <w:t>средней</w:t>
      </w:r>
      <w:r w:rsidR="00260B13" w:rsidRPr="00260B13">
        <w:rPr>
          <w:sz w:val="24"/>
          <w:szCs w:val="24"/>
        </w:rPr>
        <w:t xml:space="preserve"> школы </w:t>
      </w:r>
      <w:r w:rsidR="00260B13" w:rsidRPr="00260B13">
        <w:rPr>
          <w:sz w:val="24"/>
          <w:szCs w:val="24"/>
        </w:rPr>
        <w:lastRenderedPageBreak/>
        <w:t xml:space="preserve">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w:t>
      </w:r>
      <w:proofErr w:type="gramStart"/>
      <w:r w:rsidRPr="00260B13">
        <w:rPr>
          <w:sz w:val="24"/>
          <w:szCs w:val="24"/>
        </w:rPr>
        <w:t>к</w:t>
      </w:r>
      <w:proofErr w:type="gramEnd"/>
      <w:r w:rsidRPr="00260B13">
        <w:rPr>
          <w:sz w:val="24"/>
          <w:szCs w:val="24"/>
        </w:rPr>
        <w:t xml:space="preserve">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7D056F" w:rsidRDefault="00260B13" w:rsidP="00260B13">
      <w:pPr>
        <w:pStyle w:val="a9"/>
        <w:spacing w:line="276" w:lineRule="auto"/>
        <w:jc w:val="both"/>
        <w:rPr>
          <w:sz w:val="24"/>
          <w:szCs w:val="24"/>
        </w:rPr>
      </w:pPr>
      <w:r w:rsidRPr="00260B13">
        <w:rPr>
          <w:sz w:val="24"/>
          <w:szCs w:val="24"/>
        </w:rPr>
        <w:t xml:space="preserve">   В МБОУ </w:t>
      </w:r>
      <w:proofErr w:type="spellStart"/>
      <w:r w:rsidR="005234A5">
        <w:rPr>
          <w:sz w:val="24"/>
          <w:szCs w:val="24"/>
        </w:rPr>
        <w:t>Горкинская</w:t>
      </w:r>
      <w:proofErr w:type="spellEnd"/>
      <w:r w:rsidR="005234A5">
        <w:rPr>
          <w:sz w:val="24"/>
          <w:szCs w:val="24"/>
        </w:rPr>
        <w:t xml:space="preserve"> </w:t>
      </w:r>
      <w:r w:rsidR="007A54EA">
        <w:rPr>
          <w:sz w:val="24"/>
          <w:szCs w:val="24"/>
        </w:rPr>
        <w:t xml:space="preserve">СШ </w:t>
      </w:r>
      <w:r w:rsidRPr="00260B13">
        <w:rPr>
          <w:sz w:val="24"/>
          <w:szCs w:val="24"/>
        </w:rPr>
        <w:t xml:space="preserve"> комплектование контингента </w:t>
      </w:r>
      <w:proofErr w:type="gramStart"/>
      <w:r w:rsidRPr="00260B13">
        <w:rPr>
          <w:sz w:val="24"/>
          <w:szCs w:val="24"/>
        </w:rPr>
        <w:t>обучающихся</w:t>
      </w:r>
      <w:proofErr w:type="gramEnd"/>
      <w:r w:rsidRPr="00260B13">
        <w:rPr>
          <w:sz w:val="24"/>
          <w:szCs w:val="24"/>
        </w:rPr>
        <w:t xml:space="preserve"> осуществляется по принципу </w:t>
      </w:r>
      <w:proofErr w:type="spellStart"/>
      <w:r w:rsidRPr="00260B13">
        <w:rPr>
          <w:sz w:val="24"/>
          <w:szCs w:val="24"/>
        </w:rPr>
        <w:t>местопроживания</w:t>
      </w:r>
      <w:proofErr w:type="spellEnd"/>
      <w:r w:rsidRPr="00260B13">
        <w:rPr>
          <w:sz w:val="24"/>
          <w:szCs w:val="24"/>
        </w:rPr>
        <w:t xml:space="preserve">.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proofErr w:type="gramStart"/>
      <w:r w:rsidR="007A54EA">
        <w:rPr>
          <w:sz w:val="24"/>
          <w:szCs w:val="24"/>
        </w:rPr>
        <w:t>обучающихс</w:t>
      </w:r>
      <w:r w:rsidR="007D056F">
        <w:rPr>
          <w:sz w:val="24"/>
          <w:szCs w:val="24"/>
        </w:rPr>
        <w:t>я</w:t>
      </w:r>
      <w:proofErr w:type="gramEnd"/>
      <w:r w:rsidRPr="00260B13">
        <w:rPr>
          <w:sz w:val="24"/>
          <w:szCs w:val="24"/>
        </w:rPr>
        <w:t xml:space="preserve"> и возможностями образовательной организации. </w:t>
      </w:r>
      <w:proofErr w:type="gramStart"/>
      <w:r w:rsidRPr="00260B13">
        <w:rPr>
          <w:sz w:val="24"/>
          <w:szCs w:val="24"/>
        </w:rPr>
        <w:t>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roofErr w:type="gramEnd"/>
      <w:r w:rsidRPr="00260B13">
        <w:rPr>
          <w:sz w:val="24"/>
          <w:szCs w:val="24"/>
        </w:rPr>
        <w:t xml:space="preserve">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w:t>
      </w:r>
      <w:proofErr w:type="spellStart"/>
      <w:r w:rsidRPr="00260B13">
        <w:rPr>
          <w:sz w:val="24"/>
          <w:szCs w:val="24"/>
        </w:rPr>
        <w:t>внеучебной</w:t>
      </w:r>
      <w:proofErr w:type="spellEnd"/>
      <w:r w:rsidRPr="00260B13">
        <w:rPr>
          <w:sz w:val="24"/>
          <w:szCs w:val="24"/>
        </w:rPr>
        <w:t xml:space="preserve"> деятельности.  </w:t>
      </w:r>
    </w:p>
    <w:p w:rsidR="007A54EA" w:rsidRDefault="00260B13" w:rsidP="00260B13">
      <w:pPr>
        <w:pStyle w:val="a9"/>
        <w:spacing w:line="276" w:lineRule="auto"/>
        <w:jc w:val="both"/>
        <w:rPr>
          <w:sz w:val="24"/>
          <w:szCs w:val="24"/>
        </w:rPr>
      </w:pPr>
      <w:r w:rsidRPr="00260B13">
        <w:rPr>
          <w:sz w:val="24"/>
          <w:szCs w:val="24"/>
        </w:rPr>
        <w:t xml:space="preserve">   Для развития потенциала детей с ограниченными возможностями здоровья разрабатываются инди</w:t>
      </w:r>
      <w:r w:rsidR="007A54EA">
        <w:rPr>
          <w:sz w:val="24"/>
          <w:szCs w:val="24"/>
        </w:rPr>
        <w:t>видуальные учебные планы.</w:t>
      </w:r>
    </w:p>
    <w:p w:rsidR="00260B13" w:rsidRPr="00260B13" w:rsidRDefault="00260B13" w:rsidP="00260B13">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в МБОУ </w:t>
      </w:r>
      <w:proofErr w:type="spellStart"/>
      <w:r w:rsidR="005234A5">
        <w:rPr>
          <w:sz w:val="24"/>
          <w:szCs w:val="24"/>
        </w:rPr>
        <w:t>Горкинской</w:t>
      </w:r>
      <w:proofErr w:type="spellEnd"/>
      <w:r w:rsidR="007A54EA">
        <w:rPr>
          <w:sz w:val="24"/>
          <w:szCs w:val="24"/>
        </w:rPr>
        <w:t xml:space="preserve"> СШ </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w:t>
      </w:r>
      <w:proofErr w:type="gramStart"/>
      <w:r w:rsidRPr="00260B13">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roofErr w:type="gramEnd"/>
    </w:p>
    <w:p w:rsidR="00260B13" w:rsidRPr="00260B13" w:rsidRDefault="005234A5" w:rsidP="00260B13">
      <w:pPr>
        <w:pStyle w:val="a9"/>
        <w:spacing w:line="276" w:lineRule="auto"/>
        <w:jc w:val="both"/>
        <w:rPr>
          <w:sz w:val="24"/>
          <w:szCs w:val="24"/>
        </w:rPr>
      </w:pPr>
      <w:r>
        <w:rPr>
          <w:sz w:val="24"/>
          <w:szCs w:val="24"/>
        </w:rPr>
        <w:t xml:space="preserve">   Школа расположена в селе</w:t>
      </w:r>
      <w:r w:rsidR="007A54EA">
        <w:rPr>
          <w:sz w:val="24"/>
          <w:szCs w:val="24"/>
        </w:rPr>
        <w:t>,  имеетс</w:t>
      </w:r>
      <w:r>
        <w:rPr>
          <w:sz w:val="24"/>
          <w:szCs w:val="24"/>
        </w:rPr>
        <w:t>я  сельская  библиотека,</w:t>
      </w:r>
      <w:r w:rsidR="007A54EA">
        <w:rPr>
          <w:sz w:val="24"/>
          <w:szCs w:val="24"/>
        </w:rPr>
        <w:t xml:space="preserve"> Дом</w:t>
      </w:r>
      <w:r w:rsidR="00260B13" w:rsidRPr="00260B13">
        <w:rPr>
          <w:sz w:val="24"/>
          <w:szCs w:val="24"/>
        </w:rPr>
        <w:t xml:space="preserve"> культуры. </w:t>
      </w:r>
    </w:p>
    <w:p w:rsidR="00260B13" w:rsidRPr="00260B13" w:rsidRDefault="005234A5" w:rsidP="00260B13">
      <w:pPr>
        <w:pStyle w:val="a9"/>
        <w:spacing w:line="276" w:lineRule="auto"/>
        <w:jc w:val="both"/>
        <w:rPr>
          <w:sz w:val="24"/>
          <w:szCs w:val="24"/>
        </w:rPr>
      </w:pPr>
      <w:r>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МБОУ </w:t>
      </w:r>
      <w:proofErr w:type="spellStart"/>
      <w:r w:rsidR="005234A5">
        <w:rPr>
          <w:sz w:val="24"/>
          <w:szCs w:val="24"/>
        </w:rPr>
        <w:t>Горкинская</w:t>
      </w:r>
      <w:proofErr w:type="spellEnd"/>
      <w:r w:rsidR="007A54EA">
        <w:rPr>
          <w:sz w:val="24"/>
          <w:szCs w:val="24"/>
        </w:rPr>
        <w:t xml:space="preserve"> СШ </w:t>
      </w:r>
      <w:r w:rsidRPr="00260B13">
        <w:rPr>
          <w:sz w:val="24"/>
          <w:szCs w:val="24"/>
        </w:rPr>
        <w:t xml:space="preserve">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260B13" w:rsidP="00260B13">
      <w:pPr>
        <w:pStyle w:val="a9"/>
        <w:spacing w:line="276" w:lineRule="auto"/>
        <w:jc w:val="both"/>
        <w:rPr>
          <w:sz w:val="24"/>
          <w:szCs w:val="24"/>
        </w:rPr>
      </w:pPr>
      <w:r w:rsidRPr="00260B13">
        <w:rPr>
          <w:sz w:val="24"/>
          <w:szCs w:val="24"/>
        </w:rPr>
        <w:t xml:space="preserve">     В МБОУ </w:t>
      </w:r>
      <w:proofErr w:type="spellStart"/>
      <w:r w:rsidR="005234A5">
        <w:rPr>
          <w:sz w:val="24"/>
          <w:szCs w:val="24"/>
        </w:rPr>
        <w:t>Горкинской</w:t>
      </w:r>
      <w:proofErr w:type="spellEnd"/>
      <w:r w:rsidR="005234A5">
        <w:rPr>
          <w:sz w:val="24"/>
          <w:szCs w:val="24"/>
        </w:rPr>
        <w:t xml:space="preserve"> </w:t>
      </w:r>
      <w:r w:rsidR="007A54EA">
        <w:rPr>
          <w:sz w:val="24"/>
          <w:szCs w:val="24"/>
        </w:rPr>
        <w:t xml:space="preserve">СШ </w:t>
      </w:r>
      <w:r w:rsidRPr="00260B13">
        <w:rPr>
          <w:sz w:val="24"/>
          <w:szCs w:val="24"/>
        </w:rPr>
        <w:t xml:space="preserve"> 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7A54EA">
        <w:rPr>
          <w:sz w:val="24"/>
          <w:szCs w:val="24"/>
        </w:rPr>
        <w:t>е</w:t>
      </w:r>
      <w:r w:rsidR="005234A5">
        <w:rPr>
          <w:sz w:val="24"/>
          <w:szCs w:val="24"/>
        </w:rPr>
        <w:t xml:space="preserve">ский коллектив, состоящий из 11 человек, имеющих первую (7 человек), высшую (2 </w:t>
      </w:r>
      <w:r w:rsidRPr="00260B13">
        <w:rPr>
          <w:sz w:val="24"/>
          <w:szCs w:val="24"/>
        </w:rPr>
        <w:t>человека) квалификационную категорию.</w:t>
      </w:r>
    </w:p>
    <w:p w:rsidR="00260B13" w:rsidRPr="00260B13" w:rsidRDefault="00260B13" w:rsidP="00260B13">
      <w:pPr>
        <w:pStyle w:val="a9"/>
        <w:spacing w:line="276" w:lineRule="auto"/>
        <w:jc w:val="both"/>
        <w:rPr>
          <w:sz w:val="24"/>
          <w:szCs w:val="24"/>
        </w:rPr>
      </w:pPr>
      <w:r w:rsidRPr="00260B13">
        <w:rPr>
          <w:sz w:val="24"/>
          <w:szCs w:val="24"/>
        </w:rPr>
        <w:t xml:space="preserve">    Административные функци</w:t>
      </w:r>
      <w:r w:rsidR="003A1386">
        <w:rPr>
          <w:sz w:val="24"/>
          <w:szCs w:val="24"/>
        </w:rPr>
        <w:t>и выполняют: директор, 2 заместителя</w:t>
      </w:r>
      <w:r w:rsidRPr="00260B13">
        <w:rPr>
          <w:sz w:val="24"/>
          <w:szCs w:val="24"/>
        </w:rPr>
        <w:t xml:space="preserve"> директора по УВР</w:t>
      </w:r>
      <w:r w:rsidR="005234A5">
        <w:rPr>
          <w:sz w:val="24"/>
          <w:szCs w:val="24"/>
        </w:rPr>
        <w:t xml:space="preserve"> и ВР</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60B13" w:rsidRPr="00260B13" w:rsidRDefault="007A54EA" w:rsidP="00260B13">
      <w:pPr>
        <w:pStyle w:val="a9"/>
        <w:spacing w:line="276" w:lineRule="auto"/>
        <w:jc w:val="both"/>
        <w:rPr>
          <w:sz w:val="24"/>
          <w:szCs w:val="24"/>
        </w:rPr>
      </w:pPr>
      <w:r>
        <w:rPr>
          <w:sz w:val="24"/>
          <w:szCs w:val="24"/>
        </w:rPr>
        <w:t>−  С</w:t>
      </w:r>
      <w:r w:rsidR="00260B13" w:rsidRPr="00260B13">
        <w:rPr>
          <w:sz w:val="24"/>
          <w:szCs w:val="24"/>
        </w:rPr>
        <w:t>овет</w:t>
      </w:r>
      <w:r>
        <w:rPr>
          <w:sz w:val="24"/>
          <w:szCs w:val="24"/>
        </w:rPr>
        <w:t xml:space="preserve"> школы</w:t>
      </w:r>
      <w:r w:rsidR="00260B13"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В МБОУ </w:t>
      </w:r>
      <w:proofErr w:type="spellStart"/>
      <w:r w:rsidR="005234A5">
        <w:rPr>
          <w:sz w:val="24"/>
          <w:szCs w:val="24"/>
        </w:rPr>
        <w:t>Горкинской</w:t>
      </w:r>
      <w:proofErr w:type="spellEnd"/>
      <w:r w:rsidR="005234A5">
        <w:rPr>
          <w:sz w:val="24"/>
          <w:szCs w:val="24"/>
        </w:rPr>
        <w:t xml:space="preserve"> </w:t>
      </w:r>
      <w:r w:rsidR="007A54EA">
        <w:rPr>
          <w:sz w:val="24"/>
          <w:szCs w:val="24"/>
        </w:rPr>
        <w:t xml:space="preserve">СШ </w:t>
      </w:r>
      <w:r w:rsidRPr="00260B13">
        <w:rPr>
          <w:sz w:val="24"/>
          <w:szCs w:val="24"/>
        </w:rPr>
        <w:t xml:space="preserve"> создана материально-техн</w:t>
      </w:r>
      <w:r w:rsidR="005234A5">
        <w:rPr>
          <w:sz w:val="24"/>
          <w:szCs w:val="24"/>
        </w:rPr>
        <w:t xml:space="preserve">ическая база: спортивный зал, </w:t>
      </w:r>
      <w:r w:rsidR="007A54EA">
        <w:rPr>
          <w:sz w:val="24"/>
          <w:szCs w:val="24"/>
        </w:rPr>
        <w:t>столовая на 4</w:t>
      </w:r>
      <w:r w:rsidRPr="00260B13">
        <w:rPr>
          <w:sz w:val="24"/>
          <w:szCs w:val="24"/>
        </w:rPr>
        <w:t>0 посадочн</w:t>
      </w:r>
      <w:r w:rsidR="007A54EA">
        <w:rPr>
          <w:sz w:val="24"/>
          <w:szCs w:val="24"/>
        </w:rPr>
        <w:t>ых мест, компьютерный класс на 25</w:t>
      </w:r>
      <w:r w:rsidRPr="00260B13">
        <w:rPr>
          <w:sz w:val="24"/>
          <w:szCs w:val="24"/>
        </w:rPr>
        <w:t xml:space="preserve"> посадочных мест + рабочее место учителя (</w:t>
      </w:r>
      <w:proofErr w:type="gramStart"/>
      <w:r w:rsidRPr="00260B13">
        <w:rPr>
          <w:sz w:val="24"/>
          <w:szCs w:val="24"/>
        </w:rPr>
        <w:t>объединены в локальную сеть имеют</w:t>
      </w:r>
      <w:proofErr w:type="gramEnd"/>
      <w:r w:rsidRPr="00260B13">
        <w:rPr>
          <w:sz w:val="24"/>
          <w:szCs w:val="24"/>
        </w:rPr>
        <w:t xml:space="preserve"> выход в Интернет), компьютеры, обеспечивающие учебный и административный процесс, библиотек</w:t>
      </w:r>
      <w:r w:rsidR="005234A5">
        <w:rPr>
          <w:sz w:val="24"/>
          <w:szCs w:val="24"/>
        </w:rPr>
        <w:t>а, 11</w:t>
      </w:r>
      <w:r w:rsidR="007A54EA">
        <w:rPr>
          <w:sz w:val="24"/>
          <w:szCs w:val="24"/>
        </w:rPr>
        <w:t xml:space="preserve"> учебных предметных кабинетов</w:t>
      </w:r>
      <w:r w:rsidRPr="00260B13">
        <w:rPr>
          <w:sz w:val="24"/>
          <w:szCs w:val="24"/>
        </w:rPr>
        <w:t>, оборудованных интерактивными дос</w:t>
      </w:r>
      <w:r w:rsidR="007A54EA">
        <w:rPr>
          <w:sz w:val="24"/>
          <w:szCs w:val="24"/>
        </w:rPr>
        <w:t xml:space="preserve">ками, проекторами, </w:t>
      </w:r>
      <w:r w:rsidRPr="00260B13">
        <w:rPr>
          <w:sz w:val="24"/>
          <w:szCs w:val="24"/>
        </w:rPr>
        <w:t xml:space="preserve"> компьютерами, принтерами.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3A1386" w:rsidP="00260B13">
      <w:pPr>
        <w:pStyle w:val="a9"/>
        <w:spacing w:line="276" w:lineRule="auto"/>
        <w:jc w:val="both"/>
        <w:rPr>
          <w:sz w:val="24"/>
          <w:szCs w:val="24"/>
        </w:rPr>
      </w:pPr>
      <w:r>
        <w:rPr>
          <w:sz w:val="24"/>
          <w:szCs w:val="24"/>
        </w:rPr>
        <w:t xml:space="preserve">    Обучение в 10</w:t>
      </w:r>
      <w:r w:rsidR="007A54EA">
        <w:rPr>
          <w:sz w:val="24"/>
          <w:szCs w:val="24"/>
        </w:rPr>
        <w:t>-11 классах</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w:t>
      </w:r>
      <w:r w:rsidR="005234A5">
        <w:rPr>
          <w:sz w:val="24"/>
          <w:szCs w:val="24"/>
        </w:rPr>
        <w:t xml:space="preserve">вательных организаций Нижегородской </w:t>
      </w:r>
      <w:r w:rsidR="00260B13" w:rsidRPr="00260B13">
        <w:rPr>
          <w:sz w:val="24"/>
          <w:szCs w:val="24"/>
        </w:rPr>
        <w:t xml:space="preserve"> области, реализующих программы </w:t>
      </w:r>
      <w:r>
        <w:rPr>
          <w:sz w:val="24"/>
          <w:szCs w:val="24"/>
        </w:rPr>
        <w:t>среднего</w:t>
      </w:r>
      <w:r w:rsidR="00260B13" w:rsidRPr="00260B13">
        <w:rPr>
          <w:sz w:val="24"/>
          <w:szCs w:val="24"/>
        </w:rPr>
        <w:t xml:space="preserve"> общего образования, и с учетом   ФГОС.</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proofErr w:type="gramStart"/>
      <w:r w:rsidRPr="00260B13">
        <w:rPr>
          <w:sz w:val="24"/>
          <w:szCs w:val="24"/>
        </w:rPr>
        <w:t>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roofErr w:type="gramEnd"/>
      <w:r w:rsidRPr="00260B13">
        <w:rPr>
          <w:rStyle w:val="Zag11"/>
          <w:rFonts w:eastAsia="@Arial Unicode MS"/>
          <w:sz w:val="24"/>
          <w:szCs w:val="24"/>
        </w:rPr>
        <w:t xml:space="preserve">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xml:space="preserve">-  хорошая    методическая    оснащенность    дает    педагогу    возможность, используя </w:t>
      </w:r>
      <w:proofErr w:type="spellStart"/>
      <w:r w:rsidRPr="00260B13">
        <w:rPr>
          <w:rStyle w:val="Zag11"/>
          <w:rFonts w:eastAsia="@Arial Unicode MS"/>
          <w:sz w:val="24"/>
          <w:szCs w:val="24"/>
        </w:rPr>
        <w:t>деятельностный</w:t>
      </w:r>
      <w:proofErr w:type="spellEnd"/>
      <w:r w:rsidRPr="00260B13">
        <w:rPr>
          <w:rStyle w:val="Zag11"/>
          <w:rFonts w:eastAsia="@Arial Unicode MS"/>
          <w:sz w:val="24"/>
          <w:szCs w:val="24"/>
        </w:rPr>
        <w:t xml:space="preserve">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lastRenderedPageBreak/>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proofErr w:type="gramStart"/>
      <w:r w:rsidRPr="00260B13">
        <w:rPr>
          <w:rStyle w:val="Zag11"/>
          <w:rFonts w:eastAsia="@Arial Unicode MS"/>
          <w:sz w:val="24"/>
          <w:szCs w:val="24"/>
        </w:rPr>
        <w:t>к</w:t>
      </w:r>
      <w:proofErr w:type="gramEnd"/>
      <w:r w:rsidRPr="00260B13">
        <w:rPr>
          <w:rStyle w:val="Zag11"/>
          <w:rFonts w:eastAsia="@Arial Unicode MS"/>
          <w:sz w:val="24"/>
          <w:szCs w:val="24"/>
        </w:rPr>
        <w:t xml:space="preserve">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260B13" w:rsidRPr="00260B13" w:rsidRDefault="00260B13" w:rsidP="00260B13">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r w:rsidRPr="00260B13">
        <w:rPr>
          <w:color w:val="000000"/>
          <w:sz w:val="24"/>
          <w:szCs w:val="24"/>
        </w:rPr>
        <w:t xml:space="preserve">В основе работы лежит принцип индивидуализации и дифференциации обучения. </w:t>
      </w:r>
      <w:proofErr w:type="gramStart"/>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w:t>
      </w:r>
      <w:proofErr w:type="gramEnd"/>
      <w:r w:rsidRPr="00260B13">
        <w:rPr>
          <w:sz w:val="24"/>
          <w:szCs w:val="24"/>
        </w:rPr>
        <w:t xml:space="preserve">  </w:t>
      </w:r>
      <w:r w:rsidRPr="00260B13">
        <w:rPr>
          <w:color w:val="000000"/>
          <w:sz w:val="24"/>
          <w:szCs w:val="24"/>
        </w:rPr>
        <w:t>Р</w:t>
      </w:r>
      <w:r w:rsidRPr="00260B13">
        <w:rPr>
          <w:sz w:val="24"/>
          <w:szCs w:val="24"/>
        </w:rPr>
        <w:t xml:space="preserve">аботы с одаренными детьми ведется </w:t>
      </w:r>
      <w:proofErr w:type="gramStart"/>
      <w:r w:rsidRPr="00260B13">
        <w:rPr>
          <w:sz w:val="24"/>
          <w:szCs w:val="24"/>
        </w:rPr>
        <w:t>через</w:t>
      </w:r>
      <w:proofErr w:type="gramEnd"/>
      <w:r w:rsidRPr="00260B13">
        <w:rPr>
          <w:sz w:val="24"/>
          <w:szCs w:val="24"/>
        </w:rPr>
        <w:t>:</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самоуправлении класса;</w:t>
      </w:r>
    </w:p>
    <w:p w:rsidR="00260B13" w:rsidRPr="00260B13" w:rsidRDefault="005234A5" w:rsidP="00EC5F2B">
      <w:pPr>
        <w:pStyle w:val="a9"/>
        <w:numPr>
          <w:ilvl w:val="0"/>
          <w:numId w:val="15"/>
        </w:numPr>
        <w:spacing w:line="276" w:lineRule="auto"/>
        <w:jc w:val="both"/>
        <w:rPr>
          <w:sz w:val="24"/>
          <w:szCs w:val="24"/>
        </w:rPr>
      </w:pPr>
      <w:r>
        <w:rPr>
          <w:sz w:val="24"/>
          <w:szCs w:val="24"/>
        </w:rPr>
        <w:t xml:space="preserve">участие </w:t>
      </w:r>
      <w:proofErr w:type="gramStart"/>
      <w:r>
        <w:rPr>
          <w:sz w:val="24"/>
          <w:szCs w:val="24"/>
        </w:rPr>
        <w:t>в</w:t>
      </w:r>
      <w:proofErr w:type="gramEnd"/>
      <w:r w:rsidR="00260B13" w:rsidRPr="00260B13">
        <w:rPr>
          <w:sz w:val="24"/>
          <w:szCs w:val="24"/>
        </w:rPr>
        <w:t xml:space="preserve"> всероссийских конкурсах, в традицио</w:t>
      </w:r>
      <w:r w:rsidR="007A54EA">
        <w:rPr>
          <w:sz w:val="24"/>
          <w:szCs w:val="24"/>
        </w:rPr>
        <w:t>нных предметных неделях, конференциях</w:t>
      </w:r>
      <w:r w:rsidR="00260B13" w:rsidRPr="00260B13">
        <w:rPr>
          <w:sz w:val="24"/>
          <w:szCs w:val="24"/>
        </w:rPr>
        <w:t>.</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7A54EA" w:rsidP="00260B13">
      <w:pPr>
        <w:pStyle w:val="a9"/>
        <w:spacing w:line="276" w:lineRule="auto"/>
        <w:jc w:val="both"/>
        <w:rPr>
          <w:sz w:val="24"/>
          <w:szCs w:val="24"/>
        </w:rPr>
      </w:pPr>
      <w:r>
        <w:rPr>
          <w:sz w:val="24"/>
          <w:szCs w:val="24"/>
        </w:rPr>
        <w:t>Учебная неделя     -   6</w:t>
      </w:r>
      <w:r w:rsidR="00260B13" w:rsidRPr="00260B13">
        <w:rPr>
          <w:sz w:val="24"/>
          <w:szCs w:val="24"/>
        </w:rPr>
        <w:t xml:space="preserve"> дней.</w:t>
      </w:r>
    </w:p>
    <w:p w:rsidR="00260B13" w:rsidRPr="00260B13" w:rsidRDefault="005234A5" w:rsidP="00260B13">
      <w:pPr>
        <w:pStyle w:val="a9"/>
        <w:spacing w:line="276" w:lineRule="auto"/>
        <w:jc w:val="both"/>
        <w:rPr>
          <w:sz w:val="24"/>
          <w:szCs w:val="24"/>
        </w:rPr>
      </w:pPr>
      <w:r>
        <w:rPr>
          <w:sz w:val="24"/>
          <w:szCs w:val="24"/>
        </w:rPr>
        <w:t>Начало уроков     -  09.0</w:t>
      </w:r>
      <w:r w:rsidR="00260B13" w:rsidRPr="00260B13">
        <w:rPr>
          <w:sz w:val="24"/>
          <w:szCs w:val="24"/>
        </w:rPr>
        <w:t>0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 уроков по 45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60B13" w:rsidRPr="00260B13">
        <w:rPr>
          <w:sz w:val="24"/>
          <w:szCs w:val="24"/>
        </w:rPr>
        <w:t>- 10 - 20 минут</w:t>
      </w:r>
    </w:p>
    <w:p w:rsidR="00260B13" w:rsidRPr="00260B13" w:rsidRDefault="00260B13" w:rsidP="00260B13">
      <w:pPr>
        <w:pStyle w:val="a9"/>
        <w:spacing w:line="276" w:lineRule="auto"/>
        <w:jc w:val="both"/>
        <w:rPr>
          <w:sz w:val="24"/>
          <w:szCs w:val="24"/>
        </w:rPr>
      </w:pPr>
      <w:r w:rsidRPr="00260B13">
        <w:rPr>
          <w:sz w:val="24"/>
          <w:szCs w:val="24"/>
        </w:rPr>
        <w:t>Начало дополни</w:t>
      </w:r>
      <w:r w:rsidR="003A1386">
        <w:rPr>
          <w:sz w:val="24"/>
          <w:szCs w:val="24"/>
        </w:rPr>
        <w:t>тельного образования -  с  1</w:t>
      </w:r>
      <w:r w:rsidR="007A54EA">
        <w:rPr>
          <w:sz w:val="24"/>
          <w:szCs w:val="24"/>
        </w:rPr>
        <w:t>5.0</w:t>
      </w:r>
      <w:r w:rsidRPr="00260B13">
        <w:rPr>
          <w:sz w:val="24"/>
          <w:szCs w:val="24"/>
        </w:rPr>
        <w:t>0 ч</w:t>
      </w:r>
      <w:r w:rsidR="003A1386">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3A1386" w:rsidP="00260B13">
      <w:pPr>
        <w:pStyle w:val="a9"/>
        <w:spacing w:line="276" w:lineRule="auto"/>
        <w:jc w:val="both"/>
        <w:rPr>
          <w:color w:val="000000"/>
          <w:sz w:val="24"/>
          <w:szCs w:val="24"/>
        </w:rPr>
      </w:pPr>
      <w:r>
        <w:rPr>
          <w:sz w:val="24"/>
          <w:szCs w:val="24"/>
        </w:rPr>
        <w:t>Четыре четверти</w:t>
      </w:r>
      <w:r w:rsidR="007A54EA">
        <w:rPr>
          <w:sz w:val="24"/>
          <w:szCs w:val="24"/>
        </w:rPr>
        <w:t>, 34</w:t>
      </w:r>
      <w:r w:rsidR="00260B13" w:rsidRPr="00260B13">
        <w:rPr>
          <w:sz w:val="24"/>
          <w:szCs w:val="24"/>
        </w:rPr>
        <w:t xml:space="preserve"> учебных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proofErr w:type="spellStart"/>
      <w:r w:rsidRPr="00260B13">
        <w:rPr>
          <w:bCs/>
          <w:iCs/>
          <w:sz w:val="24"/>
          <w:szCs w:val="24"/>
        </w:rPr>
        <w:t>внеучебная</w:t>
      </w:r>
      <w:proofErr w:type="spellEnd"/>
      <w:r w:rsidRPr="00260B13">
        <w:rPr>
          <w:bCs/>
          <w:iCs/>
          <w:sz w:val="24"/>
          <w:szCs w:val="24"/>
        </w:rPr>
        <w:t xml:space="preserve">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 xml:space="preserve">Преподавание ведётся на русском языке. Обучение иностранному языку ведётся на английском </w:t>
      </w:r>
      <w:r w:rsidR="000D23D3">
        <w:rPr>
          <w:bCs/>
          <w:iCs/>
          <w:sz w:val="24"/>
          <w:szCs w:val="24"/>
        </w:rPr>
        <w:t>языке.</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proofErr w:type="spellStart"/>
      <w:r w:rsidRPr="00260B13">
        <w:rPr>
          <w:sz w:val="24"/>
          <w:szCs w:val="24"/>
        </w:rPr>
        <w:t>разноуровневое</w:t>
      </w:r>
      <w:proofErr w:type="spellEnd"/>
      <w:r w:rsidRPr="00260B13">
        <w:rPr>
          <w:sz w:val="24"/>
          <w:szCs w:val="24"/>
        </w:rPr>
        <w:t xml:space="preserve">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proofErr w:type="spellStart"/>
      <w:r w:rsidRPr="00260B13">
        <w:rPr>
          <w:sz w:val="24"/>
          <w:szCs w:val="24"/>
        </w:rPr>
        <w:t>здоровьесберегающие</w:t>
      </w:r>
      <w:proofErr w:type="spellEnd"/>
      <w:r w:rsidRPr="00260B13">
        <w:rPr>
          <w:sz w:val="24"/>
          <w:szCs w:val="24"/>
        </w:rPr>
        <w:t xml:space="preserve">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 xml:space="preserve">оценками успеваемости </w:t>
      </w:r>
      <w:proofErr w:type="gramStart"/>
      <w:r w:rsidRPr="00260B13">
        <w:rPr>
          <w:sz w:val="24"/>
          <w:szCs w:val="24"/>
        </w:rPr>
        <w:t>обучающихся</w:t>
      </w:r>
      <w:proofErr w:type="gramEnd"/>
      <w:r w:rsidRPr="00260B13">
        <w:rPr>
          <w:sz w:val="24"/>
          <w:szCs w:val="24"/>
        </w:rPr>
        <w:t>;</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0D23D3" w:rsidP="00EC5F2B">
      <w:pPr>
        <w:pStyle w:val="a9"/>
        <w:numPr>
          <w:ilvl w:val="0"/>
          <w:numId w:val="18"/>
        </w:numPr>
        <w:spacing w:line="276" w:lineRule="auto"/>
        <w:jc w:val="both"/>
        <w:rPr>
          <w:sz w:val="24"/>
          <w:szCs w:val="24"/>
        </w:rPr>
      </w:pPr>
      <w:r>
        <w:rPr>
          <w:sz w:val="24"/>
          <w:szCs w:val="24"/>
        </w:rPr>
        <w:t xml:space="preserve">работа </w:t>
      </w:r>
      <w:r w:rsidR="00260B13" w:rsidRPr="00260B13">
        <w:rPr>
          <w:sz w:val="24"/>
          <w:szCs w:val="24"/>
        </w:rPr>
        <w:t xml:space="preserve">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260B13" w:rsidP="00260B13">
      <w:pPr>
        <w:pStyle w:val="a9"/>
        <w:spacing w:line="276" w:lineRule="auto"/>
        <w:jc w:val="both"/>
        <w:rPr>
          <w:sz w:val="24"/>
          <w:szCs w:val="24"/>
        </w:rPr>
      </w:pPr>
      <w:r w:rsidRPr="00260B13">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5E7A26">
        <w:rPr>
          <w:sz w:val="24"/>
          <w:szCs w:val="24"/>
        </w:rPr>
        <w:t>Выпускной бал</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здоровья»</w:t>
      </w:r>
    </w:p>
    <w:p w:rsidR="00260B13" w:rsidRPr="00260B13" w:rsidRDefault="00260B13" w:rsidP="00260B13">
      <w:pPr>
        <w:pStyle w:val="a9"/>
        <w:spacing w:line="276" w:lineRule="auto"/>
        <w:jc w:val="both"/>
        <w:rPr>
          <w:sz w:val="24"/>
          <w:szCs w:val="24"/>
        </w:rPr>
      </w:pPr>
      <w:r w:rsidRPr="00260B13">
        <w:rPr>
          <w:sz w:val="24"/>
          <w:szCs w:val="24"/>
        </w:rPr>
        <w:t xml:space="preserve"> «Новогодний </w:t>
      </w:r>
      <w:r w:rsidR="005E7A26">
        <w:rPr>
          <w:sz w:val="24"/>
          <w:szCs w:val="24"/>
        </w:rPr>
        <w:t>бал-маскарад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000D23D3">
        <w:rPr>
          <w:sz w:val="24"/>
          <w:szCs w:val="24"/>
        </w:rPr>
        <w:t xml:space="preserve">через </w:t>
      </w:r>
      <w:r w:rsidRPr="00260B13">
        <w:rPr>
          <w:sz w:val="24"/>
          <w:szCs w:val="24"/>
        </w:rPr>
        <w:t xml:space="preserve"> Совет школы,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w:t>
      </w:r>
      <w:r w:rsidR="005234A5">
        <w:rPr>
          <w:sz w:val="24"/>
          <w:szCs w:val="24"/>
        </w:rPr>
        <w:t xml:space="preserve"> ВР и </w:t>
      </w:r>
      <w:r>
        <w:rPr>
          <w:sz w:val="24"/>
          <w:szCs w:val="24"/>
        </w:rPr>
        <w:t>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0D23D3" w:rsidRDefault="00260B13" w:rsidP="00260B13">
      <w:pPr>
        <w:pStyle w:val="a9"/>
        <w:spacing w:line="276" w:lineRule="auto"/>
        <w:jc w:val="both"/>
        <w:rPr>
          <w:sz w:val="24"/>
          <w:szCs w:val="24"/>
        </w:rPr>
      </w:pPr>
      <w:r w:rsidRPr="00260B13">
        <w:rPr>
          <w:sz w:val="24"/>
          <w:szCs w:val="24"/>
        </w:rPr>
        <w:lastRenderedPageBreak/>
        <w:t xml:space="preserve">    Школа обладает достаточной кадровой базой, </w:t>
      </w:r>
      <w:proofErr w:type="gramStart"/>
      <w:r w:rsidRPr="00260B13">
        <w:rPr>
          <w:sz w:val="24"/>
          <w:szCs w:val="24"/>
        </w:rPr>
        <w:t>обеспечивающий</w:t>
      </w:r>
      <w:proofErr w:type="gramEnd"/>
      <w:r w:rsidRPr="00260B13">
        <w:rPr>
          <w:sz w:val="24"/>
          <w:szCs w:val="24"/>
        </w:rPr>
        <w:t xml:space="preserve">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5234A5">
        <w:rPr>
          <w:sz w:val="24"/>
          <w:szCs w:val="24"/>
        </w:rPr>
        <w:t>танием обучающихся занимаются 11</w:t>
      </w:r>
      <w:r w:rsidRPr="00260B13">
        <w:rPr>
          <w:sz w:val="24"/>
          <w:szCs w:val="24"/>
        </w:rPr>
        <w:t xml:space="preserve"> учителей-</w:t>
      </w:r>
      <w:r w:rsidR="000D23D3">
        <w:rPr>
          <w:sz w:val="24"/>
          <w:szCs w:val="24"/>
        </w:rPr>
        <w:t>предметников, 1 социальный педагог</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К числу сильных сторон МБОУ </w:t>
      </w:r>
      <w:proofErr w:type="spellStart"/>
      <w:r w:rsidR="005234A5">
        <w:rPr>
          <w:sz w:val="24"/>
          <w:szCs w:val="24"/>
        </w:rPr>
        <w:t>Горкинская</w:t>
      </w:r>
      <w:proofErr w:type="spellEnd"/>
      <w:r w:rsidR="000D23D3">
        <w:rPr>
          <w:sz w:val="24"/>
          <w:szCs w:val="24"/>
        </w:rPr>
        <w:t xml:space="preserve"> СШ </w:t>
      </w:r>
      <w:r w:rsidRPr="00260B13">
        <w:rPr>
          <w:sz w:val="24"/>
          <w:szCs w:val="24"/>
        </w:rPr>
        <w:t xml:space="preserve">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w:t>
      </w:r>
      <w:proofErr w:type="spellStart"/>
      <w:r w:rsidRPr="00260B13">
        <w:rPr>
          <w:sz w:val="24"/>
          <w:szCs w:val="24"/>
        </w:rPr>
        <w:t>деятельностного</w:t>
      </w:r>
      <w:proofErr w:type="spellEnd"/>
      <w:r w:rsidRPr="00260B13">
        <w:rPr>
          <w:sz w:val="24"/>
          <w:szCs w:val="24"/>
        </w:rPr>
        <w:t xml:space="preserve"> подхода с высокой долей внеурочной общеразвивающей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w:t>
      </w:r>
      <w:proofErr w:type="gramStart"/>
      <w:r w:rsidRPr="00260B13">
        <w:rPr>
          <w:sz w:val="24"/>
          <w:szCs w:val="24"/>
        </w:rPr>
        <w:t>обучающимися</w:t>
      </w:r>
      <w:proofErr w:type="gramEnd"/>
      <w:r w:rsidRPr="00260B13">
        <w:rPr>
          <w:sz w:val="24"/>
          <w:szCs w:val="24"/>
        </w:rPr>
        <w:t xml:space="preserve">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 xml:space="preserve">в </w:t>
      </w:r>
      <w:proofErr w:type="spellStart"/>
      <w:r w:rsidR="00AA5F2D">
        <w:rPr>
          <w:sz w:val="24"/>
          <w:szCs w:val="24"/>
        </w:rPr>
        <w:t>ССУЗах</w:t>
      </w:r>
      <w:proofErr w:type="spellEnd"/>
      <w:r w:rsidR="00AA5F2D">
        <w:rPr>
          <w:sz w:val="24"/>
          <w:szCs w:val="24"/>
        </w:rPr>
        <w:t xml:space="preserve">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Участниками образовательных отношений в МБОУ </w:t>
      </w:r>
      <w:proofErr w:type="spellStart"/>
      <w:r w:rsidR="005234A5">
        <w:rPr>
          <w:sz w:val="24"/>
          <w:szCs w:val="24"/>
        </w:rPr>
        <w:t>Горкинской</w:t>
      </w:r>
      <w:proofErr w:type="spellEnd"/>
      <w:r w:rsidR="005234A5">
        <w:rPr>
          <w:sz w:val="24"/>
          <w:szCs w:val="24"/>
        </w:rPr>
        <w:t xml:space="preserve"> </w:t>
      </w:r>
      <w:r w:rsidR="000D23D3">
        <w:rPr>
          <w:sz w:val="24"/>
          <w:szCs w:val="24"/>
        </w:rPr>
        <w:t xml:space="preserve"> СШ </w:t>
      </w:r>
      <w:r w:rsidRPr="00260B13">
        <w:rPr>
          <w:sz w:val="24"/>
          <w:szCs w:val="24"/>
        </w:rPr>
        <w:t xml:space="preserve"> являются ученики школы, педагогичес</w:t>
      </w:r>
      <w:r w:rsidR="000D23D3">
        <w:rPr>
          <w:sz w:val="24"/>
          <w:szCs w:val="24"/>
        </w:rPr>
        <w:t>к</w:t>
      </w:r>
      <w:r w:rsidR="005234A5">
        <w:rPr>
          <w:sz w:val="24"/>
          <w:szCs w:val="24"/>
        </w:rPr>
        <w:t>ие работники, социальный педагог</w:t>
      </w:r>
      <w:r w:rsidRPr="00260B13">
        <w:rPr>
          <w:sz w:val="24"/>
          <w:szCs w:val="24"/>
        </w:rPr>
        <w:t>,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74528E" w:rsidRPr="000D23D3" w:rsidRDefault="00260B13" w:rsidP="000D23D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bookmarkStart w:id="2" w:name="_Toc435412671"/>
      <w:bookmarkStart w:id="3" w:name="_Toc453968144"/>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w:t>
      </w:r>
      <w:proofErr w:type="gramStart"/>
      <w:r w:rsidRPr="00C12C05">
        <w:rPr>
          <w:b/>
          <w:sz w:val="24"/>
          <w:szCs w:val="24"/>
          <w:u w:color="222222"/>
          <w:bdr w:val="nil"/>
          <w:shd w:val="clear" w:color="auto" w:fill="FFFFFF"/>
        </w:rPr>
        <w:t>обучающимися</w:t>
      </w:r>
      <w:proofErr w:type="gramEnd"/>
      <w:r w:rsidRPr="00C12C05">
        <w:rPr>
          <w:b/>
          <w:sz w:val="24"/>
          <w:szCs w:val="24"/>
          <w:u w:color="222222"/>
          <w:bdr w:val="nil"/>
          <w:shd w:val="clear" w:color="auto" w:fill="FFFFFF"/>
        </w:rPr>
        <w:t xml:space="preserve">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proofErr w:type="spellStart"/>
      <w:r w:rsidR="001A694F">
        <w:rPr>
          <w:rStyle w:val="af2"/>
          <w:color w:val="000000"/>
          <w:sz w:val="24"/>
          <w:szCs w:val="24"/>
        </w:rPr>
        <w:t>Горкинской</w:t>
      </w:r>
      <w:proofErr w:type="spellEnd"/>
      <w:r w:rsidR="001A694F">
        <w:rPr>
          <w:rStyle w:val="af2"/>
          <w:color w:val="000000"/>
          <w:sz w:val="24"/>
          <w:szCs w:val="24"/>
        </w:rPr>
        <w:t xml:space="preserve"> </w:t>
      </w:r>
      <w:r w:rsidR="000D23D3">
        <w:rPr>
          <w:rStyle w:val="af2"/>
          <w:color w:val="000000"/>
          <w:sz w:val="24"/>
          <w:szCs w:val="24"/>
        </w:rPr>
        <w:t xml:space="preserve"> СШ </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w:t>
      </w:r>
      <w:proofErr w:type="spellStart"/>
      <w:r w:rsidRPr="00C12C05">
        <w:rPr>
          <w:rStyle w:val="af2"/>
          <w:color w:val="000000"/>
          <w:sz w:val="24"/>
          <w:szCs w:val="24"/>
        </w:rPr>
        <w:t>критериальной</w:t>
      </w:r>
      <w:proofErr w:type="spellEnd"/>
      <w:r w:rsidRPr="00C12C05">
        <w:rPr>
          <w:rStyle w:val="af2"/>
          <w:color w:val="000000"/>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w:t>
      </w:r>
      <w:proofErr w:type="spellStart"/>
      <w:r w:rsidRPr="00C12C05">
        <w:rPr>
          <w:rStyle w:val="af2"/>
          <w:color w:val="000000"/>
          <w:sz w:val="24"/>
          <w:szCs w:val="24"/>
        </w:rPr>
        <w:t>метапредметных</w:t>
      </w:r>
      <w:proofErr w:type="spellEnd"/>
      <w:r w:rsidRPr="00C12C05">
        <w:rPr>
          <w:rStyle w:val="af2"/>
          <w:color w:val="000000"/>
          <w:sz w:val="24"/>
          <w:szCs w:val="24"/>
        </w:rPr>
        <w:t xml:space="preserve">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C12C05">
        <w:rPr>
          <w:rStyle w:val="af2"/>
          <w:color w:val="000000"/>
          <w:sz w:val="24"/>
          <w:szCs w:val="24"/>
        </w:rPr>
        <w:t xml:space="preserve">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roofErr w:type="gramEnd"/>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lastRenderedPageBreak/>
        <w:t xml:space="preserve">    В </w:t>
      </w:r>
      <w:r w:rsidRPr="00C12C05">
        <w:rPr>
          <w:rStyle w:val="af2"/>
          <w:color w:val="000000"/>
          <w:sz w:val="24"/>
          <w:szCs w:val="24"/>
        </w:rPr>
        <w:t xml:space="preserve">соответствии с реализуемой ФГОС СОО </w:t>
      </w:r>
      <w:proofErr w:type="spellStart"/>
      <w:r w:rsidRPr="00C12C05">
        <w:rPr>
          <w:rStyle w:val="af2"/>
          <w:color w:val="000000"/>
          <w:sz w:val="24"/>
          <w:szCs w:val="24"/>
        </w:rPr>
        <w:t>деятельностной</w:t>
      </w:r>
      <w:proofErr w:type="spellEnd"/>
      <w:r w:rsidRPr="00C12C05">
        <w:rPr>
          <w:rStyle w:val="af2"/>
          <w:color w:val="000000"/>
          <w:sz w:val="24"/>
          <w:szCs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C12C05">
        <w:rPr>
          <w:rStyle w:val="af2"/>
          <w:color w:val="000000"/>
          <w:sz w:val="24"/>
          <w:szCs w:val="24"/>
        </w:rPr>
        <w:t>обучающихся</w:t>
      </w:r>
      <w:proofErr w:type="gramEnd"/>
      <w:r w:rsidRPr="00C12C05">
        <w:rPr>
          <w:rStyle w:val="af2"/>
          <w:color w:val="000000"/>
          <w:sz w:val="24"/>
          <w:szCs w:val="24"/>
        </w:rPr>
        <w:t xml:space="preserve">,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1A694F" w:rsidRDefault="001A694F" w:rsidP="00C12C05">
      <w:pPr>
        <w:pStyle w:val="a9"/>
        <w:spacing w:line="276" w:lineRule="auto"/>
        <w:jc w:val="both"/>
        <w:rPr>
          <w:b/>
          <w:sz w:val="24"/>
          <w:szCs w:val="24"/>
        </w:rPr>
      </w:pPr>
    </w:p>
    <w:p w:rsidR="001A694F" w:rsidRDefault="001A694F" w:rsidP="00C12C05">
      <w:pPr>
        <w:pStyle w:val="a9"/>
        <w:spacing w:line="276" w:lineRule="auto"/>
        <w:jc w:val="both"/>
        <w:rPr>
          <w:b/>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lastRenderedPageBreak/>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 xml:space="preserve">признание </w:t>
      </w:r>
      <w:proofErr w:type="spellStart"/>
      <w:r w:rsidRPr="00C12C05">
        <w:rPr>
          <w:sz w:val="24"/>
          <w:szCs w:val="24"/>
        </w:rPr>
        <w:t>неотчуждаемости</w:t>
      </w:r>
      <w:proofErr w:type="spellEnd"/>
      <w:r w:rsidRPr="00C12C05">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proofErr w:type="spellStart"/>
      <w:r w:rsidRPr="00C12C05">
        <w:rPr>
          <w:sz w:val="24"/>
          <w:szCs w:val="24"/>
        </w:rPr>
        <w:t>интериоризация</w:t>
      </w:r>
      <w:proofErr w:type="spellEnd"/>
      <w:r w:rsidRPr="00C12C05">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w:t>
      </w:r>
      <w:proofErr w:type="gramStart"/>
      <w:r w:rsidRPr="00C12C05">
        <w:rPr>
          <w:sz w:val="24"/>
          <w:szCs w:val="24"/>
        </w:rPr>
        <w:t>обучающихся</w:t>
      </w:r>
      <w:proofErr w:type="gramEnd"/>
      <w:r w:rsidRPr="00C12C05">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proofErr w:type="gramStart"/>
      <w:r w:rsidRPr="00C12C05">
        <w:rPr>
          <w:sz w:val="24"/>
          <w:szCs w:val="24"/>
        </w:rPr>
        <w:t>эстетическое</w:t>
      </w:r>
      <w:proofErr w:type="gramEnd"/>
      <w:r w:rsidRPr="00C12C05">
        <w:rPr>
          <w:sz w:val="24"/>
          <w:szCs w:val="24"/>
        </w:rPr>
        <w:t xml:space="preserve">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C12C05">
        <w:rPr>
          <w:b/>
          <w:sz w:val="24"/>
          <w:szCs w:val="24"/>
        </w:rPr>
        <w:t>обучающихся</w:t>
      </w:r>
      <w:proofErr w:type="gramEnd"/>
      <w:r w:rsidRPr="00C12C05">
        <w:rPr>
          <w:b/>
          <w:sz w:val="24"/>
          <w:szCs w:val="24"/>
        </w:rPr>
        <w:t>:</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 xml:space="preserve">физическое, эмоционально-психологическое, социальное благополучие </w:t>
      </w:r>
      <w:proofErr w:type="gramStart"/>
      <w:r w:rsidRPr="00C12C05">
        <w:rPr>
          <w:sz w:val="24"/>
          <w:szCs w:val="24"/>
        </w:rPr>
        <w:t>обучающихся</w:t>
      </w:r>
      <w:proofErr w:type="gramEnd"/>
      <w:r w:rsidRPr="00C12C05">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 xml:space="preserve">1.2.2. Планируемые </w:t>
      </w:r>
      <w:proofErr w:type="spellStart"/>
      <w:r w:rsidRPr="00C12C05">
        <w:rPr>
          <w:b/>
          <w:sz w:val="24"/>
          <w:szCs w:val="24"/>
        </w:rPr>
        <w:t>метапредметные</w:t>
      </w:r>
      <w:proofErr w:type="spellEnd"/>
      <w:r w:rsidRPr="00C12C05">
        <w:rPr>
          <w:b/>
          <w:sz w:val="24"/>
          <w:szCs w:val="24"/>
        </w:rPr>
        <w:t xml:space="preserve">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proofErr w:type="spellStart"/>
      <w:r w:rsidRPr="00C12C05">
        <w:rPr>
          <w:sz w:val="24"/>
          <w:szCs w:val="24"/>
        </w:rPr>
        <w:t>Метапредметные</w:t>
      </w:r>
      <w:proofErr w:type="spellEnd"/>
      <w:r w:rsidRPr="00C12C05">
        <w:rPr>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 xml:space="preserve">осуществлять деловую коммуникацию как со сверстниками, так и </w:t>
      </w:r>
      <w:proofErr w:type="gramStart"/>
      <w:r w:rsidRPr="00C12C05">
        <w:rPr>
          <w:sz w:val="24"/>
          <w:szCs w:val="24"/>
        </w:rPr>
        <w:t>со</w:t>
      </w:r>
      <w:proofErr w:type="gramEnd"/>
      <w:r w:rsidRPr="00C12C05">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 xml:space="preserve">распознавать </w:t>
      </w:r>
      <w:proofErr w:type="spellStart"/>
      <w:r w:rsidRPr="00C12C05">
        <w:rPr>
          <w:sz w:val="24"/>
          <w:szCs w:val="24"/>
        </w:rPr>
        <w:t>конфликтогенные</w:t>
      </w:r>
      <w:proofErr w:type="spellEnd"/>
      <w:r w:rsidRPr="00C12C05">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7" w:name="_Toc434850650"/>
      <w:bookmarkStart w:id="8" w:name="_Toc435412674"/>
      <w:bookmarkStart w:id="9" w:name="_Toc453968147"/>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lastRenderedPageBreak/>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w:t>
      </w:r>
      <w:proofErr w:type="gramStart"/>
      <w:r w:rsidRPr="00C12C05">
        <w:rPr>
          <w:sz w:val="24"/>
          <w:szCs w:val="24"/>
        </w:rPr>
        <w:t>деятельности</w:t>
      </w:r>
      <w:proofErr w:type="gramEnd"/>
      <w:r w:rsidRPr="00C12C05">
        <w:rPr>
          <w:sz w:val="24"/>
          <w:szCs w:val="24"/>
        </w:rPr>
        <w:t xml:space="preserve">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4528E" w:rsidRDefault="0074528E" w:rsidP="00B15D8B">
      <w:pPr>
        <w:pStyle w:val="a9"/>
        <w:spacing w:line="276" w:lineRule="auto"/>
        <w:jc w:val="both"/>
        <w:rPr>
          <w:b/>
          <w:sz w:val="24"/>
          <w:szCs w:val="24"/>
        </w:rPr>
      </w:pPr>
      <w:bookmarkStart w:id="10" w:name="_Toc453968148"/>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proofErr w:type="gramStart"/>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lastRenderedPageBreak/>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B15D8B">
        <w:rPr>
          <w:sz w:val="24"/>
          <w:szCs w:val="24"/>
        </w:rPr>
        <w:t>аудирования</w:t>
      </w:r>
      <w:proofErr w:type="spellEnd"/>
      <w:r w:rsidRPr="00B15D8B">
        <w:rPr>
          <w:sz w:val="24"/>
          <w:szCs w:val="24"/>
        </w:rPr>
        <w:t xml:space="preserve">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w:t>
      </w:r>
      <w:proofErr w:type="gramStart"/>
      <w:r w:rsidRPr="00B15D8B">
        <w:rPr>
          <w:sz w:val="24"/>
          <w:szCs w:val="24"/>
        </w:rPr>
        <w:t>кст в др</w:t>
      </w:r>
      <w:proofErr w:type="gramEnd"/>
      <w:r w:rsidRPr="00B15D8B">
        <w:rPr>
          <w:sz w:val="24"/>
          <w:szCs w:val="24"/>
        </w:rPr>
        <w:t>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 xml:space="preserve">соблюдать культуру чтения, говорения, </w:t>
      </w:r>
      <w:proofErr w:type="spellStart"/>
      <w:r w:rsidRPr="00B15D8B">
        <w:rPr>
          <w:i/>
          <w:sz w:val="24"/>
          <w:szCs w:val="24"/>
        </w:rPr>
        <w:t>аудирования</w:t>
      </w:r>
      <w:proofErr w:type="spellEnd"/>
      <w:r w:rsidRPr="00B15D8B">
        <w:rPr>
          <w:i/>
          <w:sz w:val="24"/>
          <w:szCs w:val="24"/>
        </w:rPr>
        <w:t xml:space="preserve">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обосновывать выбор художественного произведения для анализа, приводя в качестве </w:t>
      </w:r>
      <w:proofErr w:type="gramStart"/>
      <w:r w:rsidRPr="00B15D8B">
        <w:rPr>
          <w:sz w:val="24"/>
          <w:szCs w:val="24"/>
        </w:rPr>
        <w:t>аргумента</w:t>
      </w:r>
      <w:proofErr w:type="gramEnd"/>
      <w:r w:rsidRPr="00B15D8B">
        <w:rPr>
          <w:sz w:val="24"/>
          <w:szCs w:val="24"/>
        </w:rPr>
        <w:t xml:space="preserve">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w:t>
      </w:r>
      <w:r w:rsidRPr="00B15D8B">
        <w:rPr>
          <w:sz w:val="24"/>
          <w:szCs w:val="24"/>
        </w:rPr>
        <w:lastRenderedPageBreak/>
        <w:t>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proofErr w:type="spellStart"/>
      <w:r w:rsidRPr="002508A6">
        <w:rPr>
          <w:sz w:val="24"/>
          <w:szCs w:val="24"/>
        </w:rPr>
        <w:t>сформированность</w:t>
      </w:r>
      <w:proofErr w:type="spellEnd"/>
      <w:r w:rsidRPr="002508A6">
        <w:rPr>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2508A6">
        <w:rPr>
          <w:sz w:val="24"/>
          <w:szCs w:val="24"/>
        </w:rPr>
        <w:t>текстов</w:t>
      </w:r>
      <w:proofErr w:type="gramEnd"/>
      <w:r w:rsidRPr="002508A6">
        <w:rPr>
          <w:sz w:val="24"/>
          <w:szCs w:val="24"/>
        </w:rPr>
        <w:t xml:space="preserve">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 xml:space="preserve">1) </w:t>
      </w:r>
      <w:proofErr w:type="spellStart"/>
      <w:r w:rsidRPr="00C929D0">
        <w:rPr>
          <w:sz w:val="24"/>
          <w:szCs w:val="24"/>
        </w:rPr>
        <w:t>сформированность</w:t>
      </w:r>
      <w:proofErr w:type="spellEnd"/>
      <w:r w:rsidRPr="00C929D0">
        <w:rPr>
          <w:sz w:val="24"/>
          <w:szCs w:val="24"/>
        </w:rPr>
        <w:t xml:space="preserve">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w:t>
      </w:r>
      <w:proofErr w:type="spellStart"/>
      <w:r w:rsidRPr="00C929D0">
        <w:rPr>
          <w:sz w:val="24"/>
          <w:szCs w:val="24"/>
        </w:rPr>
        <w:t>аудирование</w:t>
      </w:r>
      <w:proofErr w:type="spellEnd"/>
      <w:r w:rsidRPr="00C929D0">
        <w:rPr>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 xml:space="preserve">3) </w:t>
      </w:r>
      <w:proofErr w:type="spellStart"/>
      <w:r w:rsidRPr="00C929D0">
        <w:rPr>
          <w:sz w:val="24"/>
          <w:szCs w:val="24"/>
        </w:rPr>
        <w:t>сформированность</w:t>
      </w:r>
      <w:proofErr w:type="spellEnd"/>
      <w:r w:rsidRPr="00C929D0">
        <w:rPr>
          <w:sz w:val="24"/>
          <w:szCs w:val="24"/>
        </w:rPr>
        <w:t xml:space="preserve">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 xml:space="preserve">4) </w:t>
      </w:r>
      <w:proofErr w:type="spellStart"/>
      <w:r w:rsidRPr="00C929D0">
        <w:rPr>
          <w:sz w:val="24"/>
          <w:szCs w:val="24"/>
        </w:rPr>
        <w:t>сформированность</w:t>
      </w:r>
      <w:proofErr w:type="spellEnd"/>
      <w:r w:rsidRPr="00C929D0">
        <w:rPr>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 xml:space="preserve">5) </w:t>
      </w:r>
      <w:proofErr w:type="spellStart"/>
      <w:r w:rsidRPr="00C929D0">
        <w:rPr>
          <w:sz w:val="24"/>
          <w:szCs w:val="24"/>
        </w:rPr>
        <w:t>сформированность</w:t>
      </w:r>
      <w:proofErr w:type="spellEnd"/>
      <w:r w:rsidRPr="00C929D0">
        <w:rPr>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lastRenderedPageBreak/>
        <w:t>6) обогащение активного и потенциального словарного запаса, расширение объема используемых в речи грамматических сре</w:t>
      </w:r>
      <w:proofErr w:type="gramStart"/>
      <w:r w:rsidRPr="00C929D0">
        <w:rPr>
          <w:sz w:val="24"/>
          <w:szCs w:val="24"/>
        </w:rPr>
        <w:t>дств дл</w:t>
      </w:r>
      <w:proofErr w:type="gramEnd"/>
      <w:r w:rsidRPr="00C929D0">
        <w:rPr>
          <w:sz w:val="24"/>
          <w:szCs w:val="24"/>
        </w:rPr>
        <w:t>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 xml:space="preserve">8) </w:t>
      </w:r>
      <w:proofErr w:type="spellStart"/>
      <w:r w:rsidRPr="00C929D0">
        <w:rPr>
          <w:sz w:val="24"/>
          <w:szCs w:val="24"/>
        </w:rPr>
        <w:t>сформированность</w:t>
      </w:r>
      <w:proofErr w:type="spellEnd"/>
      <w:r w:rsidRPr="00C929D0">
        <w:rPr>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 xml:space="preserve">9) </w:t>
      </w:r>
      <w:proofErr w:type="spellStart"/>
      <w:r w:rsidRPr="00C929D0">
        <w:rPr>
          <w:sz w:val="24"/>
          <w:szCs w:val="24"/>
        </w:rPr>
        <w:t>сформированность</w:t>
      </w:r>
      <w:proofErr w:type="spellEnd"/>
      <w:r w:rsidRPr="00C929D0">
        <w:rPr>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 xml:space="preserve">11) </w:t>
      </w:r>
      <w:proofErr w:type="spellStart"/>
      <w:r w:rsidRPr="00C929D0">
        <w:rPr>
          <w:sz w:val="24"/>
          <w:szCs w:val="24"/>
        </w:rPr>
        <w:t>сформированность</w:t>
      </w:r>
      <w:proofErr w:type="spellEnd"/>
      <w:r w:rsidRPr="00C929D0">
        <w:rPr>
          <w:sz w:val="24"/>
          <w:szCs w:val="24"/>
        </w:rPr>
        <w:t xml:space="preserve"> навыков понимания литературных художественных произведений, отражающих разные этнокультурные традиции.</w:t>
      </w:r>
    </w:p>
    <w:p w:rsidR="00415695" w:rsidRPr="00415695" w:rsidRDefault="00415695" w:rsidP="00415695">
      <w:pPr>
        <w:pStyle w:val="a9"/>
        <w:spacing w:line="276" w:lineRule="auto"/>
        <w:jc w:val="both"/>
        <w:rPr>
          <w:b/>
          <w:sz w:val="24"/>
          <w:szCs w:val="24"/>
        </w:rPr>
      </w:pPr>
      <w:r w:rsidRPr="00415695">
        <w:rPr>
          <w:b/>
          <w:sz w:val="24"/>
          <w:szCs w:val="24"/>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распознавать источники крылатых слов и выражений (в рамках </w:t>
      </w:r>
      <w:proofErr w:type="gramStart"/>
      <w:r w:rsidRPr="00415695">
        <w:rPr>
          <w:sz w:val="24"/>
          <w:szCs w:val="24"/>
        </w:rPr>
        <w:t>изученного</w:t>
      </w:r>
      <w:proofErr w:type="gramEnd"/>
      <w:r w:rsidRPr="00415695">
        <w:rPr>
          <w:sz w:val="24"/>
          <w:szCs w:val="24"/>
        </w:rPr>
        <w:t>);</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proofErr w:type="gramStart"/>
      <w:r>
        <w:rPr>
          <w:b/>
          <w:sz w:val="24"/>
          <w:szCs w:val="24"/>
        </w:rPr>
        <w:t>Обу</w:t>
      </w:r>
      <w:r w:rsidR="00415695" w:rsidRPr="00415695">
        <w:rPr>
          <w:b/>
          <w:sz w:val="24"/>
          <w:szCs w:val="24"/>
        </w:rPr>
        <w:t>ча</w:t>
      </w:r>
      <w:r>
        <w:rPr>
          <w:b/>
          <w:sz w:val="24"/>
          <w:szCs w:val="24"/>
        </w:rPr>
        <w:t>ю</w:t>
      </w:r>
      <w:r w:rsidR="00415695" w:rsidRPr="00415695">
        <w:rPr>
          <w:b/>
          <w:sz w:val="24"/>
          <w:szCs w:val="24"/>
        </w:rPr>
        <w:t>щиеся</w:t>
      </w:r>
      <w:proofErr w:type="gramEnd"/>
      <w:r w:rsidR="00415695" w:rsidRPr="00415695">
        <w:rPr>
          <w:b/>
          <w:sz w:val="24"/>
          <w:szCs w:val="24"/>
        </w:rPr>
        <w:t xml:space="preserve"> получат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lastRenderedPageBreak/>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 xml:space="preserve">уместно использовать коммуникативные стратегии и тактики при контактном общении: убеждение, комплимент, уговаривание, похвала, </w:t>
      </w:r>
      <w:proofErr w:type="spellStart"/>
      <w:r w:rsidRPr="00415695">
        <w:rPr>
          <w:bCs/>
          <w:iCs/>
          <w:sz w:val="24"/>
          <w:szCs w:val="24"/>
        </w:rPr>
        <w:t>самопрезентация</w:t>
      </w:r>
      <w:proofErr w:type="spellEnd"/>
      <w:r w:rsidRPr="00415695">
        <w:rPr>
          <w:bCs/>
          <w:iCs/>
          <w:sz w:val="24"/>
          <w:szCs w:val="24"/>
        </w:rPr>
        <w:t>,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415695">
      <w:pPr>
        <w:pStyle w:val="a9"/>
        <w:spacing w:line="276" w:lineRule="auto"/>
        <w:jc w:val="both"/>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в устной и письменной форме   обосновывать выбор художественного произведения для анализа, приводя в качестве </w:t>
      </w:r>
      <w:proofErr w:type="gramStart"/>
      <w:r w:rsidRPr="009C4414">
        <w:rPr>
          <w:rFonts w:ascii="Times New Roman" w:eastAsia="Times New Roman" w:hAnsi="Times New Roman" w:cs="Times New Roman"/>
          <w:sz w:val="24"/>
          <w:szCs w:val="24"/>
        </w:rPr>
        <w:t>аргумента</w:t>
      </w:r>
      <w:proofErr w:type="gramEnd"/>
      <w:r w:rsidRPr="009C4414">
        <w:rPr>
          <w:rFonts w:ascii="Times New Roman" w:eastAsia="Times New Roman" w:hAnsi="Times New Roman" w:cs="Times New Roman"/>
          <w:sz w:val="24"/>
          <w:szCs w:val="24"/>
        </w:rPr>
        <w:t xml:space="preserve">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proofErr w:type="gramStart"/>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roofErr w:type="gramEnd"/>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lastRenderedPageBreak/>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w:t>
      </w:r>
      <w:proofErr w:type="spellStart"/>
      <w:r w:rsidRPr="009C4414">
        <w:rPr>
          <w:rFonts w:ascii="Times New Roman" w:eastAsia="Times New Roman" w:hAnsi="Times New Roman" w:cs="Times New Roman"/>
          <w:sz w:val="24"/>
          <w:szCs w:val="24"/>
        </w:rPr>
        <w:t>интернет-ресурсов</w:t>
      </w:r>
      <w:proofErr w:type="spellEnd"/>
      <w:r w:rsidRPr="009C4414">
        <w:rPr>
          <w:rFonts w:ascii="Times New Roman" w:eastAsia="Times New Roman" w:hAnsi="Times New Roman" w:cs="Times New Roman"/>
          <w:sz w:val="24"/>
          <w:szCs w:val="24"/>
        </w:rPr>
        <w:t xml:space="preserve">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w:t>
      </w:r>
      <w:proofErr w:type="gramStart"/>
      <w:r w:rsidRPr="009C4414">
        <w:rPr>
          <w:rFonts w:ascii="Times New Roman" w:eastAsia="Times New Roman" w:hAnsi="Times New Roman" w:cs="Times New Roman"/>
          <w:iCs/>
          <w:sz w:val="24"/>
          <w:szCs w:val="24"/>
        </w:rPr>
        <w:t>о-</w:t>
      </w:r>
      <w:proofErr w:type="gramEnd"/>
      <w:r w:rsidRPr="009C4414">
        <w:rPr>
          <w:rFonts w:ascii="Times New Roman" w:eastAsia="Times New Roman" w:hAnsi="Times New Roman" w:cs="Times New Roman"/>
          <w:iCs/>
          <w:sz w:val="24"/>
          <w:szCs w:val="24"/>
        </w:rPr>
        <w:t xml:space="preserve">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3F1334">
      <w:pPr>
        <w:pStyle w:val="a9"/>
        <w:spacing w:line="276" w:lineRule="auto"/>
        <w:jc w:val="both"/>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w:t>
      </w:r>
      <w:proofErr w:type="spellStart"/>
      <w:r w:rsidRPr="00F90CDA">
        <w:rPr>
          <w:sz w:val="24"/>
          <w:szCs w:val="24"/>
        </w:rPr>
        <w:t>полилог</w:t>
      </w:r>
      <w:proofErr w:type="spellEnd"/>
      <w:r w:rsidRPr="00F90CDA">
        <w:rPr>
          <w:sz w:val="24"/>
          <w:szCs w:val="24"/>
        </w:rPr>
        <w:t xml:space="preserve">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lastRenderedPageBreak/>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 xml:space="preserve">передавать основное содержание </w:t>
      </w:r>
      <w:proofErr w:type="gramStart"/>
      <w:r w:rsidRPr="00F90CDA">
        <w:rPr>
          <w:sz w:val="24"/>
          <w:szCs w:val="24"/>
        </w:rPr>
        <w:t>прочитанного</w:t>
      </w:r>
      <w:proofErr w:type="gramEnd"/>
      <w:r w:rsidRPr="00F90CDA">
        <w:rPr>
          <w:sz w:val="24"/>
          <w:szCs w:val="24"/>
        </w:rPr>
        <w:t>/</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w:t>
      </w:r>
      <w:proofErr w:type="spellStart"/>
      <w:r w:rsidRPr="00F90CDA">
        <w:rPr>
          <w:sz w:val="24"/>
          <w:szCs w:val="24"/>
        </w:rPr>
        <w:t>Аудирование</w:t>
      </w:r>
      <w:proofErr w:type="spellEnd"/>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 xml:space="preserve">онимать основное содержание несложных аутентичных </w:t>
      </w:r>
      <w:proofErr w:type="spellStart"/>
      <w:r w:rsidRPr="00F90CDA">
        <w:rPr>
          <w:sz w:val="24"/>
          <w:szCs w:val="24"/>
        </w:rPr>
        <w:t>аудиотекстов</w:t>
      </w:r>
      <w:proofErr w:type="spellEnd"/>
      <w:r w:rsidRPr="00F90CDA">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 xml:space="preserve">выборочное понимание запрашиваемой информации из несложных аутентичных </w:t>
      </w:r>
      <w:proofErr w:type="spellStart"/>
      <w:r w:rsidRPr="00F90CDA">
        <w:rPr>
          <w:sz w:val="24"/>
          <w:szCs w:val="24"/>
        </w:rPr>
        <w:t>аудиотекстов</w:t>
      </w:r>
      <w:proofErr w:type="spellEnd"/>
      <w:r w:rsidRPr="00F90CDA">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 xml:space="preserve">отделять в несложных аутентичных текстах различных стилей и жанров главную информацию от </w:t>
      </w:r>
      <w:proofErr w:type="gramStart"/>
      <w:r w:rsidRPr="00F90CDA">
        <w:rPr>
          <w:sz w:val="24"/>
          <w:szCs w:val="24"/>
        </w:rPr>
        <w:t>второстепенной</w:t>
      </w:r>
      <w:proofErr w:type="gramEnd"/>
      <w:r w:rsidRPr="00F90CDA">
        <w:rPr>
          <w:sz w:val="24"/>
          <w:szCs w:val="24"/>
        </w:rPr>
        <w:t>,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 xml:space="preserve">ладеть </w:t>
      </w:r>
      <w:proofErr w:type="spellStart"/>
      <w:r w:rsidRPr="00F90CDA">
        <w:rPr>
          <w:sz w:val="24"/>
          <w:szCs w:val="24"/>
        </w:rPr>
        <w:t>слухопроизносительными</w:t>
      </w:r>
      <w:proofErr w:type="spellEnd"/>
      <w:r w:rsidRPr="00F90CDA">
        <w:rPr>
          <w:sz w:val="24"/>
          <w:szCs w:val="24"/>
        </w:rPr>
        <w:t xml:space="preserve">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lastRenderedPageBreak/>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w:t>
      </w:r>
      <w:proofErr w:type="spellStart"/>
      <w:r w:rsidRPr="00F90CDA">
        <w:rPr>
          <w:sz w:val="24"/>
          <w:szCs w:val="24"/>
        </w:rPr>
        <w:t>firstly</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begin</w:t>
      </w:r>
      <w:proofErr w:type="spellEnd"/>
      <w:r w:rsidRPr="00F90CDA">
        <w:rPr>
          <w:sz w:val="24"/>
          <w:szCs w:val="24"/>
        </w:rPr>
        <w:t xml:space="preserve"> </w:t>
      </w:r>
      <w:proofErr w:type="spellStart"/>
      <w:r w:rsidRPr="00F90CDA">
        <w:rPr>
          <w:sz w:val="24"/>
          <w:szCs w:val="24"/>
        </w:rPr>
        <w:t>with</w:t>
      </w:r>
      <w:proofErr w:type="spellEnd"/>
      <w:r w:rsidRPr="00F90CDA">
        <w:rPr>
          <w:sz w:val="24"/>
          <w:szCs w:val="24"/>
        </w:rPr>
        <w:t xml:space="preserve">, </w:t>
      </w:r>
      <w:proofErr w:type="spellStart"/>
      <w:r w:rsidRPr="00F90CDA">
        <w:rPr>
          <w:sz w:val="24"/>
          <w:szCs w:val="24"/>
        </w:rPr>
        <w:t>however</w:t>
      </w:r>
      <w:proofErr w:type="spellEnd"/>
      <w:r w:rsidRPr="00F90CDA">
        <w:rPr>
          <w:sz w:val="24"/>
          <w:szCs w:val="24"/>
        </w:rPr>
        <w:t xml:space="preserve">, </w:t>
      </w:r>
      <w:proofErr w:type="spellStart"/>
      <w:r w:rsidRPr="00F90CDA">
        <w:rPr>
          <w:sz w:val="24"/>
          <w:szCs w:val="24"/>
        </w:rPr>
        <w:t>as</w:t>
      </w:r>
      <w:proofErr w:type="spellEnd"/>
      <w:r w:rsidRPr="00F90CDA">
        <w:rPr>
          <w:sz w:val="24"/>
          <w:szCs w:val="24"/>
        </w:rPr>
        <w:t xml:space="preserve"> </w:t>
      </w:r>
      <w:proofErr w:type="spellStart"/>
      <w:r w:rsidRPr="00F90CDA">
        <w:rPr>
          <w:sz w:val="24"/>
          <w:szCs w:val="24"/>
        </w:rPr>
        <w:t>for</w:t>
      </w:r>
      <w:proofErr w:type="spellEnd"/>
      <w:r w:rsidRPr="00F90CDA">
        <w:rPr>
          <w:sz w:val="24"/>
          <w:szCs w:val="24"/>
        </w:rPr>
        <w:t xml:space="preserve"> </w:t>
      </w:r>
      <w:proofErr w:type="spellStart"/>
      <w:r w:rsidRPr="00F90CDA">
        <w:rPr>
          <w:sz w:val="24"/>
          <w:szCs w:val="24"/>
        </w:rPr>
        <w:t>me</w:t>
      </w:r>
      <w:proofErr w:type="spellEnd"/>
      <w:r w:rsidRPr="00F90CDA">
        <w:rPr>
          <w:sz w:val="24"/>
          <w:szCs w:val="24"/>
        </w:rPr>
        <w:t xml:space="preserve">, </w:t>
      </w:r>
      <w:proofErr w:type="spellStart"/>
      <w:r w:rsidRPr="00F90CDA">
        <w:rPr>
          <w:sz w:val="24"/>
          <w:szCs w:val="24"/>
        </w:rPr>
        <w:t>finally</w:t>
      </w:r>
      <w:proofErr w:type="spellEnd"/>
      <w:r w:rsidRPr="00F90CDA">
        <w:rPr>
          <w:sz w:val="24"/>
          <w:szCs w:val="24"/>
        </w:rPr>
        <w:t xml:space="preserve">, </w:t>
      </w:r>
      <w:proofErr w:type="spellStart"/>
      <w:r w:rsidRPr="00F90CDA">
        <w:rPr>
          <w:sz w:val="24"/>
          <w:szCs w:val="24"/>
        </w:rPr>
        <w:t>at</w:t>
      </w:r>
      <w:proofErr w:type="spellEnd"/>
      <w:r w:rsidRPr="00F90CDA">
        <w:rPr>
          <w:sz w:val="24"/>
          <w:szCs w:val="24"/>
        </w:rPr>
        <w:t xml:space="preserve"> </w:t>
      </w:r>
      <w:proofErr w:type="spellStart"/>
      <w:r w:rsidRPr="00F90CDA">
        <w:rPr>
          <w:sz w:val="24"/>
          <w:szCs w:val="24"/>
        </w:rPr>
        <w:t>last</w:t>
      </w:r>
      <w:proofErr w:type="spellEnd"/>
      <w:r w:rsidRPr="00F90CDA">
        <w:rPr>
          <w:sz w:val="24"/>
          <w:szCs w:val="24"/>
        </w:rPr>
        <w:t xml:space="preserve">, </w:t>
      </w:r>
      <w:proofErr w:type="spellStart"/>
      <w:r w:rsidRPr="00F90CDA">
        <w:rPr>
          <w:sz w:val="24"/>
          <w:szCs w:val="24"/>
        </w:rPr>
        <w:t>etc</w:t>
      </w:r>
      <w:proofErr w:type="spellEnd"/>
      <w:r w:rsidRPr="00F90CDA">
        <w:rPr>
          <w:sz w:val="24"/>
          <w:szCs w:val="24"/>
        </w:rPr>
        <w:t>.).</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F90CDA">
        <w:rPr>
          <w:sz w:val="24"/>
          <w:szCs w:val="24"/>
        </w:rPr>
        <w:t>We</w:t>
      </w:r>
      <w:proofErr w:type="spellEnd"/>
      <w:r w:rsidRPr="00F90CDA">
        <w:rPr>
          <w:sz w:val="24"/>
          <w:szCs w:val="24"/>
        </w:rPr>
        <w:t xml:space="preserve"> </w:t>
      </w:r>
      <w:proofErr w:type="spellStart"/>
      <w:r w:rsidRPr="00F90CDA">
        <w:rPr>
          <w:sz w:val="24"/>
          <w:szCs w:val="24"/>
        </w:rPr>
        <w:t>moved</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a </w:t>
      </w:r>
      <w:proofErr w:type="spellStart"/>
      <w:r w:rsidRPr="00F90CDA">
        <w:rPr>
          <w:sz w:val="24"/>
          <w:szCs w:val="24"/>
        </w:rPr>
        <w:t>new</w:t>
      </w:r>
      <w:proofErr w:type="spellEnd"/>
      <w:r w:rsidRPr="00F90CDA">
        <w:rPr>
          <w:sz w:val="24"/>
          <w:szCs w:val="24"/>
        </w:rPr>
        <w:t xml:space="preserve"> </w:t>
      </w:r>
      <w:proofErr w:type="spellStart"/>
      <w:r w:rsidRPr="00F90CDA">
        <w:rPr>
          <w:sz w:val="24"/>
          <w:szCs w:val="24"/>
        </w:rPr>
        <w:t>house</w:t>
      </w:r>
      <w:proofErr w:type="spellEnd"/>
      <w:r w:rsidRPr="00F90CDA">
        <w:rPr>
          <w:sz w:val="24"/>
          <w:szCs w:val="24"/>
        </w:rPr>
        <w:t xml:space="preserve"> </w:t>
      </w:r>
      <w:proofErr w:type="spellStart"/>
      <w:r w:rsidRPr="00F90CDA">
        <w:rPr>
          <w:sz w:val="24"/>
          <w:szCs w:val="24"/>
        </w:rPr>
        <w:t>last</w:t>
      </w:r>
      <w:proofErr w:type="spellEnd"/>
      <w:r w:rsidRPr="00F90CDA">
        <w:rPr>
          <w:sz w:val="24"/>
          <w:szCs w:val="24"/>
        </w:rPr>
        <w:t xml:space="preserve"> </w:t>
      </w:r>
      <w:proofErr w:type="spellStart"/>
      <w:r w:rsidRPr="00F90CDA">
        <w:rPr>
          <w:sz w:val="24"/>
          <w:szCs w:val="24"/>
        </w:rPr>
        <w:t>year</w:t>
      </w:r>
      <w:proofErr w:type="spellEnd"/>
      <w:r w:rsidRPr="00F90CDA">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w:t>
      </w:r>
      <w:proofErr w:type="spellStart"/>
      <w:r w:rsidRPr="00F90CDA">
        <w:rPr>
          <w:sz w:val="24"/>
          <w:szCs w:val="24"/>
          <w:lang w:val="en-US"/>
        </w:rPr>
        <w:t>than</w:t>
      </w:r>
      <w:proofErr w:type="spellEnd"/>
      <w:r w:rsidRPr="00F90CDA">
        <w:rPr>
          <w:sz w:val="24"/>
          <w:szCs w:val="24"/>
          <w:lang w:val="en-US"/>
        </w:rPr>
        <w:t>,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 xml:space="preserve">употреблять в речи сложносочиненные предложения с сочинительными союзами </w:t>
      </w:r>
      <w:proofErr w:type="spellStart"/>
      <w:r w:rsidRPr="00F90CDA">
        <w:rPr>
          <w:sz w:val="24"/>
          <w:szCs w:val="24"/>
        </w:rPr>
        <w:t>and</w:t>
      </w:r>
      <w:proofErr w:type="spellEnd"/>
      <w:r w:rsidRPr="00F90CDA">
        <w:rPr>
          <w:sz w:val="24"/>
          <w:szCs w:val="24"/>
        </w:rPr>
        <w:t xml:space="preserve">, </w:t>
      </w:r>
      <w:proofErr w:type="spellStart"/>
      <w:r w:rsidRPr="00F90CDA">
        <w:rPr>
          <w:sz w:val="24"/>
          <w:szCs w:val="24"/>
        </w:rPr>
        <w:t>but</w:t>
      </w:r>
      <w:proofErr w:type="spellEnd"/>
      <w:r w:rsidRPr="00F90CDA">
        <w:rPr>
          <w:sz w:val="24"/>
          <w:szCs w:val="24"/>
        </w:rPr>
        <w:t xml:space="preserve">, </w:t>
      </w:r>
      <w:proofErr w:type="spellStart"/>
      <w:r w:rsidRPr="00F90CDA">
        <w:rPr>
          <w:sz w:val="24"/>
          <w:szCs w:val="24"/>
        </w:rPr>
        <w:t>or</w:t>
      </w:r>
      <w:proofErr w:type="spellEnd"/>
      <w:r w:rsidRPr="00F90CDA">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 xml:space="preserve">употреблять в речи предложения с конструкцией I </w:t>
      </w:r>
      <w:proofErr w:type="spellStart"/>
      <w:r w:rsidRPr="00F90CDA">
        <w:rPr>
          <w:sz w:val="24"/>
          <w:szCs w:val="24"/>
        </w:rPr>
        <w:t>wish</w:t>
      </w:r>
      <w:proofErr w:type="spellEnd"/>
      <w:r w:rsidRPr="00F90CDA">
        <w:rPr>
          <w:sz w:val="24"/>
          <w:szCs w:val="24"/>
        </w:rPr>
        <w:t xml:space="preserve"> (I </w:t>
      </w:r>
      <w:proofErr w:type="spellStart"/>
      <w:r w:rsidRPr="00F90CDA">
        <w:rPr>
          <w:sz w:val="24"/>
          <w:szCs w:val="24"/>
        </w:rPr>
        <w:t>wish</w:t>
      </w:r>
      <w:proofErr w:type="spellEnd"/>
      <w:r w:rsidRPr="00F90CDA">
        <w:rPr>
          <w:sz w:val="24"/>
          <w:szCs w:val="24"/>
        </w:rPr>
        <w:t xml:space="preserve"> I </w:t>
      </w:r>
      <w:proofErr w:type="spellStart"/>
      <w:r w:rsidRPr="00F90CDA">
        <w:rPr>
          <w:sz w:val="24"/>
          <w:szCs w:val="24"/>
        </w:rPr>
        <w:t>had</w:t>
      </w:r>
      <w:proofErr w:type="spellEnd"/>
      <w:r w:rsidRPr="00F90CDA">
        <w:rPr>
          <w:sz w:val="24"/>
          <w:szCs w:val="24"/>
        </w:rPr>
        <w:t xml:space="preserve"> </w:t>
      </w:r>
      <w:proofErr w:type="spellStart"/>
      <w:r w:rsidRPr="00F90CDA">
        <w:rPr>
          <w:sz w:val="24"/>
          <w:szCs w:val="24"/>
        </w:rPr>
        <w:t>my</w:t>
      </w:r>
      <w:proofErr w:type="spellEnd"/>
      <w:r w:rsidRPr="00F90CDA">
        <w:rPr>
          <w:sz w:val="24"/>
          <w:szCs w:val="24"/>
        </w:rPr>
        <w:t xml:space="preserve"> </w:t>
      </w:r>
      <w:proofErr w:type="spellStart"/>
      <w:r w:rsidRPr="00F90CDA">
        <w:rPr>
          <w:sz w:val="24"/>
          <w:szCs w:val="24"/>
        </w:rPr>
        <w:t>own</w:t>
      </w:r>
      <w:proofErr w:type="spellEnd"/>
      <w:r w:rsidRPr="00F90CDA">
        <w:rPr>
          <w:sz w:val="24"/>
          <w:szCs w:val="24"/>
        </w:rPr>
        <w:t xml:space="preserve"> </w:t>
      </w:r>
      <w:proofErr w:type="spellStart"/>
      <w:r w:rsidRPr="00F90CDA">
        <w:rPr>
          <w:sz w:val="24"/>
          <w:szCs w:val="24"/>
        </w:rPr>
        <w:t>room</w:t>
      </w:r>
      <w:proofErr w:type="spellEnd"/>
      <w:r w:rsidRPr="00F90CDA">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 xml:space="preserve">употреблять в речи конструкции с инфинитивом: </w:t>
      </w:r>
      <w:proofErr w:type="spellStart"/>
      <w:r w:rsidRPr="00F90CDA">
        <w:rPr>
          <w:sz w:val="24"/>
          <w:szCs w:val="24"/>
        </w:rPr>
        <w:t>want</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do</w:t>
      </w:r>
      <w:proofErr w:type="spellEnd"/>
      <w:r w:rsidRPr="00F90CDA">
        <w:rPr>
          <w:sz w:val="24"/>
          <w:szCs w:val="24"/>
        </w:rPr>
        <w:t xml:space="preserve">, </w:t>
      </w:r>
      <w:proofErr w:type="spellStart"/>
      <w:r w:rsidRPr="00F90CDA">
        <w:rPr>
          <w:sz w:val="24"/>
          <w:szCs w:val="24"/>
        </w:rPr>
        <w:t>learn</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speak</w:t>
      </w:r>
      <w:proofErr w:type="spellEnd"/>
      <w:r w:rsidRPr="00F90CDA">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 xml:space="preserve">употреблять в речи различные грамматические средства для выражения будущего времени –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be</w:t>
      </w:r>
      <w:proofErr w:type="spellEnd"/>
      <w:r w:rsidRPr="00F90CDA">
        <w:rPr>
          <w:sz w:val="24"/>
          <w:szCs w:val="24"/>
        </w:rPr>
        <w:t xml:space="preserve"> </w:t>
      </w:r>
      <w:proofErr w:type="spellStart"/>
      <w:r w:rsidRPr="00F90CDA">
        <w:rPr>
          <w:sz w:val="24"/>
          <w:szCs w:val="24"/>
        </w:rPr>
        <w:t>going</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Present</w:t>
      </w:r>
      <w:proofErr w:type="spellEnd"/>
      <w:r w:rsidRPr="00F90CDA">
        <w:rPr>
          <w:sz w:val="24"/>
          <w:szCs w:val="24"/>
        </w:rPr>
        <w:t xml:space="preserve"> </w:t>
      </w:r>
      <w:proofErr w:type="spellStart"/>
      <w:r w:rsidRPr="00F90CDA">
        <w:rPr>
          <w:sz w:val="24"/>
          <w:szCs w:val="24"/>
        </w:rPr>
        <w:t>Continuous</w:t>
      </w:r>
      <w:proofErr w:type="spellEnd"/>
      <w:r w:rsidRPr="00F90CDA">
        <w:rPr>
          <w:sz w:val="24"/>
          <w:szCs w:val="24"/>
        </w:rPr>
        <w:t xml:space="preserve">; </w:t>
      </w:r>
      <w:proofErr w:type="spellStart"/>
      <w:r w:rsidRPr="00F90CDA">
        <w:rPr>
          <w:sz w:val="24"/>
          <w:szCs w:val="24"/>
        </w:rPr>
        <w:t>Present</w:t>
      </w:r>
      <w:proofErr w:type="spellEnd"/>
      <w:r w:rsidRPr="00F90CDA">
        <w:rPr>
          <w:sz w:val="24"/>
          <w:szCs w:val="24"/>
        </w:rPr>
        <w:t xml:space="preserve"> </w:t>
      </w:r>
      <w:proofErr w:type="spellStart"/>
      <w:r w:rsidRPr="00F90CDA">
        <w:rPr>
          <w:sz w:val="24"/>
          <w:szCs w:val="24"/>
        </w:rPr>
        <w:t>Simple</w:t>
      </w:r>
      <w:proofErr w:type="spellEnd"/>
      <w:r w:rsidRPr="00F90CDA">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F90CDA">
        <w:rPr>
          <w:sz w:val="24"/>
          <w:szCs w:val="24"/>
        </w:rPr>
        <w:t>many</w:t>
      </w:r>
      <w:proofErr w:type="spellEnd"/>
      <w:r w:rsidRPr="00F90CDA">
        <w:rPr>
          <w:sz w:val="24"/>
          <w:szCs w:val="24"/>
        </w:rPr>
        <w:t xml:space="preserve"> / </w:t>
      </w:r>
      <w:proofErr w:type="spellStart"/>
      <w:r w:rsidRPr="00F90CDA">
        <w:rPr>
          <w:sz w:val="24"/>
          <w:szCs w:val="24"/>
        </w:rPr>
        <w:t>much</w:t>
      </w:r>
      <w:proofErr w:type="spellEnd"/>
      <w:r w:rsidRPr="00F90CDA">
        <w:rPr>
          <w:sz w:val="24"/>
          <w:szCs w:val="24"/>
        </w:rPr>
        <w:t xml:space="preserve">, </w:t>
      </w:r>
      <w:proofErr w:type="spellStart"/>
      <w:r w:rsidRPr="00F90CDA">
        <w:rPr>
          <w:sz w:val="24"/>
          <w:szCs w:val="24"/>
        </w:rPr>
        <w:t>few</w:t>
      </w:r>
      <w:proofErr w:type="spellEnd"/>
      <w:r w:rsidRPr="00F90CDA">
        <w:rPr>
          <w:sz w:val="24"/>
          <w:szCs w:val="24"/>
        </w:rPr>
        <w:t xml:space="preserve"> / a </w:t>
      </w:r>
      <w:proofErr w:type="spellStart"/>
      <w:r w:rsidRPr="00F90CDA">
        <w:rPr>
          <w:sz w:val="24"/>
          <w:szCs w:val="24"/>
        </w:rPr>
        <w:t>few</w:t>
      </w:r>
      <w:proofErr w:type="spellEnd"/>
      <w:r w:rsidRPr="00F90CDA">
        <w:rPr>
          <w:sz w:val="24"/>
          <w:szCs w:val="24"/>
        </w:rPr>
        <w:t xml:space="preserve">, </w:t>
      </w:r>
      <w:proofErr w:type="spellStart"/>
      <w:r w:rsidRPr="00F90CDA">
        <w:rPr>
          <w:sz w:val="24"/>
          <w:szCs w:val="24"/>
        </w:rPr>
        <w:t>little</w:t>
      </w:r>
      <w:proofErr w:type="spellEnd"/>
      <w:r w:rsidRPr="00F90CDA">
        <w:rPr>
          <w:sz w:val="24"/>
          <w:szCs w:val="24"/>
        </w:rPr>
        <w:t xml:space="preserve"> / a </w:t>
      </w:r>
      <w:proofErr w:type="spellStart"/>
      <w:r w:rsidRPr="00F90CDA">
        <w:rPr>
          <w:sz w:val="24"/>
          <w:szCs w:val="24"/>
        </w:rPr>
        <w:t>little</w:t>
      </w:r>
      <w:proofErr w:type="spellEnd"/>
      <w:r w:rsidRPr="00F90CDA">
        <w:rPr>
          <w:sz w:val="24"/>
          <w:szCs w:val="24"/>
        </w:rPr>
        <w:t>) и наречия, выражающие время;</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w:t>
      </w:r>
      <w:proofErr w:type="spellStart"/>
      <w:r w:rsidRPr="00F90CDA">
        <w:rPr>
          <w:i/>
          <w:sz w:val="24"/>
          <w:szCs w:val="24"/>
        </w:rPr>
        <w:t>полилог</w:t>
      </w:r>
      <w:proofErr w:type="spellEnd"/>
      <w:r w:rsidRPr="00F90CDA">
        <w:rPr>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proofErr w:type="spellStart"/>
      <w:r w:rsidRPr="00F90CDA">
        <w:rPr>
          <w:i/>
          <w:sz w:val="24"/>
          <w:szCs w:val="24"/>
        </w:rPr>
        <w:t>Аудирование</w:t>
      </w:r>
      <w:proofErr w:type="spellEnd"/>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lastRenderedPageBreak/>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w:t>
      </w:r>
      <w:proofErr w:type="spellStart"/>
      <w:r w:rsidRPr="00F90CDA">
        <w:rPr>
          <w:i/>
          <w:sz w:val="24"/>
          <w:szCs w:val="24"/>
        </w:rPr>
        <w:t>collocations</w:t>
      </w:r>
      <w:proofErr w:type="spellEnd"/>
      <w:r w:rsidRPr="00F90CDA">
        <w:rPr>
          <w:i/>
          <w:sz w:val="24"/>
          <w:szCs w:val="24"/>
        </w:rPr>
        <w:t>).</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w:t>
      </w:r>
      <w:proofErr w:type="spellStart"/>
      <w:r w:rsidR="00F90CDA" w:rsidRPr="00F90CDA">
        <w:rPr>
          <w:i/>
          <w:sz w:val="24"/>
          <w:szCs w:val="24"/>
        </w:rPr>
        <w:t>could</w:t>
      </w:r>
      <w:proofErr w:type="spellEnd"/>
      <w:r w:rsidR="00F90CDA" w:rsidRPr="00F90CDA">
        <w:rPr>
          <w:i/>
          <w:sz w:val="24"/>
          <w:szCs w:val="24"/>
        </w:rPr>
        <w:t xml:space="preserve"> + </w:t>
      </w:r>
      <w:proofErr w:type="spellStart"/>
      <w:r w:rsidR="00F90CDA" w:rsidRPr="00F90CDA">
        <w:rPr>
          <w:i/>
          <w:sz w:val="24"/>
          <w:szCs w:val="24"/>
        </w:rPr>
        <w:t>have</w:t>
      </w:r>
      <w:proofErr w:type="spellEnd"/>
      <w:r w:rsidR="00F90CDA" w:rsidRPr="00F90CDA">
        <w:rPr>
          <w:i/>
          <w:sz w:val="24"/>
          <w:szCs w:val="24"/>
        </w:rPr>
        <w:t xml:space="preserve"> </w:t>
      </w:r>
      <w:proofErr w:type="spellStart"/>
      <w:r w:rsidR="00F90CDA" w:rsidRPr="00F90CDA">
        <w:rPr>
          <w:i/>
          <w:sz w:val="24"/>
          <w:szCs w:val="24"/>
        </w:rPr>
        <w:t>done</w:t>
      </w:r>
      <w:proofErr w:type="spellEnd"/>
      <w:r w:rsidR="00F90CDA" w:rsidRPr="00F90CDA">
        <w:rPr>
          <w:i/>
          <w:sz w:val="24"/>
          <w:szCs w:val="24"/>
        </w:rPr>
        <w:t xml:space="preserve">; </w:t>
      </w:r>
      <w:proofErr w:type="spellStart"/>
      <w:r w:rsidR="00F90CDA" w:rsidRPr="00F90CDA">
        <w:rPr>
          <w:i/>
          <w:sz w:val="24"/>
          <w:szCs w:val="24"/>
        </w:rPr>
        <w:t>might</w:t>
      </w:r>
      <w:proofErr w:type="spellEnd"/>
      <w:r w:rsidR="00F90CDA" w:rsidRPr="00F90CDA">
        <w:rPr>
          <w:i/>
          <w:sz w:val="24"/>
          <w:szCs w:val="24"/>
        </w:rPr>
        <w:t xml:space="preserve"> + </w:t>
      </w:r>
      <w:proofErr w:type="spellStart"/>
      <w:r w:rsidR="00F90CDA" w:rsidRPr="00F90CDA">
        <w:rPr>
          <w:i/>
          <w:sz w:val="24"/>
          <w:szCs w:val="24"/>
        </w:rPr>
        <w:t>have</w:t>
      </w:r>
      <w:proofErr w:type="spellEnd"/>
      <w:r w:rsidR="00F90CDA" w:rsidRPr="00F90CDA">
        <w:rPr>
          <w:i/>
          <w:sz w:val="24"/>
          <w:szCs w:val="24"/>
        </w:rPr>
        <w:t xml:space="preserve"> </w:t>
      </w:r>
      <w:proofErr w:type="spellStart"/>
      <w:r w:rsidR="00F90CDA" w:rsidRPr="00F90CDA">
        <w:rPr>
          <w:i/>
          <w:sz w:val="24"/>
          <w:szCs w:val="24"/>
        </w:rPr>
        <w:t>done</w:t>
      </w:r>
      <w:proofErr w:type="spellEnd"/>
      <w:r w:rsidR="00F90CDA" w:rsidRPr="00F90CDA">
        <w:rPr>
          <w:i/>
          <w:sz w:val="24"/>
          <w:szCs w:val="24"/>
        </w:rPr>
        <w:t>);</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 xml:space="preserve">употреблять в речи структуру </w:t>
      </w:r>
      <w:proofErr w:type="spellStart"/>
      <w:r w:rsidRPr="00F90CDA">
        <w:rPr>
          <w:i/>
          <w:sz w:val="24"/>
          <w:szCs w:val="24"/>
        </w:rPr>
        <w:t>have</w:t>
      </w:r>
      <w:proofErr w:type="spellEnd"/>
      <w:r w:rsidRPr="00F90CDA">
        <w:rPr>
          <w:i/>
          <w:sz w:val="24"/>
          <w:szCs w:val="24"/>
        </w:rPr>
        <w:t>/</w:t>
      </w:r>
      <w:proofErr w:type="spellStart"/>
      <w:r w:rsidRPr="00F90CDA">
        <w:rPr>
          <w:i/>
          <w:sz w:val="24"/>
          <w:szCs w:val="24"/>
        </w:rPr>
        <w:t>get</w:t>
      </w:r>
      <w:proofErr w:type="spellEnd"/>
      <w:r w:rsidRPr="00F90CDA">
        <w:rPr>
          <w:i/>
          <w:sz w:val="24"/>
          <w:szCs w:val="24"/>
        </w:rPr>
        <w:t xml:space="preserve"> + </w:t>
      </w:r>
      <w:proofErr w:type="spellStart"/>
      <w:r w:rsidRPr="00F90CDA">
        <w:rPr>
          <w:i/>
          <w:sz w:val="24"/>
          <w:szCs w:val="24"/>
        </w:rPr>
        <w:t>something</w:t>
      </w:r>
      <w:proofErr w:type="spellEnd"/>
      <w:r w:rsidRPr="00F90CDA">
        <w:rPr>
          <w:i/>
          <w:sz w:val="24"/>
          <w:szCs w:val="24"/>
        </w:rPr>
        <w:t xml:space="preserve"> + </w:t>
      </w:r>
      <w:proofErr w:type="spellStart"/>
      <w:r w:rsidRPr="00F90CDA">
        <w:rPr>
          <w:i/>
          <w:sz w:val="24"/>
          <w:szCs w:val="24"/>
        </w:rPr>
        <w:t>Participle</w:t>
      </w:r>
      <w:proofErr w:type="spellEnd"/>
      <w:r w:rsidRPr="00F90CDA">
        <w:rPr>
          <w:i/>
          <w:sz w:val="24"/>
          <w:szCs w:val="24"/>
        </w:rPr>
        <w:t xml:space="preserve"> II (</w:t>
      </w:r>
      <w:proofErr w:type="spellStart"/>
      <w:r w:rsidRPr="00F90CDA">
        <w:rPr>
          <w:i/>
          <w:sz w:val="24"/>
          <w:szCs w:val="24"/>
        </w:rPr>
        <w:t>causative</w:t>
      </w:r>
      <w:proofErr w:type="spellEnd"/>
      <w:r w:rsidRPr="00F90CDA">
        <w:rPr>
          <w:i/>
          <w:sz w:val="24"/>
          <w:szCs w:val="24"/>
        </w:rPr>
        <w:t xml:space="preserve"> </w:t>
      </w:r>
      <w:proofErr w:type="spellStart"/>
      <w:r w:rsidRPr="00F90CDA">
        <w:rPr>
          <w:i/>
          <w:sz w:val="24"/>
          <w:szCs w:val="24"/>
        </w:rPr>
        <w:t>form</w:t>
      </w:r>
      <w:proofErr w:type="spellEnd"/>
      <w:r w:rsidRPr="00F90CDA">
        <w:rPr>
          <w:i/>
          <w:sz w:val="24"/>
          <w:szCs w:val="24"/>
        </w:rPr>
        <w:t>)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w:t>
      </w:r>
      <w:proofErr w:type="spellStart"/>
      <w:r w:rsidRPr="00F90CDA">
        <w:rPr>
          <w:i/>
          <w:sz w:val="24"/>
          <w:szCs w:val="24"/>
        </w:rPr>
        <w:t>It’s</w:t>
      </w:r>
      <w:proofErr w:type="spellEnd"/>
      <w:r w:rsidRPr="00F90CDA">
        <w:rPr>
          <w:i/>
          <w:sz w:val="24"/>
          <w:szCs w:val="24"/>
        </w:rPr>
        <w:t xml:space="preserve"> </w:t>
      </w:r>
      <w:proofErr w:type="spellStart"/>
      <w:r w:rsidRPr="00F90CDA">
        <w:rPr>
          <w:i/>
          <w:sz w:val="24"/>
          <w:szCs w:val="24"/>
        </w:rPr>
        <w:t>him</w:t>
      </w:r>
      <w:proofErr w:type="spellEnd"/>
      <w:r w:rsidRPr="00F90CDA">
        <w:rPr>
          <w:i/>
          <w:sz w:val="24"/>
          <w:szCs w:val="24"/>
        </w:rPr>
        <w:t xml:space="preserve"> </w:t>
      </w:r>
      <w:proofErr w:type="spellStart"/>
      <w:r w:rsidRPr="00F90CDA">
        <w:rPr>
          <w:i/>
          <w:sz w:val="24"/>
          <w:szCs w:val="24"/>
        </w:rPr>
        <w:t>who</w:t>
      </w:r>
      <w:proofErr w:type="spellEnd"/>
      <w:r w:rsidRPr="00F90CDA">
        <w:rPr>
          <w:i/>
          <w:sz w:val="24"/>
          <w:szCs w:val="24"/>
        </w:rPr>
        <w:t xml:space="preserve">… </w:t>
      </w:r>
      <w:r w:rsidRPr="00F90CDA">
        <w:rPr>
          <w:i/>
          <w:sz w:val="24"/>
          <w:szCs w:val="24"/>
          <w:lang w:val="en-US"/>
        </w:rPr>
        <w:t xml:space="preserve">It’s time you did </w:t>
      </w:r>
      <w:proofErr w:type="spellStart"/>
      <w:r w:rsidRPr="00F90CDA">
        <w:rPr>
          <w:i/>
          <w:sz w:val="24"/>
          <w:szCs w:val="24"/>
          <w:lang w:val="en-US"/>
        </w:rPr>
        <w:t>smth</w:t>
      </w:r>
      <w:proofErr w:type="spellEnd"/>
      <w:r w:rsidRPr="00F90CDA">
        <w:rPr>
          <w:i/>
          <w:sz w:val="24"/>
          <w:szCs w:val="24"/>
          <w:lang w:val="en-US"/>
        </w:rPr>
        <w:t>;</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w:t>
      </w:r>
      <w:proofErr w:type="spellStart"/>
      <w:r w:rsidRPr="00F90CDA">
        <w:rPr>
          <w:i/>
          <w:sz w:val="24"/>
          <w:szCs w:val="24"/>
        </w:rPr>
        <w:t>Conditional</w:t>
      </w:r>
      <w:proofErr w:type="spellEnd"/>
      <w:r w:rsidRPr="00F90CDA">
        <w:rPr>
          <w:i/>
          <w:sz w:val="24"/>
          <w:szCs w:val="24"/>
        </w:rPr>
        <w:t xml:space="preserve">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 xml:space="preserve">употреблять в речи структуру </w:t>
      </w:r>
      <w:proofErr w:type="spellStart"/>
      <w:r w:rsidRPr="00F90CDA">
        <w:rPr>
          <w:i/>
          <w:sz w:val="24"/>
          <w:szCs w:val="24"/>
        </w:rPr>
        <w:t>used</w:t>
      </w:r>
      <w:proofErr w:type="spellEnd"/>
      <w:r w:rsidRPr="00F90CDA">
        <w:rPr>
          <w:i/>
          <w:sz w:val="24"/>
          <w:szCs w:val="24"/>
        </w:rPr>
        <w:t xml:space="preserve"> </w:t>
      </w:r>
      <w:proofErr w:type="spellStart"/>
      <w:r w:rsidRPr="00F90CDA">
        <w:rPr>
          <w:i/>
          <w:sz w:val="24"/>
          <w:szCs w:val="24"/>
        </w:rPr>
        <w:t>to</w:t>
      </w:r>
      <w:proofErr w:type="spellEnd"/>
      <w:r w:rsidRPr="00F90CDA">
        <w:rPr>
          <w:i/>
          <w:sz w:val="24"/>
          <w:szCs w:val="24"/>
        </w:rPr>
        <w:t xml:space="preserve"> / </w:t>
      </w:r>
      <w:proofErr w:type="spellStart"/>
      <w:r w:rsidRPr="00F90CDA">
        <w:rPr>
          <w:i/>
          <w:sz w:val="24"/>
          <w:szCs w:val="24"/>
        </w:rPr>
        <w:t>would</w:t>
      </w:r>
      <w:proofErr w:type="spellEnd"/>
      <w:r w:rsidRPr="00F90CDA">
        <w:rPr>
          <w:i/>
          <w:sz w:val="24"/>
          <w:szCs w:val="24"/>
        </w:rPr>
        <w:t xml:space="preserve"> + </w:t>
      </w:r>
      <w:proofErr w:type="spellStart"/>
      <w:r w:rsidRPr="00F90CDA">
        <w:rPr>
          <w:i/>
          <w:sz w:val="24"/>
          <w:szCs w:val="24"/>
        </w:rPr>
        <w:t>verb</w:t>
      </w:r>
      <w:proofErr w:type="spellEnd"/>
      <w:r w:rsidRPr="00F90CDA">
        <w:rPr>
          <w:i/>
          <w:sz w:val="24"/>
          <w:szCs w:val="24"/>
        </w:rPr>
        <w:t xml:space="preserve">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1A694F" w:rsidRDefault="001A694F" w:rsidP="007909BF">
      <w:pPr>
        <w:pStyle w:val="a9"/>
        <w:spacing w:line="276" w:lineRule="auto"/>
        <w:jc w:val="both"/>
        <w:rPr>
          <w:b/>
          <w:sz w:val="24"/>
          <w:szCs w:val="24"/>
        </w:rPr>
      </w:pPr>
      <w:bookmarkStart w:id="14" w:name="_Toc434850660"/>
      <w:bookmarkStart w:id="15" w:name="_Toc435412679"/>
      <w:bookmarkStart w:id="16" w:name="_Toc453968151"/>
    </w:p>
    <w:p w:rsidR="001A694F" w:rsidRPr="007909BF" w:rsidRDefault="00265FF8" w:rsidP="007909BF">
      <w:pPr>
        <w:pStyle w:val="a9"/>
        <w:spacing w:line="276" w:lineRule="auto"/>
        <w:jc w:val="both"/>
        <w:rPr>
          <w:b/>
          <w:sz w:val="24"/>
          <w:szCs w:val="24"/>
        </w:rPr>
      </w:pPr>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7909BF">
        <w:rPr>
          <w:sz w:val="24"/>
          <w:szCs w:val="24"/>
          <w:shd w:val="clear" w:color="auto" w:fill="FFFFFF"/>
        </w:rPr>
        <w:t>интернет-ресурсов</w:t>
      </w:r>
      <w:proofErr w:type="spellEnd"/>
      <w:r w:rsidRPr="007909BF">
        <w:rPr>
          <w:sz w:val="24"/>
          <w:szCs w:val="24"/>
          <w:shd w:val="clear" w:color="auto" w:fill="FFFFFF"/>
        </w:rPr>
        <w:t>;</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lastRenderedPageBreak/>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BE5386">
        <w:rPr>
          <w:sz w:val="24"/>
          <w:szCs w:val="24"/>
        </w:rPr>
        <w:t>геоэкологических</w:t>
      </w:r>
      <w:proofErr w:type="spellEnd"/>
      <w:r w:rsidRPr="00BE5386">
        <w:rPr>
          <w:sz w:val="24"/>
          <w:szCs w:val="24"/>
        </w:rPr>
        <w:t xml:space="preserve">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0" w:name="h.2suumq8qn9ny" w:colFirst="0" w:colLast="0"/>
      <w:bookmarkEnd w:id="20"/>
      <w:r w:rsidRPr="00BE5386">
        <w:rPr>
          <w:sz w:val="24"/>
          <w:szCs w:val="24"/>
        </w:rPr>
        <w:t xml:space="preserve">описывать изменения </w:t>
      </w:r>
      <w:proofErr w:type="spellStart"/>
      <w:r w:rsidRPr="00BE5386">
        <w:rPr>
          <w:sz w:val="24"/>
          <w:szCs w:val="24"/>
        </w:rPr>
        <w:t>геосистем</w:t>
      </w:r>
      <w:proofErr w:type="spellEnd"/>
      <w:r w:rsidRPr="00BE5386">
        <w:rPr>
          <w:sz w:val="24"/>
          <w:szCs w:val="24"/>
        </w:rPr>
        <w:t xml:space="preserve">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 xml:space="preserve">оценивать </w:t>
      </w:r>
      <w:proofErr w:type="spellStart"/>
      <w:r w:rsidRPr="00BE5386">
        <w:rPr>
          <w:sz w:val="24"/>
          <w:szCs w:val="24"/>
        </w:rPr>
        <w:t>ресурсообеспеченность</w:t>
      </w:r>
      <w:proofErr w:type="spellEnd"/>
      <w:r w:rsidRPr="00BE5386">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 xml:space="preserve">оценивать геополитические риски, вызванные социально-экономическими и </w:t>
      </w:r>
      <w:proofErr w:type="spellStart"/>
      <w:r w:rsidRPr="00BE5386">
        <w:rPr>
          <w:i/>
          <w:sz w:val="24"/>
          <w:szCs w:val="24"/>
        </w:rPr>
        <w:t>геоэкологическими</w:t>
      </w:r>
      <w:proofErr w:type="spellEnd"/>
      <w:r w:rsidRPr="00BE5386">
        <w:rPr>
          <w:i/>
          <w:sz w:val="24"/>
          <w:szCs w:val="24"/>
        </w:rPr>
        <w:t xml:space="preserve">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p w:rsidR="00BE59E1" w:rsidRPr="008A522D" w:rsidRDefault="00BE59E1" w:rsidP="008A522D">
      <w:pPr>
        <w:pStyle w:val="a9"/>
        <w:spacing w:line="276" w:lineRule="auto"/>
        <w:jc w:val="both"/>
        <w:rPr>
          <w:i/>
          <w:sz w:val="24"/>
          <w:szCs w:val="24"/>
        </w:rPr>
      </w:pPr>
      <w:r w:rsidRPr="008A522D">
        <w:rPr>
          <w:b/>
          <w:sz w:val="24"/>
          <w:szCs w:val="24"/>
        </w:rPr>
        <w:t>Экономика</w:t>
      </w:r>
      <w:bookmarkEnd w:id="23"/>
      <w:bookmarkEnd w:id="24"/>
      <w:bookmarkEnd w:id="25"/>
    </w:p>
    <w:p w:rsidR="00BE59E1" w:rsidRPr="00BE59E1" w:rsidRDefault="00BE59E1" w:rsidP="00BE59E1">
      <w:pPr>
        <w:pStyle w:val="a9"/>
        <w:spacing w:line="276" w:lineRule="auto"/>
        <w:jc w:val="both"/>
        <w:rPr>
          <w:b/>
          <w:sz w:val="24"/>
          <w:szCs w:val="24"/>
        </w:rPr>
      </w:pPr>
      <w:r w:rsidRPr="00BE59E1">
        <w:rPr>
          <w:b/>
          <w:sz w:val="24"/>
          <w:szCs w:val="24"/>
        </w:rPr>
        <w:t>В результате изучения учебного предмета «Экономика» на уровне среднего общего образования:</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научится:</w:t>
      </w:r>
    </w:p>
    <w:p w:rsidR="00BE59E1" w:rsidRPr="00BE59E1" w:rsidRDefault="00BE59E1" w:rsidP="00BE59E1">
      <w:pPr>
        <w:pStyle w:val="a9"/>
        <w:spacing w:line="276" w:lineRule="auto"/>
        <w:jc w:val="both"/>
        <w:rPr>
          <w:sz w:val="24"/>
          <w:szCs w:val="24"/>
        </w:rPr>
      </w:pPr>
      <w:r w:rsidRPr="00BE59E1">
        <w:rPr>
          <w:b/>
          <w:sz w:val="24"/>
          <w:szCs w:val="24"/>
        </w:rPr>
        <w:t>Основные концепции экономики</w:t>
      </w:r>
    </w:p>
    <w:p w:rsidR="00BE59E1" w:rsidRPr="00BE59E1" w:rsidRDefault="00BE59E1" w:rsidP="00BE59E1">
      <w:pPr>
        <w:pStyle w:val="a9"/>
        <w:numPr>
          <w:ilvl w:val="0"/>
          <w:numId w:val="63"/>
        </w:numPr>
        <w:spacing w:line="276" w:lineRule="auto"/>
        <w:jc w:val="both"/>
        <w:rPr>
          <w:sz w:val="24"/>
          <w:szCs w:val="24"/>
        </w:rPr>
      </w:pPr>
      <w:r>
        <w:rPr>
          <w:sz w:val="24"/>
          <w:szCs w:val="24"/>
        </w:rPr>
        <w:t>в</w:t>
      </w:r>
      <w:r w:rsidRPr="00BE59E1">
        <w:rPr>
          <w:sz w:val="24"/>
          <w:szCs w:val="24"/>
        </w:rPr>
        <w:t>ыявлять ограниченность ресурсов по отношению к потребностям;</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свободное и экономическое благо;</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характеризовать в виде графика кривую производственных возможностей;</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выявлять факторы производства;</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типы экономических систем</w:t>
      </w:r>
      <w:r>
        <w:rPr>
          <w:sz w:val="24"/>
          <w:szCs w:val="24"/>
        </w:rPr>
        <w:t>.</w:t>
      </w:r>
    </w:p>
    <w:p w:rsidR="00BE59E1" w:rsidRPr="00BE59E1" w:rsidRDefault="00BE59E1" w:rsidP="00BE59E1">
      <w:pPr>
        <w:pStyle w:val="a9"/>
        <w:spacing w:line="276" w:lineRule="auto"/>
        <w:jc w:val="both"/>
        <w:rPr>
          <w:sz w:val="24"/>
          <w:szCs w:val="24"/>
        </w:rPr>
      </w:pPr>
      <w:r w:rsidRPr="00BE59E1">
        <w:rPr>
          <w:b/>
          <w:sz w:val="24"/>
          <w:szCs w:val="24"/>
        </w:rPr>
        <w:t>Микроэкономика</w:t>
      </w:r>
    </w:p>
    <w:p w:rsidR="00BE59E1" w:rsidRPr="00BE59E1" w:rsidRDefault="00BE59E1" w:rsidP="00BE59E1">
      <w:pPr>
        <w:pStyle w:val="a9"/>
        <w:numPr>
          <w:ilvl w:val="0"/>
          <w:numId w:val="64"/>
        </w:numPr>
        <w:spacing w:line="276" w:lineRule="auto"/>
        <w:jc w:val="both"/>
        <w:rPr>
          <w:sz w:val="24"/>
          <w:szCs w:val="24"/>
        </w:rPr>
      </w:pPr>
      <w:r>
        <w:rPr>
          <w:sz w:val="24"/>
          <w:szCs w:val="24"/>
        </w:rPr>
        <w:t>а</w:t>
      </w:r>
      <w:r w:rsidRPr="00BE59E1">
        <w:rPr>
          <w:sz w:val="24"/>
          <w:szCs w:val="24"/>
        </w:rPr>
        <w:t>нализировать и планировать структуру семейного бюджета собственной семьи;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lastRenderedPageBreak/>
        <w:t>принимать рациональные решения в условиях относительной ограниченности доступных ресурсов;</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закономерности и взаимосвязь спроса и предложения;</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различать организационно-правовые формы предпринимательской деятельности;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российских предприятий разных организационно-правовых форм;</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виды ценных бумаг;</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определять разницу между постоянными и переменными издержками;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взаимосвязь факторов производства и факторов дохода;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социально-экономическую роль и функции предпринимательства;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решать познавательные и практические задачи, отражающие типичные экономические задачи по микроэкономике.</w:t>
      </w:r>
    </w:p>
    <w:p w:rsidR="00BE59E1" w:rsidRPr="00BE59E1" w:rsidRDefault="00BE59E1" w:rsidP="00BE59E1">
      <w:pPr>
        <w:pStyle w:val="a9"/>
        <w:spacing w:line="276" w:lineRule="auto"/>
        <w:jc w:val="both"/>
        <w:rPr>
          <w:sz w:val="24"/>
          <w:szCs w:val="24"/>
        </w:rPr>
      </w:pPr>
      <w:r w:rsidRPr="00BE59E1">
        <w:rPr>
          <w:b/>
          <w:sz w:val="24"/>
          <w:szCs w:val="24"/>
        </w:rPr>
        <w:t>Макроэкономика</w:t>
      </w:r>
    </w:p>
    <w:p w:rsidR="00BE59E1" w:rsidRPr="00BE59E1" w:rsidRDefault="00BE59E1" w:rsidP="00BE59E1">
      <w:pPr>
        <w:pStyle w:val="a9"/>
        <w:numPr>
          <w:ilvl w:val="0"/>
          <w:numId w:val="65"/>
        </w:numPr>
        <w:spacing w:line="276" w:lineRule="auto"/>
        <w:jc w:val="both"/>
        <w:rPr>
          <w:sz w:val="24"/>
          <w:szCs w:val="24"/>
        </w:rPr>
      </w:pPr>
      <w:r>
        <w:rPr>
          <w:sz w:val="24"/>
          <w:szCs w:val="24"/>
        </w:rPr>
        <w:t>п</w:t>
      </w:r>
      <w:r w:rsidRPr="00BE59E1">
        <w:rPr>
          <w:sz w:val="24"/>
          <w:szCs w:val="24"/>
        </w:rPr>
        <w:t>риводить примеры влияния государства на экономику;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общественно-полезные блага в собственном окружении;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назначение различных видов налогов;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анализировать результаты и действия монетарной и фискальной политики государства;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сферы применения показателя ВВП;</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сфер расходования (статей) государственного бюджета России;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макроэкономических последствий инфляции;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факторы, влияющие на экономический рост;</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экономической функции денег в</w:t>
      </w:r>
      <w:r w:rsidRPr="00BE59E1">
        <w:rPr>
          <w:color w:val="FF0000"/>
          <w:sz w:val="24"/>
          <w:szCs w:val="24"/>
        </w:rPr>
        <w:t xml:space="preserve"> </w:t>
      </w:r>
      <w:r w:rsidRPr="00BE59E1">
        <w:rPr>
          <w:sz w:val="24"/>
          <w:szCs w:val="24"/>
        </w:rPr>
        <w:t>реальной жизни;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сферы применения различных форм денег;</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практическое назначение основных элементов банковской системы;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виды кредитов и сферу их использования;</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решать</w:t>
      </w:r>
      <w:r w:rsidRPr="00BE59E1">
        <w:rPr>
          <w:color w:val="FF0000"/>
          <w:sz w:val="24"/>
          <w:szCs w:val="24"/>
        </w:rPr>
        <w:t xml:space="preserve"> </w:t>
      </w:r>
      <w:r w:rsidRPr="00BE59E1">
        <w:rPr>
          <w:sz w:val="24"/>
          <w:szCs w:val="24"/>
        </w:rPr>
        <w:t>прикладные задачи на расчет процентной ставки по кредиту;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объяснять причины неравенства доходов;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меры государственной политики по снижению безработицы;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социальных последствий безработицы.</w:t>
      </w:r>
    </w:p>
    <w:p w:rsidR="00BE59E1" w:rsidRPr="00BE59E1" w:rsidRDefault="00BE59E1" w:rsidP="00BE59E1">
      <w:pPr>
        <w:pStyle w:val="a9"/>
        <w:spacing w:line="276" w:lineRule="auto"/>
        <w:jc w:val="both"/>
        <w:rPr>
          <w:sz w:val="24"/>
          <w:szCs w:val="24"/>
        </w:rPr>
      </w:pPr>
      <w:r w:rsidRPr="00BE59E1">
        <w:rPr>
          <w:b/>
          <w:sz w:val="24"/>
          <w:szCs w:val="24"/>
        </w:rPr>
        <w:t>Международная экономика</w:t>
      </w:r>
    </w:p>
    <w:p w:rsidR="00BE59E1" w:rsidRPr="00BE59E1" w:rsidRDefault="00BE59E1" w:rsidP="00BE59E1">
      <w:pPr>
        <w:pStyle w:val="a9"/>
        <w:numPr>
          <w:ilvl w:val="0"/>
          <w:numId w:val="66"/>
        </w:numPr>
        <w:spacing w:line="276" w:lineRule="auto"/>
        <w:jc w:val="both"/>
        <w:rPr>
          <w:sz w:val="24"/>
          <w:szCs w:val="24"/>
        </w:rPr>
      </w:pPr>
      <w:r>
        <w:rPr>
          <w:sz w:val="24"/>
          <w:szCs w:val="24"/>
        </w:rPr>
        <w:t>п</w:t>
      </w:r>
      <w:r w:rsidRPr="00BE59E1">
        <w:rPr>
          <w:sz w:val="24"/>
          <w:szCs w:val="24"/>
        </w:rPr>
        <w:t>риводить примеры глобальных проблем в современных международных экономических отношениях;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объяснять назначение международной торговли;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обосновывать выбор использования видов валют в различных условиях;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приводить примеры глобализации мировой экономики;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определять формы и последствия существующих экономических институтов на социально-экономическом развитии общества.</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получит возможность научиться:</w:t>
      </w:r>
    </w:p>
    <w:p w:rsidR="00BE59E1" w:rsidRPr="00BE59E1" w:rsidRDefault="00BE59E1" w:rsidP="00BE59E1">
      <w:pPr>
        <w:pStyle w:val="a9"/>
        <w:spacing w:line="276" w:lineRule="auto"/>
        <w:jc w:val="both"/>
        <w:rPr>
          <w:i/>
          <w:sz w:val="24"/>
          <w:szCs w:val="24"/>
        </w:rPr>
      </w:pPr>
      <w:r w:rsidRPr="00BE59E1">
        <w:rPr>
          <w:b/>
          <w:i/>
          <w:sz w:val="24"/>
          <w:szCs w:val="24"/>
        </w:rPr>
        <w:lastRenderedPageBreak/>
        <w:t>Основные концепции экономики</w:t>
      </w:r>
    </w:p>
    <w:p w:rsidR="00BE59E1" w:rsidRPr="00BE59E1" w:rsidRDefault="00BE59E1" w:rsidP="00BE59E1">
      <w:pPr>
        <w:pStyle w:val="a9"/>
        <w:numPr>
          <w:ilvl w:val="0"/>
          <w:numId w:val="67"/>
        </w:numPr>
        <w:spacing w:line="276" w:lineRule="auto"/>
        <w:jc w:val="both"/>
        <w:rPr>
          <w:i/>
          <w:sz w:val="24"/>
          <w:szCs w:val="24"/>
        </w:rPr>
      </w:pPr>
      <w:r>
        <w:rPr>
          <w:i/>
          <w:sz w:val="24"/>
          <w:szCs w:val="24"/>
        </w:rPr>
        <w:t>п</w:t>
      </w:r>
      <w:r w:rsidRPr="00BE59E1">
        <w:rPr>
          <w:i/>
          <w:sz w:val="24"/>
          <w:szCs w:val="24"/>
        </w:rPr>
        <w:t>роводить анализ достоинств и недостатков типов экономических систем;</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применять теоретические знания по экономике для практической деятельности и повседневной жизни;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находить информацию по предмету экономической теории из источников различного типа;</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BE59E1" w:rsidRPr="00BE59E1" w:rsidRDefault="00BE59E1" w:rsidP="00BE59E1">
      <w:pPr>
        <w:pStyle w:val="a9"/>
        <w:spacing w:line="276" w:lineRule="auto"/>
        <w:jc w:val="both"/>
        <w:rPr>
          <w:i/>
          <w:sz w:val="24"/>
          <w:szCs w:val="24"/>
        </w:rPr>
      </w:pPr>
      <w:r w:rsidRPr="00BE59E1">
        <w:rPr>
          <w:b/>
          <w:i/>
          <w:sz w:val="24"/>
          <w:szCs w:val="24"/>
        </w:rPr>
        <w:t>Микроэкономика</w:t>
      </w:r>
    </w:p>
    <w:p w:rsidR="00BE59E1" w:rsidRPr="00BE59E1" w:rsidRDefault="00BE59E1" w:rsidP="00BE59E1">
      <w:pPr>
        <w:pStyle w:val="a9"/>
        <w:numPr>
          <w:ilvl w:val="0"/>
          <w:numId w:val="68"/>
        </w:numPr>
        <w:spacing w:line="276" w:lineRule="auto"/>
        <w:jc w:val="both"/>
        <w:rPr>
          <w:i/>
          <w:sz w:val="24"/>
          <w:szCs w:val="24"/>
        </w:rPr>
      </w:pPr>
      <w:r>
        <w:rPr>
          <w:i/>
          <w:sz w:val="24"/>
          <w:szCs w:val="24"/>
        </w:rPr>
        <w:t>п</w:t>
      </w:r>
      <w:r w:rsidRPr="00BE59E1">
        <w:rPr>
          <w:i/>
          <w:sz w:val="24"/>
          <w:szCs w:val="24"/>
        </w:rPr>
        <w:t>рименять полученные теоретические и практические знания для определения экономически рационального поведения;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приобретенные знания для экономически грамотного поведения в современном мире;</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объективно оценивать эффективность деятельности предприятия;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проводить анализ организационно-правовых форм крупного и малого бизнеса;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объяснять практическое назначение франчайзинга и сферы его применения;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выявлять и сопоставлять различия между менеджментом и предпринимательством;</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практическое назначение основных функций менеджмента;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место маркетинга в деятельности организации;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эффективность рекламы на основе ключевых принципов ее создания;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сравнивать рынки с интенсивной и несовершенной конкуренцией;</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понимать необходимость соблюдения предписаний, предлагаемых в договорах по кредитам, ипотеке и в трудовых договорах;</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знания о формах предпринимательства в реальной жизни;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выявлять предпринимательские способности;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lastRenderedPageBreak/>
        <w:t>объективно оценивать и критически относиться к недобросовестной рекламе в средствах массовой информации;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BE59E1" w:rsidRPr="00BE59E1" w:rsidRDefault="00BE59E1" w:rsidP="00BE59E1">
      <w:pPr>
        <w:pStyle w:val="a9"/>
        <w:spacing w:line="276" w:lineRule="auto"/>
        <w:jc w:val="both"/>
        <w:rPr>
          <w:i/>
          <w:sz w:val="24"/>
          <w:szCs w:val="24"/>
        </w:rPr>
      </w:pPr>
      <w:r w:rsidRPr="00BE59E1">
        <w:rPr>
          <w:b/>
          <w:i/>
          <w:sz w:val="24"/>
          <w:szCs w:val="24"/>
        </w:rPr>
        <w:t>Макроэкономика</w:t>
      </w:r>
    </w:p>
    <w:p w:rsidR="00BE59E1" w:rsidRPr="00BE59E1" w:rsidRDefault="00BE59E1" w:rsidP="00BE59E1">
      <w:pPr>
        <w:pStyle w:val="a9"/>
        <w:numPr>
          <w:ilvl w:val="0"/>
          <w:numId w:val="69"/>
        </w:numPr>
        <w:spacing w:line="276" w:lineRule="auto"/>
        <w:jc w:val="both"/>
        <w:rPr>
          <w:i/>
          <w:sz w:val="24"/>
          <w:szCs w:val="24"/>
        </w:rPr>
      </w:pPr>
      <w:r>
        <w:rPr>
          <w:i/>
          <w:sz w:val="24"/>
          <w:szCs w:val="24"/>
        </w:rPr>
        <w:t>п</w:t>
      </w:r>
      <w:r w:rsidRPr="00BE59E1">
        <w:rPr>
          <w:i/>
          <w:sz w:val="24"/>
          <w:szCs w:val="24"/>
        </w:rPr>
        <w:t>реобразовывать и использовать экономическую информацию по макроэкономике для решения практических вопросов в учебной деятельности;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определять на основе различных параметров возможные уровни оплаты труда;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на примерах объяснять разницу между основными формами заработной платы и стимулирования труда;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применять теоретические знания по макроэкономике для практической деятельности и повседневной жизни;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оценивать влияние инфляции и безработицы на экономическое развитие государства;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грамотно обращаться с деньгами в повседневной жизни;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использовать экономические понятия по макроэкономике в проектной деятельности;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BE59E1" w:rsidRPr="00BE59E1" w:rsidRDefault="00BE59E1" w:rsidP="00BE59E1">
      <w:pPr>
        <w:pStyle w:val="a9"/>
        <w:spacing w:line="276" w:lineRule="auto"/>
        <w:jc w:val="both"/>
        <w:rPr>
          <w:i/>
          <w:sz w:val="24"/>
          <w:szCs w:val="24"/>
        </w:rPr>
      </w:pPr>
      <w:r w:rsidRPr="00BE59E1">
        <w:rPr>
          <w:b/>
          <w:i/>
          <w:sz w:val="24"/>
          <w:szCs w:val="24"/>
        </w:rPr>
        <w:t>Международная экономика</w:t>
      </w:r>
    </w:p>
    <w:p w:rsidR="00BE59E1" w:rsidRPr="00BE59E1" w:rsidRDefault="00BE59E1" w:rsidP="00BE59E1">
      <w:pPr>
        <w:pStyle w:val="a9"/>
        <w:numPr>
          <w:ilvl w:val="0"/>
          <w:numId w:val="70"/>
        </w:numPr>
        <w:spacing w:line="276" w:lineRule="auto"/>
        <w:jc w:val="both"/>
        <w:rPr>
          <w:i/>
          <w:sz w:val="24"/>
          <w:szCs w:val="24"/>
        </w:rPr>
      </w:pPr>
      <w:r>
        <w:rPr>
          <w:i/>
          <w:sz w:val="24"/>
          <w:szCs w:val="24"/>
        </w:rPr>
        <w:t>о</w:t>
      </w:r>
      <w:r w:rsidRPr="00BE59E1">
        <w:rPr>
          <w:i/>
          <w:sz w:val="24"/>
          <w:szCs w:val="24"/>
        </w:rPr>
        <w:t>бъективно оценивать экономическую информацию, критически относиться к псевдонаучной информации по международной торговле;</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применять теоретические знания по международной экономике для практической деятельности и повседневной жизни;</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использовать экономические понятия в проектной деятельности;</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lastRenderedPageBreak/>
        <w:t>определять влияние факторов, влияющих на валютный курс;</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приводить примеры использования различных форм международных расчетов;</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анализировать текст экономического содержания по международной экономике.</w:t>
      </w:r>
    </w:p>
    <w:p w:rsidR="00BE59E1" w:rsidRDefault="00BE59E1" w:rsidP="007909BF">
      <w:pPr>
        <w:pStyle w:val="a9"/>
        <w:spacing w:line="276" w:lineRule="auto"/>
        <w:jc w:val="both"/>
        <w:rPr>
          <w:bCs/>
          <w:sz w:val="24"/>
          <w:szCs w:val="24"/>
          <w:lang w:eastAsia="ar-SA"/>
        </w:rPr>
      </w:pPr>
    </w:p>
    <w:p w:rsidR="005B5960" w:rsidRPr="005B5960" w:rsidRDefault="005B5960" w:rsidP="005B5960">
      <w:pPr>
        <w:pStyle w:val="a9"/>
        <w:spacing w:line="276" w:lineRule="auto"/>
        <w:jc w:val="both"/>
        <w:rPr>
          <w:b/>
          <w:sz w:val="24"/>
          <w:szCs w:val="24"/>
        </w:rPr>
      </w:pPr>
      <w:r w:rsidRPr="005B5960">
        <w:rPr>
          <w:b/>
          <w:sz w:val="24"/>
          <w:szCs w:val="24"/>
        </w:rPr>
        <w:t>Право</w:t>
      </w:r>
    </w:p>
    <w:p w:rsidR="005B5960" w:rsidRPr="005B5960" w:rsidRDefault="005B5960" w:rsidP="005B5960">
      <w:pPr>
        <w:pStyle w:val="a9"/>
        <w:spacing w:line="276" w:lineRule="auto"/>
        <w:jc w:val="both"/>
        <w:rPr>
          <w:sz w:val="24"/>
          <w:szCs w:val="24"/>
        </w:rPr>
      </w:pPr>
      <w:r w:rsidRPr="005B5960">
        <w:rPr>
          <w:b/>
          <w:sz w:val="24"/>
          <w:szCs w:val="24"/>
        </w:rPr>
        <w:t>В результате изучения учебного предмета «Право» на уровне среднего общего образования:</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научится: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опознавать и классифицировать государства по их признакам, функциям и формам;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элементы системы права и дифференцировать источники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нормативно-правовой акт как основу законодательства;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социальных и правовых норм, выявлять особенности правовых норм как вида социальных норм;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субъекты и объекты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правоспособность, дееспособность;</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оценивать собственный возможный вклад в становление и развитие правопорядка и законности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формулировать особенности гражданства как устойчивой правовой связи между государством и человеком;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устанавливать взаимосвязь между правами и обязанностями гражданина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особенности судебной системы и системы правоохранительных органов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описывать законодательный процесс как целостный государственный механизм;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избирательный процесс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на конкретном примере структуру и функции органов местного самоуправления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 классифицировать права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основные идеи международных документов, направленных на защиту прав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lastRenderedPageBreak/>
        <w:t>характеризовать гражданское, семейное, трудовое, административное, уголовное, налоговое право как ведущие отрасли российского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нормы законодательства о защите прав потребителя;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привлечение к гражданско-правовой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права и обязанности членов семьи;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порядок и условия регистрации и расторжения брака;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трудовые правоотношения и дифференцировать участников этих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раскрывать содержание трудового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разъяснять на примерах особенности положения несовершеннолетних в трудовых отношениях;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способы разрешения трудовых споров и привлечение к дисциплинарной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административных правонарушений и описывать порядок привлечения к административной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административных наказаний;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преступлений и наказания за 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специфику уголовной ответственности несовершеннолетних;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права и обязанности налогоплательщика;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высказывать обоснованные суждения, основываясь на внутренней убежденности в необходимости соблюдения норм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юридических профессий.</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получит возможность научиться:</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предмет и метод правового регулирования;</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общественную опасность коррупции для гражданина, общества и государства;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права и обязанности, гарантируемые Конституцией Российской Федерации и в рамках других отраслей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особенности референдума;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основные принципы международного гуманитарного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характеризовать основные категории обязательственного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целостно описывать порядок заключения гражданско-правового договора;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способы защиты гражданских прав;</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определять ответственность родителей по воспитанию своих детей;</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lastRenderedPageBreak/>
        <w:t>различать рабочее время и время отдыха, разрешать трудовые споры правовыми способами;</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описывать порядок освобождения от уголовной ответственности;</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соотносить налоговые правонарушения и ответственность за их совершение;</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0C0567" w:rsidRPr="000A172F" w:rsidRDefault="000C0567" w:rsidP="000A172F">
      <w:pPr>
        <w:pStyle w:val="a9"/>
        <w:spacing w:line="276" w:lineRule="auto"/>
        <w:jc w:val="both"/>
        <w:rPr>
          <w:sz w:val="24"/>
          <w:szCs w:val="24"/>
        </w:rPr>
      </w:pPr>
    </w:p>
    <w:p w:rsidR="000A172F" w:rsidRPr="000A172F" w:rsidRDefault="000A172F" w:rsidP="000A172F">
      <w:pPr>
        <w:pStyle w:val="a9"/>
        <w:spacing w:line="276" w:lineRule="auto"/>
        <w:jc w:val="both"/>
        <w:rPr>
          <w:b/>
          <w:sz w:val="24"/>
          <w:szCs w:val="24"/>
        </w:rPr>
      </w:pPr>
      <w:bookmarkStart w:id="26" w:name="_Toc45396815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w:t>
      </w:r>
      <w:proofErr w:type="gramStart"/>
      <w:r w:rsidRPr="000A172F">
        <w:rPr>
          <w:sz w:val="24"/>
          <w:szCs w:val="24"/>
        </w:rPr>
        <w:t>ии и ее</w:t>
      </w:r>
      <w:proofErr w:type="gramEnd"/>
      <w:r w:rsidRPr="000A172F">
        <w:rPr>
          <w:sz w:val="24"/>
          <w:szCs w:val="24"/>
        </w:rPr>
        <w:t xml:space="preserve">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lastRenderedPageBreak/>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lastRenderedPageBreak/>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выделять причины и последствия </w:t>
      </w:r>
      <w:proofErr w:type="spellStart"/>
      <w:r w:rsidRPr="000A172F">
        <w:rPr>
          <w:sz w:val="24"/>
          <w:szCs w:val="24"/>
        </w:rPr>
        <w:t>этносоциальных</w:t>
      </w:r>
      <w:proofErr w:type="spellEnd"/>
      <w:r w:rsidRPr="000A172F">
        <w:rPr>
          <w:sz w:val="24"/>
          <w:szCs w:val="24"/>
        </w:rPr>
        <w:t xml:space="preserve">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lastRenderedPageBreak/>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C67DCE">
      <w:pPr>
        <w:pStyle w:val="a9"/>
        <w:numPr>
          <w:ilvl w:val="0"/>
          <w:numId w:val="7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lastRenderedPageBreak/>
        <w:t>выявлять особенности социального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0A172F">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C67DCE">
      <w:pPr>
        <w:pStyle w:val="a9"/>
        <w:numPr>
          <w:ilvl w:val="0"/>
          <w:numId w:val="80"/>
        </w:numPr>
        <w:spacing w:line="276" w:lineRule="auto"/>
        <w:jc w:val="both"/>
        <w:rPr>
          <w:i/>
          <w:sz w:val="24"/>
          <w:szCs w:val="24"/>
        </w:rPr>
      </w:pPr>
      <w:r>
        <w:rPr>
          <w:i/>
          <w:sz w:val="24"/>
          <w:szCs w:val="24"/>
        </w:rPr>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C67DCE">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0A172F" w:rsidRPr="00C67DCE" w:rsidRDefault="000A172F" w:rsidP="000A172F">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C67DCE">
      <w:pPr>
        <w:pStyle w:val="a9"/>
        <w:numPr>
          <w:ilvl w:val="0"/>
          <w:numId w:val="8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0A172F">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t>Социальные отношения</w:t>
      </w:r>
    </w:p>
    <w:p w:rsidR="000A172F" w:rsidRPr="000A172F" w:rsidRDefault="00C67DCE" w:rsidP="00C67DCE">
      <w:pPr>
        <w:pStyle w:val="a9"/>
        <w:numPr>
          <w:ilvl w:val="0"/>
          <w:numId w:val="8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lastRenderedPageBreak/>
        <w:t>находить и анализировать социальную информацию о тенденциях развития семьи в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0A172F">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C67DCE">
      <w:pPr>
        <w:pStyle w:val="a9"/>
        <w:numPr>
          <w:ilvl w:val="0"/>
          <w:numId w:val="83"/>
        </w:numPr>
        <w:spacing w:line="276" w:lineRule="auto"/>
        <w:jc w:val="both"/>
        <w:rPr>
          <w:i/>
          <w:sz w:val="24"/>
          <w:szCs w:val="24"/>
        </w:rPr>
      </w:pPr>
      <w:r>
        <w:rPr>
          <w:i/>
          <w:sz w:val="24"/>
          <w:szCs w:val="24"/>
        </w:rPr>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t>Правовое регулирование общественных отношений</w:t>
      </w:r>
    </w:p>
    <w:p w:rsidR="000A172F" w:rsidRPr="000A172F" w:rsidRDefault="00C67DCE" w:rsidP="00C67DCE">
      <w:pPr>
        <w:pStyle w:val="a9"/>
        <w:numPr>
          <w:ilvl w:val="0"/>
          <w:numId w:val="8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0A172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 xml:space="preserve">Цели освоения </w:t>
            </w:r>
            <w:r w:rsidRPr="007449D2">
              <w:rPr>
                <w:rFonts w:ascii="Times New Roman" w:hAnsi="Times New Roman" w:cs="Times New Roman"/>
                <w:b/>
                <w:sz w:val="24"/>
                <w:szCs w:val="24"/>
              </w:rPr>
              <w:lastRenderedPageBreak/>
              <w:t>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lastRenderedPageBreak/>
              <w:t xml:space="preserve">Для использования в </w:t>
            </w:r>
            <w:r w:rsidRPr="007449D2">
              <w:rPr>
                <w:rFonts w:ascii="Times New Roman" w:hAnsi="Times New Roman" w:cs="Times New Roman"/>
                <w:sz w:val="24"/>
                <w:szCs w:val="24"/>
              </w:rPr>
              <w:lastRenderedPageBreak/>
              <w:t>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Для развития мышления, </w:t>
            </w:r>
            <w:r w:rsidRPr="007449D2">
              <w:rPr>
                <w:rFonts w:ascii="Times New Roman" w:hAnsi="Times New Roman" w:cs="Times New Roman"/>
                <w:i/>
                <w:sz w:val="24"/>
                <w:szCs w:val="24"/>
              </w:rPr>
              <w:lastRenderedPageBreak/>
              <w:t>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7449D2">
              <w:rPr>
                <w:sz w:val="24"/>
                <w:szCs w:val="24"/>
              </w:rPr>
              <w:t>координатной</w:t>
            </w:r>
            <w:proofErr w:type="gramEnd"/>
            <w:r w:rsidRPr="007449D2">
              <w:rPr>
                <w:sz w:val="24"/>
                <w:szCs w:val="24"/>
              </w:rPr>
              <w:t xml:space="preserve">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449D2">
              <w:rPr>
                <w:sz w:val="24"/>
                <w:szCs w:val="24"/>
              </w:rPr>
              <w:t>контрпример</w:t>
            </w:r>
            <w:proofErr w:type="spellEnd"/>
            <w:r w:rsidRPr="007449D2">
              <w:rPr>
                <w:sz w:val="24"/>
                <w:szCs w:val="24"/>
              </w:rPr>
              <w:t xml:space="preserve">;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w:t>
            </w:r>
            <w:proofErr w:type="gramStart"/>
            <w:r w:rsidRPr="007449D2">
              <w:rPr>
                <w:sz w:val="24"/>
                <w:szCs w:val="24"/>
              </w:rPr>
              <w:t>на</w:t>
            </w:r>
            <w:proofErr w:type="gramEnd"/>
            <w:r w:rsidRPr="007449D2">
              <w:rPr>
                <w:sz w:val="24"/>
                <w:szCs w:val="24"/>
              </w:rPr>
              <w:t xml:space="preserve">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 xml:space="preserve">распознавать ложные утверждения, ошибки в рассуждениях,          в том числе с использованием </w:t>
            </w:r>
            <w:proofErr w:type="spellStart"/>
            <w:r w:rsidRPr="007449D2">
              <w:rPr>
                <w:sz w:val="24"/>
                <w:szCs w:val="24"/>
              </w:rPr>
              <w:t>контрпримеров</w:t>
            </w:r>
            <w:proofErr w:type="spellEnd"/>
            <w:r w:rsidRPr="007449D2">
              <w:rPr>
                <w:sz w:val="24"/>
                <w:szCs w:val="24"/>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 xml:space="preserve">В повседневной жизни и при </w:t>
            </w:r>
            <w:r w:rsidRPr="007449D2">
              <w:rPr>
                <w:rFonts w:ascii="Times New Roman" w:hAnsi="Times New Roman" w:cs="Times New Roman"/>
                <w:i/>
                <w:sz w:val="24"/>
                <w:szCs w:val="24"/>
              </w:rPr>
              <w:lastRenderedPageBreak/>
              <w:t>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использовать числовые множества на </w:t>
            </w:r>
            <w:proofErr w:type="gramStart"/>
            <w:r w:rsidRPr="007449D2">
              <w:rPr>
                <w:rFonts w:ascii="Times New Roman" w:hAnsi="Times New Roman"/>
                <w:sz w:val="24"/>
                <w:szCs w:val="24"/>
              </w:rPr>
              <w:t>координатной</w:t>
            </w:r>
            <w:proofErr w:type="gramEnd"/>
            <w:r w:rsidRPr="007449D2">
              <w:rPr>
                <w:rFonts w:ascii="Times New Roman" w:hAnsi="Times New Roman"/>
                <w:sz w:val="24"/>
                <w:szCs w:val="24"/>
              </w:rPr>
              <w:t xml:space="preserve">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проводить </w:t>
            </w:r>
            <w:proofErr w:type="gramStart"/>
            <w:r w:rsidRPr="007449D2">
              <w:rPr>
                <w:rFonts w:ascii="Times New Roman" w:hAnsi="Times New Roman"/>
                <w:sz w:val="24"/>
                <w:szCs w:val="24"/>
              </w:rPr>
              <w:t>логические рассуждения</w:t>
            </w:r>
            <w:proofErr w:type="gramEnd"/>
            <w:r w:rsidRPr="007449D2">
              <w:rPr>
                <w:rFonts w:ascii="Times New Roman" w:hAnsi="Times New Roman"/>
                <w:sz w:val="24"/>
                <w:szCs w:val="24"/>
              </w:rPr>
              <w:t xml:space="preserve"> в ситуациях повседневной жизни</w:t>
            </w:r>
          </w:p>
        </w:tc>
        <w:tc>
          <w:tcPr>
            <w:tcW w:w="3753" w:type="dxa"/>
          </w:tcPr>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2"/>
            </w:r>
            <w:r w:rsidRPr="007449D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449D2">
              <w:rPr>
                <w:rFonts w:ascii="Times New Roman" w:hAnsi="Times New Roman" w:cs="Times New Roman"/>
                <w:i/>
                <w:sz w:val="24"/>
                <w:szCs w:val="24"/>
              </w:rPr>
              <w:t>контрпример</w:t>
            </w:r>
            <w:proofErr w:type="spellEnd"/>
            <w:r w:rsidRPr="007449D2">
              <w:rPr>
                <w:rFonts w:ascii="Times New Roman" w:hAnsi="Times New Roman" w:cs="Times New Roman"/>
                <w:i/>
                <w:sz w:val="24"/>
                <w:szCs w:val="24"/>
              </w:rPr>
              <w:t>;</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проводить доказательные рассуждения для обоснования </w:t>
            </w:r>
            <w:r w:rsidRPr="007449D2">
              <w:rPr>
                <w:rFonts w:ascii="Times New Roman" w:hAnsi="Times New Roman" w:cs="Times New Roman"/>
                <w:i/>
                <w:sz w:val="24"/>
                <w:szCs w:val="24"/>
              </w:rPr>
              <w:lastRenderedPageBreak/>
              <w:t>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proofErr w:type="gramStart"/>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 xml:space="preserve">выполнять несложные преобразования числовых выражений, содержащих </w:t>
            </w:r>
            <w:r w:rsidRPr="007449D2">
              <w:rPr>
                <w:sz w:val="24"/>
                <w:szCs w:val="24"/>
              </w:rPr>
              <w:lastRenderedPageBreak/>
              <w:t>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lastRenderedPageBreak/>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proofErr w:type="gramStart"/>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w:t>
            </w:r>
            <w:r w:rsidRPr="007449D2">
              <w:rPr>
                <w:i/>
                <w:sz w:val="24"/>
                <w:szCs w:val="24"/>
              </w:rPr>
              <w:lastRenderedPageBreak/>
              <w:t xml:space="preserve">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 xml:space="preserve">выполнять перевод величины угла из радианной меры в </w:t>
            </w:r>
            <w:proofErr w:type="gramStart"/>
            <w:r w:rsidRPr="007449D2">
              <w:rPr>
                <w:rFonts w:ascii="Times New Roman" w:hAnsi="Times New Roman"/>
                <w:i/>
                <w:iCs/>
                <w:color w:val="000000"/>
                <w:sz w:val="24"/>
                <w:szCs w:val="24"/>
              </w:rPr>
              <w:t>градусную</w:t>
            </w:r>
            <w:proofErr w:type="gramEnd"/>
            <w:r w:rsidRPr="007449D2">
              <w:rPr>
                <w:rFonts w:ascii="Times New Roman" w:hAnsi="Times New Roman"/>
                <w:i/>
                <w:iCs/>
                <w:color w:val="000000"/>
                <w:sz w:val="24"/>
                <w:szCs w:val="24"/>
              </w:rPr>
              <w:t xml:space="preserve">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w:t>
            </w:r>
            <w:r w:rsidRPr="007449D2">
              <w:rPr>
                <w:i/>
                <w:sz w:val="24"/>
                <w:szCs w:val="24"/>
              </w:rPr>
              <w:lastRenderedPageBreak/>
              <w:t>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proofErr w:type="spellStart"/>
            <w:r w:rsidRPr="007449D2">
              <w:rPr>
                <w:i/>
                <w:sz w:val="24"/>
                <w:szCs w:val="24"/>
                <w:lang w:val="en-US" w:eastAsia="ru-RU"/>
              </w:rPr>
              <w:t>bx</w:t>
            </w:r>
            <w:proofErr w:type="spellEnd"/>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proofErr w:type="spellStart"/>
            <w:r w:rsidRPr="007449D2">
              <w:rPr>
                <w:i/>
                <w:sz w:val="24"/>
                <w:szCs w:val="24"/>
                <w:lang w:val="en-US" w:eastAsia="ru-RU"/>
              </w:rPr>
              <w:t>a</w:t>
            </w:r>
            <w:r w:rsidRPr="007449D2">
              <w:rPr>
                <w:i/>
                <w:sz w:val="24"/>
                <w:szCs w:val="24"/>
                <w:vertAlign w:val="superscript"/>
                <w:lang w:val="en-US" w:eastAsia="ru-RU"/>
              </w:rPr>
              <w:t>bx</w:t>
            </w:r>
            <w:proofErr w:type="spellEnd"/>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w:t>
            </w:r>
            <w:proofErr w:type="spellStart"/>
            <w:r w:rsidRPr="007449D2">
              <w:rPr>
                <w:color w:val="000000"/>
                <w:sz w:val="24"/>
                <w:szCs w:val="24"/>
                <w:lang w:eastAsia="ru-RU"/>
              </w:rPr>
              <w:t>sin</w:t>
            </w:r>
            <w:proofErr w:type="spellEnd"/>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proofErr w:type="spellStart"/>
            <w:r w:rsidRPr="007449D2">
              <w:rPr>
                <w:color w:val="000000"/>
                <w:sz w:val="24"/>
                <w:szCs w:val="24"/>
                <w:lang w:val="en-US" w:eastAsia="ru-RU"/>
              </w:rPr>
              <w:t>tg</w:t>
            </w:r>
            <w:proofErr w:type="spellEnd"/>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proofErr w:type="spellStart"/>
            <w:r w:rsidRPr="007449D2">
              <w:rPr>
                <w:color w:val="000000"/>
                <w:sz w:val="24"/>
                <w:szCs w:val="24"/>
                <w:lang w:val="en-US" w:eastAsia="ru-RU"/>
              </w:rPr>
              <w:t>ctg</w:t>
            </w:r>
            <w:proofErr w:type="spellEnd"/>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lastRenderedPageBreak/>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изображать на тригонометрической окружности множество решений простейших тригонометрических </w:t>
            </w:r>
            <w:r w:rsidRPr="007449D2">
              <w:rPr>
                <w:i/>
                <w:sz w:val="24"/>
                <w:szCs w:val="24"/>
              </w:rPr>
              <w:lastRenderedPageBreak/>
              <w:t>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449D2">
              <w:rPr>
                <w:sz w:val="24"/>
                <w:szCs w:val="24"/>
              </w:rPr>
              <w:t>знакопостоянства</w:t>
            </w:r>
            <w:proofErr w:type="spellEnd"/>
            <w:r w:rsidRPr="007449D2">
              <w:rPr>
                <w:sz w:val="24"/>
                <w:szCs w:val="24"/>
              </w:rPr>
              <w:t xml:space="preserve">, возрастание на числовом промежутке, убывание на числовом промежутке, наибольшее и наименьшее значение функции на </w:t>
            </w:r>
            <w:r w:rsidRPr="007449D2">
              <w:rPr>
                <w:sz w:val="24"/>
                <w:szCs w:val="24"/>
              </w:rPr>
              <w:lastRenderedPageBreak/>
              <w:t>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графику свойства функции (нули, промежутки </w:t>
            </w:r>
            <w:proofErr w:type="spellStart"/>
            <w:r w:rsidRPr="007449D2">
              <w:rPr>
                <w:sz w:val="24"/>
                <w:szCs w:val="24"/>
              </w:rPr>
              <w:t>знакопостоянства</w:t>
            </w:r>
            <w:proofErr w:type="spellEnd"/>
            <w:r w:rsidRPr="007449D2">
              <w:rPr>
                <w:sz w:val="24"/>
                <w:szCs w:val="24"/>
              </w:rPr>
              <w:t>,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w:t>
            </w:r>
            <w:r w:rsidRPr="007449D2">
              <w:rPr>
                <w:sz w:val="24"/>
                <w:szCs w:val="24"/>
                <w:lang w:eastAsia="ru-RU"/>
              </w:rPr>
              <w:lastRenderedPageBreak/>
              <w:t xml:space="preserve">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7449D2">
              <w:rPr>
                <w:sz w:val="24"/>
                <w:szCs w:val="24"/>
              </w:rPr>
              <w:t>знакопостоянства</w:t>
            </w:r>
            <w:proofErr w:type="spellEnd"/>
            <w:r w:rsidRPr="007449D2">
              <w:rPr>
                <w:sz w:val="24"/>
                <w:szCs w:val="24"/>
              </w:rPr>
              <w:t xml:space="preserve">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449D2">
              <w:rPr>
                <w:i/>
                <w:sz w:val="24"/>
                <w:szCs w:val="24"/>
              </w:rPr>
              <w:t>знакопостоянства</w:t>
            </w:r>
            <w:proofErr w:type="spellEnd"/>
            <w:r w:rsidRPr="007449D2">
              <w:rPr>
                <w:i/>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w:t>
            </w:r>
            <w:r w:rsidRPr="007449D2">
              <w:rPr>
                <w:i/>
                <w:sz w:val="24"/>
                <w:szCs w:val="24"/>
              </w:rPr>
              <w:lastRenderedPageBreak/>
              <w:t>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w:t>
            </w:r>
            <w:r w:rsidRPr="007449D2">
              <w:rPr>
                <w:rFonts w:ascii="Times New Roman" w:hAnsi="Times New Roman" w:cs="Times New Roman"/>
                <w:i/>
                <w:sz w:val="24"/>
                <w:szCs w:val="24"/>
              </w:rPr>
              <w:lastRenderedPageBreak/>
              <w:t xml:space="preserve">зависимостей (наибольшие и наименьшие значения, промежутки возрастания и убывания функции, промежутки </w:t>
            </w:r>
            <w:proofErr w:type="spellStart"/>
            <w:r w:rsidRPr="007449D2">
              <w:rPr>
                <w:rFonts w:ascii="Times New Roman" w:hAnsi="Times New Roman" w:cs="Times New Roman"/>
                <w:i/>
                <w:sz w:val="24"/>
                <w:szCs w:val="24"/>
              </w:rPr>
              <w:t>знакопостоянства</w:t>
            </w:r>
            <w:proofErr w:type="spellEnd"/>
            <w:r w:rsidRPr="007449D2">
              <w:rPr>
                <w:rFonts w:ascii="Times New Roman" w:hAnsi="Times New Roman" w:cs="Times New Roman"/>
                <w:i/>
                <w:sz w:val="24"/>
                <w:szCs w:val="24"/>
              </w:rPr>
              <w:t xml:space="preserve">, асимптоты, период и т.п.);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7449D2">
              <w:rPr>
                <w:sz w:val="24"/>
                <w:szCs w:val="24"/>
                <w:lang w:eastAsia="ru-RU"/>
              </w:rPr>
              <w:t>знакопостоянства</w:t>
            </w:r>
            <w:proofErr w:type="spellEnd"/>
            <w:r w:rsidRPr="007449D2">
              <w:rPr>
                <w:sz w:val="24"/>
                <w:szCs w:val="24"/>
                <w:lang w:eastAsia="ru-RU"/>
              </w:rPr>
              <w:t xml:space="preserve">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 xml:space="preserve">пользуясь графиками, сравнивать скорости возрастания (роста, повышения, увеличения и т.п.) или скорости убывания </w:t>
            </w:r>
            <w:r w:rsidRPr="007449D2">
              <w:rPr>
                <w:sz w:val="24"/>
                <w:szCs w:val="24"/>
              </w:rPr>
              <w:lastRenderedPageBreak/>
              <w:t>(падения, снижения, уменьшения и т.п.) величин в реальных процессах;</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решать прикладные задачи из </w:t>
            </w:r>
            <w:r w:rsidRPr="007449D2">
              <w:rPr>
                <w:i/>
                <w:sz w:val="24"/>
                <w:szCs w:val="24"/>
              </w:rPr>
              <w:lastRenderedPageBreak/>
              <w:t>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 xml:space="preserve">читать, сопоставлять, сравнивать, интерпретировать в простых случаях реальные данные, представленные в </w:t>
            </w:r>
            <w:r w:rsidRPr="007449D2">
              <w:rPr>
                <w:sz w:val="24"/>
                <w:szCs w:val="24"/>
              </w:rPr>
              <w:lastRenderedPageBreak/>
              <w:t>виде таблиц, диаграмм, графиков</w:t>
            </w:r>
          </w:p>
        </w:tc>
        <w:tc>
          <w:tcPr>
            <w:tcW w:w="3753" w:type="dxa"/>
          </w:tcPr>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иметь представление о </w:t>
            </w:r>
            <w:r w:rsidRPr="007449D2">
              <w:rPr>
                <w:rFonts w:ascii="Times New Roman" w:hAnsi="Times New Roman" w:cs="Times New Roman"/>
                <w:i/>
                <w:sz w:val="24"/>
                <w:szCs w:val="24"/>
              </w:rPr>
              <w:lastRenderedPageBreak/>
              <w:t>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использовать </w:t>
            </w:r>
            <w:proofErr w:type="gramStart"/>
            <w:r w:rsidRPr="007449D2">
              <w:rPr>
                <w:rFonts w:ascii="Times New Roman" w:hAnsi="Times New Roman" w:cs="Times New Roman"/>
                <w:color w:val="000000"/>
                <w:sz w:val="24"/>
                <w:szCs w:val="24"/>
              </w:rPr>
              <w:t>логические рассуждения</w:t>
            </w:r>
            <w:proofErr w:type="gramEnd"/>
            <w:r w:rsidRPr="007449D2">
              <w:rPr>
                <w:rFonts w:ascii="Times New Roman" w:hAnsi="Times New Roman" w:cs="Times New Roman"/>
                <w:color w:val="000000"/>
                <w:sz w:val="24"/>
                <w:szCs w:val="24"/>
              </w:rPr>
              <w:t xml:space="preserve">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осуществлять несложный </w:t>
            </w:r>
            <w:r w:rsidRPr="007449D2">
              <w:rPr>
                <w:rFonts w:ascii="Times New Roman" w:hAnsi="Times New Roman" w:cs="Times New Roman"/>
                <w:sz w:val="24"/>
                <w:szCs w:val="24"/>
              </w:rPr>
              <w:lastRenderedPageBreak/>
              <w:t xml:space="preserve">перебор возможных решений, выбирая из них </w:t>
            </w:r>
            <w:proofErr w:type="gramStart"/>
            <w:r w:rsidRPr="007449D2">
              <w:rPr>
                <w:rFonts w:ascii="Times New Roman" w:hAnsi="Times New Roman" w:cs="Times New Roman"/>
                <w:sz w:val="24"/>
                <w:szCs w:val="24"/>
              </w:rPr>
              <w:t>оптимальное</w:t>
            </w:r>
            <w:proofErr w:type="gramEnd"/>
            <w:r w:rsidRPr="007449D2">
              <w:rPr>
                <w:rFonts w:ascii="Times New Roman" w:hAnsi="Times New Roman" w:cs="Times New Roman"/>
                <w:sz w:val="24"/>
                <w:szCs w:val="24"/>
              </w:rPr>
              <w:t xml:space="preserve">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7449D2">
              <w:rPr>
                <w:sz w:val="24"/>
                <w:szCs w:val="24"/>
                <w:lang w:eastAsia="ru-RU"/>
              </w:rPr>
              <w:t>временнóй</w:t>
            </w:r>
            <w:proofErr w:type="spellEnd"/>
            <w:r w:rsidRPr="007449D2">
              <w:rPr>
                <w:sz w:val="24"/>
                <w:szCs w:val="24"/>
                <w:lang w:eastAsia="ru-RU"/>
              </w:rPr>
              <w:t xml:space="preserve">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lastRenderedPageBreak/>
              <w:t>решать несложные практические задачи, возникающие в ситуациях повседневной жизни</w:t>
            </w:r>
          </w:p>
        </w:tc>
        <w:tc>
          <w:tcPr>
            <w:tcW w:w="3753" w:type="dxa"/>
          </w:tcPr>
          <w:p w:rsidR="007449D2" w:rsidRPr="007449D2" w:rsidRDefault="007449D2" w:rsidP="007449D2">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переводить при решении задачи информацию из одной формы в другую, используя при необходимости схемы, таблицы, графики, </w:t>
            </w:r>
            <w:r w:rsidRPr="007449D2">
              <w:rPr>
                <w:rFonts w:ascii="Times New Roman" w:hAnsi="Times New Roman" w:cs="Times New Roman"/>
                <w:i/>
                <w:sz w:val="24"/>
                <w:szCs w:val="24"/>
              </w:rPr>
              <w:lastRenderedPageBreak/>
              <w:t>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 xml:space="preserve">В повседневной жизни и при </w:t>
            </w:r>
            <w:r w:rsidRPr="007449D2">
              <w:rPr>
                <w:rFonts w:ascii="Times New Roman" w:hAnsi="Times New Roman"/>
                <w:i/>
                <w:sz w:val="24"/>
                <w:szCs w:val="24"/>
              </w:rPr>
              <w:lastRenderedPageBreak/>
              <w:t>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w:t>
            </w:r>
            <w:r w:rsidRPr="007449D2">
              <w:rPr>
                <w:i/>
                <w:sz w:val="24"/>
                <w:szCs w:val="24"/>
              </w:rPr>
              <w:lastRenderedPageBreak/>
              <w:t xml:space="preserve">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sz w:val="24"/>
                <w:szCs w:val="24"/>
              </w:rPr>
              <w:t>Оперировать на базовом уровне понятием декартовы</w:t>
            </w:r>
            <w:proofErr w:type="gramEnd"/>
            <w:r w:rsidRPr="007449D2">
              <w:rPr>
                <w:rFonts w:ascii="Times New Roman" w:hAnsi="Times New Roman" w:cs="Times New Roman"/>
                <w:sz w:val="24"/>
                <w:szCs w:val="24"/>
              </w:rPr>
              <w:t xml:space="preserve">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i/>
                <w:sz w:val="24"/>
                <w:szCs w:val="24"/>
              </w:rPr>
              <w:t>Оперировать понятиями декартовы</w:t>
            </w:r>
            <w:proofErr w:type="gramEnd"/>
            <w:r w:rsidRPr="007449D2">
              <w:rPr>
                <w:rFonts w:ascii="Times New Roman" w:hAnsi="Times New Roman" w:cs="Times New Roman"/>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решать простейшие задачи </w:t>
            </w:r>
            <w:r w:rsidRPr="007449D2">
              <w:rPr>
                <w:rFonts w:ascii="Times New Roman" w:hAnsi="Times New Roman" w:cs="Times New Roman"/>
                <w:i/>
                <w:sz w:val="24"/>
                <w:szCs w:val="24"/>
              </w:rPr>
              <w:lastRenderedPageBreak/>
              <w:t>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8" w:name="_Toc453968158"/>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lastRenderedPageBreak/>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использовать табличные (реляционные) базы данных, в частности составлять запросы в </w:t>
      </w:r>
      <w:proofErr w:type="gramStart"/>
      <w:r w:rsidRPr="009B727D">
        <w:rPr>
          <w:sz w:val="24"/>
          <w:szCs w:val="24"/>
        </w:rPr>
        <w:t>базах</w:t>
      </w:r>
      <w:proofErr w:type="gramEnd"/>
      <w:r w:rsidRPr="009B727D">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9B727D">
        <w:rPr>
          <w:sz w:val="24"/>
          <w:szCs w:val="24"/>
        </w:rPr>
        <w:t>действующих</w:t>
      </w:r>
      <w:proofErr w:type="gramEnd"/>
      <w:r w:rsidRPr="009B727D">
        <w:rPr>
          <w:sz w:val="24"/>
          <w:szCs w:val="24"/>
        </w:rPr>
        <w:t xml:space="preserve">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w:t>
      </w:r>
      <w:proofErr w:type="gramStart"/>
      <w:r w:rsidRPr="009B727D">
        <w:rPr>
          <w:i/>
          <w:sz w:val="24"/>
          <w:szCs w:val="24"/>
        </w:rPr>
        <w:t>восьмеричную</w:t>
      </w:r>
      <w:proofErr w:type="gramEnd"/>
      <w:r w:rsidRPr="009B727D">
        <w:rPr>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lastRenderedPageBreak/>
        <w:t xml:space="preserve">строить неравномерные коды, допускающие однозначное декодирование сообщений, используя условие </w:t>
      </w:r>
      <w:proofErr w:type="spellStart"/>
      <w:r w:rsidRPr="009B727D">
        <w:rPr>
          <w:i/>
          <w:sz w:val="24"/>
          <w:szCs w:val="24"/>
        </w:rPr>
        <w:t>Фано</w:t>
      </w:r>
      <w:proofErr w:type="spellEnd"/>
      <w:r w:rsidRPr="009B727D">
        <w:rPr>
          <w:i/>
          <w:sz w:val="24"/>
          <w:szCs w:val="24"/>
        </w:rPr>
        <w:t>; использовать знания о кодах, которые позволяют обнаруживать ошибки при передаче данных, а также о помехоустойчивых кодах</w:t>
      </w:r>
      <w:proofErr w:type="gramStart"/>
      <w:r w:rsidRPr="009B727D">
        <w:rPr>
          <w:i/>
          <w:sz w:val="24"/>
          <w:szCs w:val="24"/>
        </w:rPr>
        <w:t xml:space="preserve"> ;</w:t>
      </w:r>
      <w:proofErr w:type="gramEnd"/>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B727D">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w:t>
      </w:r>
      <w:proofErr w:type="gramStart"/>
      <w:r w:rsidRPr="009B727D">
        <w:rPr>
          <w:i/>
          <w:sz w:val="24"/>
          <w:szCs w:val="24"/>
        </w:rPr>
        <w:t>т-</w:t>
      </w:r>
      <w:proofErr w:type="gramEnd"/>
      <w:r w:rsidRPr="009B727D">
        <w:rPr>
          <w:i/>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9B727D">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устанавливать взаимосвязь </w:t>
      </w:r>
      <w:proofErr w:type="gramStart"/>
      <w:r w:rsidRPr="00E914EB">
        <w:rPr>
          <w:sz w:val="24"/>
          <w:szCs w:val="24"/>
        </w:rPr>
        <w:t>естественно-научных</w:t>
      </w:r>
      <w:proofErr w:type="gramEnd"/>
      <w:r w:rsidRPr="00E914EB">
        <w:rPr>
          <w:sz w:val="24"/>
          <w:szCs w:val="24"/>
        </w:rPr>
        <w:t xml:space="preserve">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w:t>
      </w:r>
      <w:r w:rsidRPr="00E914EB">
        <w:rPr>
          <w:sz w:val="24"/>
          <w:szCs w:val="24"/>
        </w:rPr>
        <w:lastRenderedPageBreak/>
        <w:t>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решать качественные задачи (в том числе и </w:t>
      </w:r>
      <w:proofErr w:type="spellStart"/>
      <w:r w:rsidRPr="00E914EB">
        <w:rPr>
          <w:sz w:val="24"/>
          <w:szCs w:val="24"/>
        </w:rPr>
        <w:t>межпредметного</w:t>
      </w:r>
      <w:proofErr w:type="spellEnd"/>
      <w:r w:rsidRPr="00E914EB">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proofErr w:type="gramStart"/>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учитывать границы применения изученных физических моделей при решении физических и </w:t>
      </w:r>
      <w:proofErr w:type="spellStart"/>
      <w:r w:rsidRPr="00E914EB">
        <w:rPr>
          <w:sz w:val="24"/>
          <w:szCs w:val="24"/>
        </w:rPr>
        <w:t>межпредметных</w:t>
      </w:r>
      <w:proofErr w:type="spellEnd"/>
      <w:r w:rsidRPr="00E914EB">
        <w:rPr>
          <w:sz w:val="24"/>
          <w:szCs w:val="24"/>
        </w:rPr>
        <w:t xml:space="preserve">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w:t>
      </w:r>
      <w:proofErr w:type="gramStart"/>
      <w:r w:rsidRPr="00E914EB">
        <w:rPr>
          <w:sz w:val="24"/>
          <w:szCs w:val="24"/>
        </w:rPr>
        <w:t>ств дл</w:t>
      </w:r>
      <w:proofErr w:type="gramEnd"/>
      <w:r w:rsidRPr="00E914EB">
        <w:rPr>
          <w:sz w:val="24"/>
          <w:szCs w:val="24"/>
        </w:rPr>
        <w:t>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proofErr w:type="gramStart"/>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lastRenderedPageBreak/>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E914EB">
        <w:rPr>
          <w:i/>
          <w:sz w:val="24"/>
          <w:szCs w:val="24"/>
        </w:rPr>
        <w:t>межпредметных</w:t>
      </w:r>
      <w:proofErr w:type="spellEnd"/>
      <w:r w:rsidRPr="00E914EB">
        <w:rPr>
          <w:i/>
          <w:sz w:val="24"/>
          <w:szCs w:val="24"/>
        </w:rPr>
        <w:t xml:space="preserve">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E914EB">
        <w:rPr>
          <w:i/>
          <w:sz w:val="24"/>
          <w:szCs w:val="24"/>
        </w:rPr>
        <w:t>проблему</w:t>
      </w:r>
      <w:proofErr w:type="gramEnd"/>
      <w:r w:rsidRPr="00E914EB">
        <w:rPr>
          <w:i/>
          <w:sz w:val="24"/>
          <w:szCs w:val="24"/>
        </w:rPr>
        <w:t xml:space="preserve">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w:t>
      </w:r>
      <w:proofErr w:type="spellStart"/>
      <w:r w:rsidRPr="00061DED">
        <w:rPr>
          <w:sz w:val="24"/>
          <w:szCs w:val="24"/>
        </w:rPr>
        <w:t>экзопланета</w:t>
      </w:r>
      <w:proofErr w:type="spellEnd"/>
      <w:r w:rsidRPr="00061DED">
        <w:rPr>
          <w:sz w:val="24"/>
          <w:szCs w:val="24"/>
        </w:rPr>
        <w:t>)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r w:rsidRPr="00061DED">
        <w:rPr>
          <w:sz w:val="24"/>
          <w:szCs w:val="24"/>
        </w:rPr>
        <w:lastRenderedPageBreak/>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w:t>
      </w:r>
      <w:proofErr w:type="gramStart"/>
      <w:r w:rsidRPr="008C2E31">
        <w:rPr>
          <w:sz w:val="24"/>
          <w:szCs w:val="24"/>
        </w:rPr>
        <w:t>ств дл</w:t>
      </w:r>
      <w:proofErr w:type="gramEnd"/>
      <w:r w:rsidRPr="008C2E31">
        <w:rPr>
          <w:sz w:val="24"/>
          <w:szCs w:val="24"/>
        </w:rPr>
        <w:t>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w:t>
      </w:r>
      <w:proofErr w:type="spellStart"/>
      <w:r w:rsidRPr="008C2E31">
        <w:rPr>
          <w:sz w:val="24"/>
          <w:szCs w:val="24"/>
        </w:rPr>
        <w:t>окислительно</w:t>
      </w:r>
      <w:proofErr w:type="spellEnd"/>
      <w:r w:rsidRPr="008C2E31">
        <w:rPr>
          <w:sz w:val="24"/>
          <w:szCs w:val="24"/>
        </w:rPr>
        <w:t>-восстановительных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8C2E31">
        <w:rPr>
          <w:sz w:val="24"/>
          <w:szCs w:val="24"/>
        </w:rPr>
        <w:t>естественно-научной</w:t>
      </w:r>
      <w:proofErr w:type="gramEnd"/>
      <w:r w:rsidRPr="008C2E31">
        <w:rPr>
          <w:sz w:val="24"/>
          <w:szCs w:val="24"/>
        </w:rPr>
        <w:t xml:space="preserve"> корректности в целях выявления ошибочных суждений и формирования собственной позиции;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w:t>
      </w:r>
      <w:proofErr w:type="gramStart"/>
      <w:r w:rsidRPr="008C2E31">
        <w:rPr>
          <w:i/>
          <w:sz w:val="24"/>
          <w:szCs w:val="24"/>
        </w:rPr>
        <w:t>ств дл</w:t>
      </w:r>
      <w:proofErr w:type="gramEnd"/>
      <w:r w:rsidRPr="008C2E31">
        <w:rPr>
          <w:i/>
          <w:sz w:val="24"/>
          <w:szCs w:val="24"/>
        </w:rPr>
        <w:t>я обоснования принципиальной возможности получения органических соединений заданного состава и строения;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706E63">
      <w:pPr>
        <w:pStyle w:val="a9"/>
        <w:numPr>
          <w:ilvl w:val="0"/>
          <w:numId w:val="100"/>
        </w:numPr>
        <w:spacing w:line="276" w:lineRule="auto"/>
        <w:jc w:val="both"/>
        <w:rPr>
          <w:i/>
          <w:sz w:val="24"/>
          <w:szCs w:val="24"/>
        </w:rPr>
      </w:pPr>
      <w:proofErr w:type="gramStart"/>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 xml:space="preserve">решать задачи на построение фрагмента второй цепи ДНК по предложенному фрагменту первой, </w:t>
      </w:r>
      <w:proofErr w:type="spellStart"/>
      <w:r w:rsidRPr="00706E63">
        <w:rPr>
          <w:i/>
          <w:sz w:val="24"/>
          <w:szCs w:val="24"/>
        </w:rPr>
        <w:t>иРНК</w:t>
      </w:r>
      <w:proofErr w:type="spellEnd"/>
      <w:r w:rsidRPr="00706E63">
        <w:rPr>
          <w:i/>
          <w:sz w:val="24"/>
          <w:szCs w:val="24"/>
        </w:rPr>
        <w:t xml:space="preserve"> (</w:t>
      </w:r>
      <w:proofErr w:type="spellStart"/>
      <w:r w:rsidRPr="00706E63">
        <w:rPr>
          <w:i/>
          <w:sz w:val="24"/>
          <w:szCs w:val="24"/>
        </w:rPr>
        <w:t>мРНК</w:t>
      </w:r>
      <w:proofErr w:type="spellEnd"/>
      <w:r w:rsidRPr="00706E63">
        <w:rPr>
          <w:i/>
          <w:sz w:val="24"/>
          <w:szCs w:val="24"/>
        </w:rPr>
        <w:t>) по участку ДНК;</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3" w:name="_Toc434850695"/>
      <w:bookmarkStart w:id="34" w:name="_Toc435412691"/>
      <w:bookmarkStart w:id="35" w:name="_Toc453968164"/>
      <w:r w:rsidRPr="007E7EAC">
        <w:rPr>
          <w:b/>
          <w:sz w:val="24"/>
          <w:szCs w:val="24"/>
        </w:rPr>
        <w:t>Экология</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«Экология» на уровне среднего общего образования:</w:t>
      </w:r>
    </w:p>
    <w:p w:rsidR="007E7EAC" w:rsidRPr="007E7EAC" w:rsidRDefault="007E7EAC" w:rsidP="007E7EAC">
      <w:pPr>
        <w:pStyle w:val="a9"/>
        <w:spacing w:line="276" w:lineRule="auto"/>
        <w:jc w:val="both"/>
        <w:rPr>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определять разумные потребности человека при использовании продуктов и товаров отдельными людьми, сообществами;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влияние социально-экономических процессов на состояние природной среды;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7E7EAC">
        <w:rPr>
          <w:sz w:val="24"/>
          <w:szCs w:val="24"/>
        </w:rPr>
        <w:t>энерго</w:t>
      </w:r>
      <w:proofErr w:type="spellEnd"/>
      <w:r w:rsidRPr="007E7EAC">
        <w:rPr>
          <w:sz w:val="24"/>
          <w:szCs w:val="24"/>
        </w:rPr>
        <w:t>- и ресурсосбережения;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последствия нерационального использования энергоресурсов;</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lastRenderedPageBreak/>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различные ситуации с точки зрения наступления случая экологического правонарушения;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выявлять причины, приводящие к возникновению локальных, региональных и глобальных экологических проблем.</w:t>
      </w:r>
    </w:p>
    <w:p w:rsidR="007E7EAC" w:rsidRPr="007E7EAC" w:rsidRDefault="007E7EAC" w:rsidP="007E7EAC">
      <w:pPr>
        <w:pStyle w:val="a9"/>
        <w:spacing w:line="276" w:lineRule="auto"/>
        <w:jc w:val="both"/>
        <w:rPr>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прогнозировать экологические последствия деятельности человека в конкретной экологической ситуации;</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моделировать поля концентрации загрязняющих веще</w:t>
      </w:r>
      <w:proofErr w:type="gramStart"/>
      <w:r w:rsidRPr="007E7EAC">
        <w:rPr>
          <w:i/>
          <w:sz w:val="24"/>
          <w:szCs w:val="24"/>
        </w:rPr>
        <w:t>ств пр</w:t>
      </w:r>
      <w:proofErr w:type="gramEnd"/>
      <w:r w:rsidRPr="007E7EAC">
        <w:rPr>
          <w:i/>
          <w:sz w:val="24"/>
          <w:szCs w:val="24"/>
        </w:rPr>
        <w:t>оизводственных и бытовых объектов;</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разрабатывать меры, предотвращающие экологические правонарушения;</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7E7EAC" w:rsidRPr="007E7EAC" w:rsidRDefault="007E7EAC" w:rsidP="007E7EAC">
      <w:pPr>
        <w:pStyle w:val="a9"/>
        <w:spacing w:line="276" w:lineRule="auto"/>
        <w:jc w:val="both"/>
        <w:rPr>
          <w:b/>
          <w:sz w:val="24"/>
          <w:szCs w:val="24"/>
        </w:rPr>
      </w:pPr>
    </w:p>
    <w:p w:rsidR="007E7EAC" w:rsidRPr="007E7EAC" w:rsidRDefault="007E7EAC" w:rsidP="007E7EAC">
      <w:pPr>
        <w:pStyle w:val="a9"/>
        <w:spacing w:line="276" w:lineRule="auto"/>
        <w:jc w:val="both"/>
        <w:rPr>
          <w:b/>
          <w:sz w:val="24"/>
          <w:szCs w:val="24"/>
        </w:rPr>
      </w:pPr>
      <w:bookmarkStart w:id="36" w:name="_Toc434850697"/>
      <w:bookmarkStart w:id="37" w:name="_Toc435412692"/>
      <w:bookmarkStart w:id="38" w:name="_Toc453968165"/>
      <w:r w:rsidRPr="007E7EAC">
        <w:rPr>
          <w:b/>
          <w:sz w:val="24"/>
          <w:szCs w:val="24"/>
        </w:rPr>
        <w:t>Основы безопасности жизнедеятельности</w:t>
      </w:r>
      <w:bookmarkEnd w:id="36"/>
      <w:bookmarkEnd w:id="37"/>
      <w:bookmarkEnd w:id="38"/>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описывать факторы </w:t>
      </w:r>
      <w:proofErr w:type="spellStart"/>
      <w:r w:rsidRPr="007E7EAC">
        <w:rPr>
          <w:sz w:val="24"/>
          <w:szCs w:val="24"/>
        </w:rPr>
        <w:t>экориска</w:t>
      </w:r>
      <w:proofErr w:type="spellEnd"/>
      <w:r w:rsidRPr="007E7EAC">
        <w:rPr>
          <w:sz w:val="24"/>
          <w:szCs w:val="24"/>
        </w:rPr>
        <w:t>,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lastRenderedPageBreak/>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lastRenderedPageBreak/>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lastRenderedPageBreak/>
        <w:t>выполнять переноску (транспортировку) пострадавших различными способами с использованием подручных средств и сре</w:t>
      </w:r>
      <w:proofErr w:type="gramStart"/>
      <w:r w:rsidRPr="007E7EAC">
        <w:rPr>
          <w:sz w:val="24"/>
          <w:szCs w:val="24"/>
        </w:rPr>
        <w:t>дств пр</w:t>
      </w:r>
      <w:proofErr w:type="gramEnd"/>
      <w:r w:rsidRPr="007E7EAC">
        <w:rPr>
          <w:sz w:val="24"/>
          <w:szCs w:val="24"/>
        </w:rPr>
        <w:t>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комментировать назначение основных нормативных правовых актов в сфере </w:t>
      </w:r>
      <w:proofErr w:type="gramStart"/>
      <w:r w:rsidRPr="007E7EAC">
        <w:rPr>
          <w:sz w:val="24"/>
          <w:szCs w:val="24"/>
        </w:rPr>
        <w:t>санитарно-эпидемиологическом</w:t>
      </w:r>
      <w:proofErr w:type="gramEnd"/>
      <w:r w:rsidRPr="007E7EAC">
        <w:rPr>
          <w:sz w:val="24"/>
          <w:szCs w:val="24"/>
        </w:rPr>
        <w:t xml:space="preserve">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lastRenderedPageBreak/>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объяснять, в каких случаях используются перебежки и </w:t>
      </w:r>
      <w:proofErr w:type="spellStart"/>
      <w:r w:rsidRPr="007E7EAC">
        <w:rPr>
          <w:sz w:val="24"/>
          <w:szCs w:val="24"/>
        </w:rPr>
        <w:t>переползания</w:t>
      </w:r>
      <w:proofErr w:type="spellEnd"/>
      <w:r w:rsidRPr="007E7EAC">
        <w:rPr>
          <w:sz w:val="24"/>
          <w:szCs w:val="24"/>
        </w:rPr>
        <w:t>;</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выполнять перебежки и </w:t>
      </w:r>
      <w:proofErr w:type="spellStart"/>
      <w:r w:rsidRPr="007E7EAC">
        <w:rPr>
          <w:sz w:val="24"/>
          <w:szCs w:val="24"/>
        </w:rPr>
        <w:t>переползания</w:t>
      </w:r>
      <w:proofErr w:type="spellEnd"/>
      <w:r w:rsidRPr="007E7EAC">
        <w:rPr>
          <w:sz w:val="24"/>
          <w:szCs w:val="24"/>
        </w:rPr>
        <w:t xml:space="preserve"> (по-пластунски, на </w:t>
      </w:r>
      <w:proofErr w:type="spellStart"/>
      <w:r w:rsidRPr="007E7EAC">
        <w:rPr>
          <w:sz w:val="24"/>
          <w:szCs w:val="24"/>
        </w:rPr>
        <w:t>получетвереньках</w:t>
      </w:r>
      <w:proofErr w:type="spellEnd"/>
      <w:r w:rsidRPr="007E7EAC">
        <w:rPr>
          <w:sz w:val="24"/>
          <w:szCs w:val="24"/>
        </w:rPr>
        <w:t>,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lastRenderedPageBreak/>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FE69BC">
      <w:pPr>
        <w:pStyle w:val="a9"/>
        <w:spacing w:line="276" w:lineRule="auto"/>
        <w:jc w:val="both"/>
        <w:rPr>
          <w:b/>
          <w:sz w:val="24"/>
          <w:szCs w:val="24"/>
        </w:rPr>
      </w:pPr>
      <w:proofErr w:type="gramStart"/>
      <w:r w:rsidRPr="00FE69BC">
        <w:rPr>
          <w:b/>
          <w:sz w:val="24"/>
          <w:szCs w:val="24"/>
        </w:rPr>
        <w:t>Индивидуальный проект</w:t>
      </w:r>
      <w:proofErr w:type="gramEnd"/>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lastRenderedPageBreak/>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proofErr w:type="gramStart"/>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roofErr w:type="gramEnd"/>
    </w:p>
    <w:p w:rsidR="00FE69BC" w:rsidRDefault="00061DED" w:rsidP="00FE69BC">
      <w:pPr>
        <w:pStyle w:val="a9"/>
        <w:spacing w:line="276" w:lineRule="auto"/>
        <w:jc w:val="both"/>
        <w:rPr>
          <w:sz w:val="24"/>
          <w:szCs w:val="24"/>
        </w:rPr>
      </w:pPr>
      <w:r w:rsidRPr="00FE69BC">
        <w:rPr>
          <w:sz w:val="24"/>
          <w:szCs w:val="24"/>
        </w:rPr>
        <w:t xml:space="preserve"> </w:t>
      </w:r>
      <w:proofErr w:type="gramStart"/>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roofErr w:type="gramEnd"/>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исследований и реализации проектов (фонды, государственные структуры, </w:t>
      </w:r>
      <w:proofErr w:type="spellStart"/>
      <w:r w:rsidRPr="00FE69BC">
        <w:rPr>
          <w:sz w:val="24"/>
          <w:szCs w:val="24"/>
        </w:rPr>
        <w:t>кр</w:t>
      </w:r>
      <w:r>
        <w:rPr>
          <w:sz w:val="24"/>
          <w:szCs w:val="24"/>
        </w:rPr>
        <w:t>аудфандинговые</w:t>
      </w:r>
      <w:proofErr w:type="spellEnd"/>
      <w:r>
        <w:rPr>
          <w:sz w:val="24"/>
          <w:szCs w:val="24"/>
        </w:rPr>
        <w:t xml:space="preserve">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lastRenderedPageBreak/>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892F46">
      <w:pPr>
        <w:pStyle w:val="a9"/>
        <w:numPr>
          <w:ilvl w:val="0"/>
          <w:numId w:val="129"/>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892F46">
      <w:pPr>
        <w:pStyle w:val="a9"/>
        <w:numPr>
          <w:ilvl w:val="0"/>
          <w:numId w:val="129"/>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892F46">
      <w:pPr>
        <w:pStyle w:val="a9"/>
        <w:numPr>
          <w:ilvl w:val="0"/>
          <w:numId w:val="129"/>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892F46">
      <w:pPr>
        <w:pStyle w:val="a9"/>
        <w:numPr>
          <w:ilvl w:val="0"/>
          <w:numId w:val="129"/>
        </w:numPr>
        <w:spacing w:line="276" w:lineRule="auto"/>
        <w:jc w:val="both"/>
        <w:rPr>
          <w:sz w:val="24"/>
          <w:szCs w:val="24"/>
        </w:rPr>
      </w:pPr>
      <w:r w:rsidRPr="00537A58">
        <w:rPr>
          <w:sz w:val="24"/>
          <w:szCs w:val="24"/>
        </w:rPr>
        <w:t xml:space="preserve">развитие навыков самообразования и </w:t>
      </w:r>
      <w:proofErr w:type="spellStart"/>
      <w:r w:rsidRPr="00537A58">
        <w:rPr>
          <w:sz w:val="24"/>
          <w:szCs w:val="24"/>
        </w:rPr>
        <w:t>самопроектирования</w:t>
      </w:r>
      <w:proofErr w:type="spellEnd"/>
      <w:r w:rsidRPr="00537A58">
        <w:rPr>
          <w:sz w:val="24"/>
          <w:szCs w:val="24"/>
        </w:rPr>
        <w:t xml:space="preserve">;  </w:t>
      </w:r>
    </w:p>
    <w:p w:rsidR="00721639" w:rsidRDefault="00537A58" w:rsidP="00892F46">
      <w:pPr>
        <w:pStyle w:val="a9"/>
        <w:numPr>
          <w:ilvl w:val="0"/>
          <w:numId w:val="129"/>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892F46">
      <w:pPr>
        <w:pStyle w:val="a9"/>
        <w:numPr>
          <w:ilvl w:val="0"/>
          <w:numId w:val="129"/>
        </w:numPr>
        <w:spacing w:line="276" w:lineRule="auto"/>
        <w:jc w:val="both"/>
        <w:rPr>
          <w:sz w:val="24"/>
          <w:szCs w:val="24"/>
        </w:rPr>
      </w:pPr>
      <w:r w:rsidRPr="00537A58">
        <w:rPr>
          <w:sz w:val="24"/>
          <w:szCs w:val="24"/>
        </w:rPr>
        <w:lastRenderedPageBreak/>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537A58">
        <w:rPr>
          <w:sz w:val="24"/>
          <w:szCs w:val="24"/>
        </w:rPr>
        <w:t>обучающихся</w:t>
      </w:r>
      <w:proofErr w:type="gramEnd"/>
      <w:r w:rsidRPr="00537A58">
        <w:rPr>
          <w:sz w:val="24"/>
          <w:szCs w:val="24"/>
        </w:rPr>
        <w:t xml:space="preserve">.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w:t>
      </w:r>
      <w:proofErr w:type="gramStart"/>
      <w:r w:rsidRPr="00537A58">
        <w:rPr>
          <w:sz w:val="24"/>
          <w:szCs w:val="24"/>
        </w:rPr>
        <w:t>обучающихся</w:t>
      </w:r>
      <w:proofErr w:type="gramEnd"/>
      <w:r w:rsidRPr="00537A58">
        <w:rPr>
          <w:sz w:val="24"/>
          <w:szCs w:val="24"/>
        </w:rPr>
        <w:t xml:space="preserve"> (учебное исследование или учебный проект). </w:t>
      </w:r>
      <w:proofErr w:type="gramStart"/>
      <w:r w:rsidRPr="00537A58">
        <w:rPr>
          <w:sz w:val="24"/>
          <w:szCs w:val="24"/>
        </w:rPr>
        <w:t>Индивидуальный проект выполняется обучающимся самостоятельно под руководством учителя (</w:t>
      </w:r>
      <w:proofErr w:type="spellStart"/>
      <w:r w:rsidRPr="00537A58">
        <w:rPr>
          <w:sz w:val="24"/>
          <w:szCs w:val="24"/>
        </w:rPr>
        <w:t>тьютора</w:t>
      </w:r>
      <w:proofErr w:type="spellEnd"/>
      <w:r w:rsidRPr="00537A58">
        <w:rPr>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537A58">
        <w:rPr>
          <w:sz w:val="24"/>
          <w:szCs w:val="24"/>
        </w:rPr>
        <w:t xml:space="preserve"> Результаты выполнения </w:t>
      </w:r>
      <w:proofErr w:type="gramStart"/>
      <w:r w:rsidRPr="00537A58">
        <w:rPr>
          <w:sz w:val="24"/>
          <w:szCs w:val="24"/>
        </w:rPr>
        <w:t>индивидуального проекта</w:t>
      </w:r>
      <w:proofErr w:type="gramEnd"/>
      <w:r w:rsidRPr="00537A58">
        <w:rPr>
          <w:sz w:val="24"/>
          <w:szCs w:val="24"/>
        </w:rPr>
        <w:t xml:space="preserve"> должны отражать: </w:t>
      </w:r>
      <w:proofErr w:type="spellStart"/>
      <w:r w:rsidRPr="00537A58">
        <w:rPr>
          <w:sz w:val="24"/>
          <w:szCs w:val="24"/>
        </w:rPr>
        <w:t>сформированность</w:t>
      </w:r>
      <w:proofErr w:type="spellEnd"/>
      <w:r w:rsidRPr="00537A58">
        <w:rPr>
          <w:sz w:val="24"/>
          <w:szCs w:val="24"/>
        </w:rPr>
        <w:t xml:space="preserve">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w:t>
      </w:r>
      <w:proofErr w:type="spellStart"/>
      <w:r w:rsidRPr="00537A58">
        <w:rPr>
          <w:sz w:val="24"/>
          <w:szCs w:val="24"/>
        </w:rPr>
        <w:t>сформированность</w:t>
      </w:r>
      <w:proofErr w:type="spellEnd"/>
      <w:r w:rsidRPr="00537A58">
        <w:rPr>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roofErr w:type="gramStart"/>
      <w:r w:rsidRPr="00537A58">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к результатам освоения Основной образовательной программы среднего общего образования определяют содержательно-</w:t>
      </w:r>
      <w:proofErr w:type="spellStart"/>
      <w:r w:rsidR="00537A58" w:rsidRPr="00537A58">
        <w:rPr>
          <w:sz w:val="24"/>
          <w:szCs w:val="24"/>
        </w:rPr>
        <w:t>критериальную</w:t>
      </w:r>
      <w:proofErr w:type="spellEnd"/>
      <w:r w:rsidR="00537A58" w:rsidRPr="00537A58">
        <w:rPr>
          <w:sz w:val="24"/>
          <w:szCs w:val="24"/>
        </w:rPr>
        <w:t xml:space="preserve"> и нормативную основу оценки результатов освоения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Освоение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w:t>
      </w:r>
      <w:proofErr w:type="gramStart"/>
      <w:r w:rsidR="00537A58" w:rsidRPr="00537A58">
        <w:rPr>
          <w:sz w:val="24"/>
          <w:szCs w:val="24"/>
        </w:rPr>
        <w:t>обучающихся</w:t>
      </w:r>
      <w:proofErr w:type="gramEnd"/>
      <w:r w:rsidR="00537A58" w:rsidRPr="00537A58">
        <w:rPr>
          <w:sz w:val="24"/>
          <w:szCs w:val="24"/>
        </w:rPr>
        <w:t xml:space="preserve">,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892F46">
      <w:pPr>
        <w:pStyle w:val="a9"/>
        <w:numPr>
          <w:ilvl w:val="0"/>
          <w:numId w:val="131"/>
        </w:numPr>
        <w:spacing w:line="276" w:lineRule="auto"/>
        <w:jc w:val="both"/>
        <w:rPr>
          <w:b/>
          <w:sz w:val="24"/>
          <w:szCs w:val="24"/>
        </w:rPr>
      </w:pPr>
      <w:r w:rsidRPr="00B3259C">
        <w:rPr>
          <w:b/>
          <w:sz w:val="24"/>
          <w:szCs w:val="24"/>
        </w:rPr>
        <w:t xml:space="preserve">обязательный: </w:t>
      </w:r>
    </w:p>
    <w:p w:rsidR="00721639" w:rsidRDefault="00537A58" w:rsidP="00892F46">
      <w:pPr>
        <w:pStyle w:val="a9"/>
        <w:numPr>
          <w:ilvl w:val="0"/>
          <w:numId w:val="130"/>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892F46">
      <w:pPr>
        <w:pStyle w:val="a9"/>
        <w:numPr>
          <w:ilvl w:val="0"/>
          <w:numId w:val="130"/>
        </w:numPr>
        <w:spacing w:line="276" w:lineRule="auto"/>
        <w:jc w:val="both"/>
        <w:rPr>
          <w:sz w:val="24"/>
          <w:szCs w:val="24"/>
        </w:rPr>
      </w:pPr>
      <w:proofErr w:type="spellStart"/>
      <w:r w:rsidRPr="00537A58">
        <w:rPr>
          <w:sz w:val="24"/>
          <w:szCs w:val="24"/>
        </w:rPr>
        <w:lastRenderedPageBreak/>
        <w:t>сформированность</w:t>
      </w:r>
      <w:proofErr w:type="spellEnd"/>
      <w:r w:rsidRPr="00537A58">
        <w:rPr>
          <w:sz w:val="24"/>
          <w:szCs w:val="24"/>
        </w:rPr>
        <w:t xml:space="preserve"> </w:t>
      </w:r>
      <w:proofErr w:type="spellStart"/>
      <w:r w:rsidRPr="00537A58">
        <w:rPr>
          <w:sz w:val="24"/>
          <w:szCs w:val="24"/>
        </w:rPr>
        <w:t>общеучебных</w:t>
      </w:r>
      <w:proofErr w:type="spellEnd"/>
      <w:r w:rsidRPr="00537A58">
        <w:rPr>
          <w:sz w:val="24"/>
          <w:szCs w:val="24"/>
        </w:rPr>
        <w:t xml:space="preserve"> умений и навыков в соответствии с этапом обучения;  </w:t>
      </w:r>
    </w:p>
    <w:p w:rsidR="00721639" w:rsidRDefault="00537A58" w:rsidP="00892F46">
      <w:pPr>
        <w:pStyle w:val="a9"/>
        <w:numPr>
          <w:ilvl w:val="0"/>
          <w:numId w:val="130"/>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proofErr w:type="spellStart"/>
      <w:r w:rsidR="00721639">
        <w:rPr>
          <w:sz w:val="24"/>
          <w:szCs w:val="24"/>
        </w:rPr>
        <w:t>допрофессиональной</w:t>
      </w:r>
      <w:proofErr w:type="spellEnd"/>
      <w:r w:rsidR="00721639">
        <w:rPr>
          <w:sz w:val="24"/>
          <w:szCs w:val="24"/>
        </w:rPr>
        <w:t xml:space="preserve"> подготовке; </w:t>
      </w:r>
    </w:p>
    <w:p w:rsidR="00721639" w:rsidRDefault="00537A58" w:rsidP="00892F46">
      <w:pPr>
        <w:pStyle w:val="a9"/>
        <w:numPr>
          <w:ilvl w:val="0"/>
          <w:numId w:val="130"/>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892F46">
      <w:pPr>
        <w:pStyle w:val="a9"/>
        <w:numPr>
          <w:ilvl w:val="0"/>
          <w:numId w:val="131"/>
        </w:numPr>
        <w:spacing w:line="276" w:lineRule="auto"/>
        <w:jc w:val="both"/>
        <w:rPr>
          <w:b/>
          <w:sz w:val="24"/>
          <w:szCs w:val="24"/>
        </w:rPr>
      </w:pPr>
      <w:proofErr w:type="gramStart"/>
      <w:r w:rsidRPr="00B3259C">
        <w:rPr>
          <w:b/>
          <w:sz w:val="24"/>
          <w:szCs w:val="24"/>
        </w:rPr>
        <w:t>предполагаемый</w:t>
      </w:r>
      <w:proofErr w:type="gramEnd"/>
      <w:r w:rsidRPr="00B3259C">
        <w:rPr>
          <w:b/>
          <w:sz w:val="24"/>
          <w:szCs w:val="24"/>
        </w:rPr>
        <w:t xml:space="preserve">:  </w:t>
      </w:r>
    </w:p>
    <w:p w:rsidR="00721639" w:rsidRDefault="00537A58" w:rsidP="00892F46">
      <w:pPr>
        <w:pStyle w:val="a9"/>
        <w:numPr>
          <w:ilvl w:val="0"/>
          <w:numId w:val="132"/>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w:t>
      </w:r>
      <w:proofErr w:type="gramStart"/>
      <w:r w:rsidRPr="00537A58">
        <w:rPr>
          <w:sz w:val="24"/>
          <w:szCs w:val="24"/>
        </w:rPr>
        <w:t>обучающимся</w:t>
      </w:r>
      <w:proofErr w:type="gramEnd"/>
      <w:r w:rsidRPr="00537A58">
        <w:rPr>
          <w:sz w:val="24"/>
          <w:szCs w:val="24"/>
        </w:rPr>
        <w:t xml:space="preserve"> продолжить обучение в вузах;  </w:t>
      </w:r>
    </w:p>
    <w:p w:rsidR="00721639" w:rsidRDefault="00537A58" w:rsidP="00892F46">
      <w:pPr>
        <w:pStyle w:val="a9"/>
        <w:numPr>
          <w:ilvl w:val="0"/>
          <w:numId w:val="132"/>
        </w:numPr>
        <w:spacing w:line="276" w:lineRule="auto"/>
        <w:jc w:val="both"/>
        <w:rPr>
          <w:sz w:val="24"/>
          <w:szCs w:val="24"/>
        </w:rPr>
      </w:pPr>
      <w:r w:rsidRPr="00537A58">
        <w:rPr>
          <w:sz w:val="24"/>
          <w:szCs w:val="24"/>
        </w:rPr>
        <w:t xml:space="preserve">достижение уровня </w:t>
      </w:r>
      <w:proofErr w:type="spellStart"/>
      <w:r w:rsidRPr="00537A58">
        <w:rPr>
          <w:sz w:val="24"/>
          <w:szCs w:val="24"/>
        </w:rPr>
        <w:t>допрофессиональной</w:t>
      </w:r>
      <w:proofErr w:type="spellEnd"/>
      <w:r w:rsidRPr="00537A58">
        <w:rPr>
          <w:sz w:val="24"/>
          <w:szCs w:val="24"/>
        </w:rPr>
        <w:t xml:space="preserve"> компете</w:t>
      </w:r>
      <w:r w:rsidR="00721639">
        <w:rPr>
          <w:sz w:val="24"/>
          <w:szCs w:val="24"/>
        </w:rPr>
        <w:t xml:space="preserve">нтности по иностранному языку; </w:t>
      </w:r>
    </w:p>
    <w:p w:rsidR="00721639" w:rsidRDefault="00537A58" w:rsidP="00892F46">
      <w:pPr>
        <w:pStyle w:val="a9"/>
        <w:numPr>
          <w:ilvl w:val="0"/>
          <w:numId w:val="132"/>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892F46">
      <w:pPr>
        <w:pStyle w:val="a9"/>
        <w:numPr>
          <w:ilvl w:val="0"/>
          <w:numId w:val="132"/>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892F46">
      <w:pPr>
        <w:pStyle w:val="a9"/>
        <w:numPr>
          <w:ilvl w:val="0"/>
          <w:numId w:val="132"/>
        </w:numPr>
        <w:spacing w:line="276" w:lineRule="auto"/>
        <w:jc w:val="both"/>
        <w:rPr>
          <w:sz w:val="24"/>
          <w:szCs w:val="24"/>
        </w:rPr>
      </w:pPr>
      <w:r w:rsidRPr="00B3259C">
        <w:rPr>
          <w:sz w:val="24"/>
          <w:szCs w:val="24"/>
        </w:rPr>
        <w:t xml:space="preserve">достижение </w:t>
      </w:r>
      <w:proofErr w:type="gramStart"/>
      <w:r w:rsidRPr="00B3259C">
        <w:rPr>
          <w:sz w:val="24"/>
          <w:szCs w:val="24"/>
        </w:rPr>
        <w:t>обучающимися</w:t>
      </w:r>
      <w:proofErr w:type="gramEnd"/>
      <w:r w:rsidRPr="00B3259C">
        <w:rPr>
          <w:sz w:val="24"/>
          <w:szCs w:val="24"/>
        </w:rPr>
        <w:t xml:space="preserve"> коммуникативной компетентности, умения свободно ориентироваться в различных ситуациях;  </w:t>
      </w:r>
    </w:p>
    <w:p w:rsidR="00B3259C" w:rsidRDefault="00537A58" w:rsidP="00892F46">
      <w:pPr>
        <w:pStyle w:val="a9"/>
        <w:numPr>
          <w:ilvl w:val="0"/>
          <w:numId w:val="132"/>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892F46">
      <w:pPr>
        <w:pStyle w:val="a9"/>
        <w:numPr>
          <w:ilvl w:val="0"/>
          <w:numId w:val="132"/>
        </w:numPr>
        <w:spacing w:line="276" w:lineRule="auto"/>
        <w:jc w:val="both"/>
        <w:rPr>
          <w:sz w:val="24"/>
          <w:szCs w:val="24"/>
        </w:rPr>
      </w:pPr>
      <w:r w:rsidRPr="00537A58">
        <w:rPr>
          <w:sz w:val="24"/>
          <w:szCs w:val="24"/>
        </w:rPr>
        <w:t xml:space="preserve">овладение </w:t>
      </w:r>
      <w:proofErr w:type="gramStart"/>
      <w:r w:rsidRPr="00537A58">
        <w:rPr>
          <w:sz w:val="24"/>
          <w:szCs w:val="24"/>
        </w:rPr>
        <w:t>обучающимися</w:t>
      </w:r>
      <w:proofErr w:type="gramEnd"/>
      <w:r w:rsidRPr="00537A58">
        <w:rPr>
          <w:sz w:val="24"/>
          <w:szCs w:val="24"/>
        </w:rPr>
        <w:t xml:space="preserve"> необходимым уровнем информационной культуры;  </w:t>
      </w:r>
    </w:p>
    <w:p w:rsidR="00B3259C" w:rsidRDefault="00537A58" w:rsidP="00892F46">
      <w:pPr>
        <w:pStyle w:val="a9"/>
        <w:numPr>
          <w:ilvl w:val="0"/>
          <w:numId w:val="132"/>
        </w:numPr>
        <w:spacing w:line="276" w:lineRule="auto"/>
        <w:jc w:val="both"/>
        <w:rPr>
          <w:sz w:val="24"/>
          <w:szCs w:val="24"/>
        </w:rPr>
      </w:pPr>
      <w:proofErr w:type="spellStart"/>
      <w:proofErr w:type="gramStart"/>
      <w:r w:rsidRPr="00537A58">
        <w:rPr>
          <w:sz w:val="24"/>
          <w:szCs w:val="24"/>
        </w:rPr>
        <w:t>сформированность</w:t>
      </w:r>
      <w:proofErr w:type="spellEnd"/>
      <w:r w:rsidRPr="00537A58">
        <w:rPr>
          <w:sz w:val="24"/>
          <w:szCs w:val="24"/>
        </w:rPr>
        <w:t xml:space="preserve">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roofErr w:type="gramEnd"/>
    </w:p>
    <w:p w:rsidR="00B3259C" w:rsidRDefault="00537A58" w:rsidP="00892F46">
      <w:pPr>
        <w:pStyle w:val="a9"/>
        <w:numPr>
          <w:ilvl w:val="0"/>
          <w:numId w:val="132"/>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892F46">
      <w:pPr>
        <w:pStyle w:val="a9"/>
        <w:numPr>
          <w:ilvl w:val="0"/>
          <w:numId w:val="132"/>
        </w:numPr>
        <w:spacing w:line="276" w:lineRule="auto"/>
        <w:jc w:val="both"/>
        <w:rPr>
          <w:sz w:val="24"/>
          <w:szCs w:val="24"/>
        </w:rPr>
      </w:pPr>
      <w:r w:rsidRPr="00537A58">
        <w:rPr>
          <w:sz w:val="24"/>
          <w:szCs w:val="24"/>
        </w:rPr>
        <w:t xml:space="preserve">достижение </w:t>
      </w:r>
      <w:proofErr w:type="gramStart"/>
      <w:r w:rsidRPr="00537A58">
        <w:rPr>
          <w:sz w:val="24"/>
          <w:szCs w:val="24"/>
        </w:rPr>
        <w:t>обучающимися</w:t>
      </w:r>
      <w:proofErr w:type="gramEnd"/>
      <w:r w:rsidRPr="00537A58">
        <w:rPr>
          <w:sz w:val="24"/>
          <w:szCs w:val="24"/>
        </w:rPr>
        <w:t xml:space="preserve">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892F46">
      <w:pPr>
        <w:pStyle w:val="a9"/>
        <w:numPr>
          <w:ilvl w:val="0"/>
          <w:numId w:val="131"/>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892F46">
      <w:pPr>
        <w:pStyle w:val="a9"/>
        <w:numPr>
          <w:ilvl w:val="0"/>
          <w:numId w:val="131"/>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721639">
        <w:rPr>
          <w:sz w:val="24"/>
          <w:szCs w:val="24"/>
        </w:rPr>
        <w:t xml:space="preserve">МБОУ </w:t>
      </w:r>
      <w:proofErr w:type="spellStart"/>
      <w:r w:rsidR="001A694F">
        <w:rPr>
          <w:sz w:val="24"/>
          <w:szCs w:val="24"/>
        </w:rPr>
        <w:t>Горкинской</w:t>
      </w:r>
      <w:proofErr w:type="spellEnd"/>
      <w:r w:rsidR="000D23D3">
        <w:rPr>
          <w:sz w:val="24"/>
          <w:szCs w:val="24"/>
        </w:rPr>
        <w:t xml:space="preserve"> СШ</w:t>
      </w:r>
      <w:proofErr w:type="gramStart"/>
      <w:r w:rsidR="000D23D3">
        <w:rPr>
          <w:sz w:val="24"/>
          <w:szCs w:val="24"/>
        </w:rPr>
        <w:t xml:space="preserve"> </w:t>
      </w:r>
      <w:r w:rsidR="00B3259C">
        <w:rPr>
          <w:sz w:val="24"/>
          <w:szCs w:val="24"/>
        </w:rPr>
        <w:t>;</w:t>
      </w:r>
      <w:proofErr w:type="gramEnd"/>
      <w:r w:rsidR="00B3259C">
        <w:rPr>
          <w:sz w:val="24"/>
          <w:szCs w:val="24"/>
        </w:rPr>
        <w:t xml:space="preserve"> </w:t>
      </w:r>
    </w:p>
    <w:p w:rsidR="00B3259C" w:rsidRDefault="00537A58" w:rsidP="00892F46">
      <w:pPr>
        <w:pStyle w:val="a9"/>
        <w:numPr>
          <w:ilvl w:val="0"/>
          <w:numId w:val="131"/>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892F46">
      <w:pPr>
        <w:pStyle w:val="a9"/>
        <w:numPr>
          <w:ilvl w:val="0"/>
          <w:numId w:val="131"/>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892F46">
      <w:pPr>
        <w:pStyle w:val="a9"/>
        <w:numPr>
          <w:ilvl w:val="0"/>
          <w:numId w:val="131"/>
        </w:numPr>
        <w:spacing w:line="276" w:lineRule="auto"/>
        <w:jc w:val="both"/>
        <w:rPr>
          <w:sz w:val="24"/>
          <w:szCs w:val="24"/>
        </w:rPr>
      </w:pPr>
      <w:r w:rsidRPr="00537A58">
        <w:rPr>
          <w:sz w:val="24"/>
          <w:szCs w:val="24"/>
        </w:rPr>
        <w:t xml:space="preserve">доброжелательный микроклимат в </w:t>
      </w:r>
      <w:r w:rsidR="00721639">
        <w:rPr>
          <w:sz w:val="24"/>
          <w:szCs w:val="24"/>
        </w:rPr>
        <w:t xml:space="preserve">МБОУ </w:t>
      </w:r>
      <w:proofErr w:type="spellStart"/>
      <w:r w:rsidR="001A694F">
        <w:rPr>
          <w:sz w:val="24"/>
          <w:szCs w:val="24"/>
        </w:rPr>
        <w:t>Горкинской</w:t>
      </w:r>
      <w:proofErr w:type="spellEnd"/>
      <w:r w:rsidR="001A694F">
        <w:rPr>
          <w:sz w:val="24"/>
          <w:szCs w:val="24"/>
        </w:rPr>
        <w:t xml:space="preserve"> </w:t>
      </w:r>
      <w:r w:rsidR="000D23D3">
        <w:rPr>
          <w:sz w:val="24"/>
          <w:szCs w:val="24"/>
        </w:rPr>
        <w:t xml:space="preserve"> СШ</w:t>
      </w:r>
      <w:proofErr w:type="gramStart"/>
      <w:r w:rsidR="000D23D3">
        <w:rPr>
          <w:sz w:val="24"/>
          <w:szCs w:val="24"/>
        </w:rPr>
        <w:t xml:space="preserve"> </w:t>
      </w:r>
      <w:r w:rsidRPr="00537A58">
        <w:rPr>
          <w:sz w:val="24"/>
          <w:szCs w:val="24"/>
        </w:rPr>
        <w:t>;</w:t>
      </w:r>
      <w:proofErr w:type="gramEnd"/>
      <w:r w:rsidRPr="00537A58">
        <w:rPr>
          <w:sz w:val="24"/>
          <w:szCs w:val="24"/>
        </w:rPr>
        <w:t xml:space="preserve">  </w:t>
      </w:r>
    </w:p>
    <w:p w:rsidR="00B3259C" w:rsidRDefault="00537A58" w:rsidP="00892F46">
      <w:pPr>
        <w:pStyle w:val="a9"/>
        <w:numPr>
          <w:ilvl w:val="0"/>
          <w:numId w:val="131"/>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892F46">
      <w:pPr>
        <w:pStyle w:val="a9"/>
        <w:numPr>
          <w:ilvl w:val="0"/>
          <w:numId w:val="131"/>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892F46">
      <w:pPr>
        <w:pStyle w:val="a9"/>
        <w:numPr>
          <w:ilvl w:val="0"/>
          <w:numId w:val="131"/>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721639">
        <w:rPr>
          <w:sz w:val="24"/>
          <w:szCs w:val="24"/>
        </w:rPr>
        <w:t xml:space="preserve">МБОУ </w:t>
      </w:r>
      <w:proofErr w:type="spellStart"/>
      <w:r w:rsidR="001A694F">
        <w:rPr>
          <w:sz w:val="24"/>
          <w:szCs w:val="24"/>
        </w:rPr>
        <w:t>Горкинской</w:t>
      </w:r>
      <w:proofErr w:type="spellEnd"/>
      <w:r w:rsidR="000D23D3">
        <w:rPr>
          <w:sz w:val="24"/>
          <w:szCs w:val="24"/>
        </w:rPr>
        <w:t xml:space="preserve"> СШ</w:t>
      </w:r>
      <w:r w:rsidRPr="00537A58">
        <w:rPr>
          <w:sz w:val="24"/>
          <w:szCs w:val="24"/>
        </w:rPr>
        <w:t>,</w:t>
      </w:r>
      <w:r w:rsidR="001A694F">
        <w:rPr>
          <w:sz w:val="24"/>
          <w:szCs w:val="24"/>
        </w:rPr>
        <w:t xml:space="preserve"> села</w:t>
      </w:r>
      <w:r w:rsidR="00721639">
        <w:rPr>
          <w:sz w:val="24"/>
          <w:szCs w:val="24"/>
        </w:rPr>
        <w:t>,</w:t>
      </w:r>
      <w:r w:rsidRPr="00537A58">
        <w:rPr>
          <w:sz w:val="24"/>
          <w:szCs w:val="24"/>
        </w:rPr>
        <w:t xml:space="preserve"> города, страны, мира;  </w:t>
      </w:r>
    </w:p>
    <w:p w:rsidR="00B3259C" w:rsidRDefault="00537A58" w:rsidP="00892F46">
      <w:pPr>
        <w:pStyle w:val="a9"/>
        <w:numPr>
          <w:ilvl w:val="0"/>
          <w:numId w:val="131"/>
        </w:numPr>
        <w:spacing w:line="276" w:lineRule="auto"/>
        <w:jc w:val="both"/>
        <w:rPr>
          <w:sz w:val="24"/>
          <w:szCs w:val="24"/>
        </w:rPr>
      </w:pPr>
      <w:r w:rsidRPr="00537A58">
        <w:rPr>
          <w:sz w:val="24"/>
          <w:szCs w:val="24"/>
        </w:rPr>
        <w:lastRenderedPageBreak/>
        <w:t xml:space="preserve">организация питания;  </w:t>
      </w:r>
    </w:p>
    <w:p w:rsidR="00537A58" w:rsidRPr="00537A58" w:rsidRDefault="00537A58" w:rsidP="00892F46">
      <w:pPr>
        <w:pStyle w:val="a9"/>
        <w:numPr>
          <w:ilvl w:val="0"/>
          <w:numId w:val="131"/>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Психодиагностика осуществляется по плану или запросу (родители, обучающиеся, педагоги). Проводится профилактическая работа с </w:t>
      </w:r>
      <w:proofErr w:type="gramStart"/>
      <w:r w:rsidRPr="00537A58">
        <w:rPr>
          <w:sz w:val="24"/>
          <w:szCs w:val="24"/>
        </w:rPr>
        <w:t>обучающимися</w:t>
      </w:r>
      <w:proofErr w:type="gramEnd"/>
      <w:r w:rsidRPr="00537A58">
        <w:rPr>
          <w:sz w:val="24"/>
          <w:szCs w:val="24"/>
        </w:rPr>
        <w:t xml:space="preserve"> (занятия, диагностика). Осуществляется психолого-педагогическая коррекция (</w:t>
      </w:r>
      <w:proofErr w:type="gramStart"/>
      <w:r w:rsidRPr="00537A58">
        <w:rPr>
          <w:sz w:val="24"/>
          <w:szCs w:val="24"/>
        </w:rPr>
        <w:t>отдельные</w:t>
      </w:r>
      <w:proofErr w:type="gramEnd"/>
      <w:r w:rsidRPr="00537A58">
        <w:rPr>
          <w:sz w:val="24"/>
          <w:szCs w:val="24"/>
        </w:rPr>
        <w:t xml:space="preserve">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Совета профилактики МБОУ </w:t>
      </w:r>
      <w:proofErr w:type="spellStart"/>
      <w:r w:rsidR="001A694F">
        <w:rPr>
          <w:sz w:val="24"/>
          <w:szCs w:val="24"/>
        </w:rPr>
        <w:t>Горкинской</w:t>
      </w:r>
      <w:proofErr w:type="spellEnd"/>
      <w:r w:rsidR="000D23D3">
        <w:rPr>
          <w:sz w:val="24"/>
          <w:szCs w:val="24"/>
        </w:rPr>
        <w:t xml:space="preserve"> СШ</w:t>
      </w:r>
      <w:proofErr w:type="gramStart"/>
      <w:r w:rsidR="000D23D3">
        <w:rPr>
          <w:sz w:val="24"/>
          <w:szCs w:val="24"/>
        </w:rPr>
        <w:t xml:space="preserve"> </w:t>
      </w:r>
      <w:r w:rsidRPr="00537A58">
        <w:rPr>
          <w:sz w:val="24"/>
          <w:szCs w:val="24"/>
        </w:rPr>
        <w:t>.</w:t>
      </w:r>
      <w:proofErr w:type="gramEnd"/>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721639">
        <w:rPr>
          <w:sz w:val="24"/>
          <w:szCs w:val="24"/>
        </w:rPr>
        <w:t xml:space="preserve">МБОУ </w:t>
      </w:r>
      <w:proofErr w:type="spellStart"/>
      <w:r w:rsidR="001A694F">
        <w:rPr>
          <w:sz w:val="24"/>
          <w:szCs w:val="24"/>
        </w:rPr>
        <w:t>Горкинской</w:t>
      </w:r>
      <w:proofErr w:type="spellEnd"/>
      <w:r w:rsidR="000D23D3">
        <w:rPr>
          <w:sz w:val="24"/>
          <w:szCs w:val="24"/>
        </w:rPr>
        <w:t xml:space="preserve"> </w:t>
      </w:r>
      <w:r w:rsidR="00721639">
        <w:rPr>
          <w:sz w:val="24"/>
          <w:szCs w:val="24"/>
        </w:rPr>
        <w:t>С</w:t>
      </w:r>
      <w:r w:rsidR="000D23D3">
        <w:rPr>
          <w:sz w:val="24"/>
          <w:szCs w:val="24"/>
        </w:rPr>
        <w:t>Ш</w:t>
      </w:r>
      <w:r w:rsidRPr="00537A58">
        <w:rPr>
          <w:sz w:val="24"/>
          <w:szCs w:val="24"/>
        </w:rPr>
        <w:t xml:space="preserve">:  </w:t>
      </w:r>
    </w:p>
    <w:p w:rsidR="00B3259C" w:rsidRDefault="00537A58" w:rsidP="00892F46">
      <w:pPr>
        <w:pStyle w:val="a9"/>
        <w:numPr>
          <w:ilvl w:val="0"/>
          <w:numId w:val="133"/>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892F46">
      <w:pPr>
        <w:pStyle w:val="a9"/>
        <w:numPr>
          <w:ilvl w:val="0"/>
          <w:numId w:val="133"/>
        </w:numPr>
        <w:spacing w:line="276" w:lineRule="auto"/>
        <w:jc w:val="both"/>
        <w:rPr>
          <w:sz w:val="24"/>
          <w:szCs w:val="24"/>
        </w:rPr>
      </w:pPr>
      <w:r w:rsidRPr="00537A58">
        <w:rPr>
          <w:sz w:val="24"/>
          <w:szCs w:val="24"/>
        </w:rPr>
        <w:t xml:space="preserve">соответствие </w:t>
      </w:r>
      <w:proofErr w:type="gramStart"/>
      <w:r w:rsidRPr="00537A58">
        <w:rPr>
          <w:sz w:val="24"/>
          <w:szCs w:val="24"/>
        </w:rPr>
        <w:t>сформированных</w:t>
      </w:r>
      <w:proofErr w:type="gramEnd"/>
      <w:r w:rsidRPr="00537A58">
        <w:rPr>
          <w:sz w:val="24"/>
          <w:szCs w:val="24"/>
        </w:rPr>
        <w:t xml:space="preserve"> УУД требованиям обязательного минимума содержания среднего общего образования;  </w:t>
      </w:r>
    </w:p>
    <w:p w:rsidR="00B3259C" w:rsidRDefault="00537A58" w:rsidP="00892F46">
      <w:pPr>
        <w:pStyle w:val="a9"/>
        <w:numPr>
          <w:ilvl w:val="0"/>
          <w:numId w:val="133"/>
        </w:numPr>
        <w:spacing w:line="276" w:lineRule="auto"/>
        <w:jc w:val="both"/>
        <w:rPr>
          <w:sz w:val="24"/>
          <w:szCs w:val="24"/>
        </w:rPr>
      </w:pPr>
      <w:r w:rsidRPr="00537A58">
        <w:rPr>
          <w:sz w:val="24"/>
          <w:szCs w:val="24"/>
        </w:rPr>
        <w:t>выявление одаренных детей (</w:t>
      </w:r>
      <w:proofErr w:type="spellStart"/>
      <w:r w:rsidRPr="00537A58">
        <w:rPr>
          <w:sz w:val="24"/>
          <w:szCs w:val="24"/>
        </w:rPr>
        <w:t>Лири</w:t>
      </w:r>
      <w:proofErr w:type="spellEnd"/>
      <w:r w:rsidRPr="00537A58">
        <w:rPr>
          <w:sz w:val="24"/>
          <w:szCs w:val="24"/>
        </w:rPr>
        <w:t xml:space="preserve">, </w:t>
      </w:r>
      <w:proofErr w:type="spellStart"/>
      <w:r w:rsidRPr="00537A58">
        <w:rPr>
          <w:sz w:val="24"/>
          <w:szCs w:val="24"/>
        </w:rPr>
        <w:t>Кетелла</w:t>
      </w:r>
      <w:proofErr w:type="spellEnd"/>
      <w:r w:rsidRPr="00537A58">
        <w:rPr>
          <w:sz w:val="24"/>
          <w:szCs w:val="24"/>
        </w:rPr>
        <w:t xml:space="preserve">);  </w:t>
      </w:r>
    </w:p>
    <w:p w:rsidR="00B3259C" w:rsidRDefault="00B3259C" w:rsidP="00892F46">
      <w:pPr>
        <w:pStyle w:val="a9"/>
        <w:numPr>
          <w:ilvl w:val="0"/>
          <w:numId w:val="133"/>
        </w:numPr>
        <w:spacing w:line="276" w:lineRule="auto"/>
        <w:jc w:val="both"/>
        <w:rPr>
          <w:sz w:val="24"/>
          <w:szCs w:val="24"/>
        </w:rPr>
      </w:pPr>
      <w:r>
        <w:rPr>
          <w:sz w:val="24"/>
          <w:szCs w:val="24"/>
        </w:rPr>
        <w:t xml:space="preserve">функциональные умения учителя; </w:t>
      </w:r>
    </w:p>
    <w:p w:rsidR="00B3259C" w:rsidRDefault="00537A58" w:rsidP="00892F46">
      <w:pPr>
        <w:pStyle w:val="a9"/>
        <w:numPr>
          <w:ilvl w:val="0"/>
          <w:numId w:val="133"/>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892F46">
      <w:pPr>
        <w:pStyle w:val="a9"/>
        <w:numPr>
          <w:ilvl w:val="0"/>
          <w:numId w:val="133"/>
        </w:numPr>
        <w:spacing w:line="276" w:lineRule="auto"/>
        <w:jc w:val="both"/>
        <w:rPr>
          <w:sz w:val="24"/>
          <w:szCs w:val="24"/>
        </w:rPr>
      </w:pPr>
      <w:r w:rsidRPr="00537A58">
        <w:rPr>
          <w:sz w:val="24"/>
          <w:szCs w:val="24"/>
        </w:rPr>
        <w:t>выявление скрытой мотивации (</w:t>
      </w:r>
      <w:proofErr w:type="spellStart"/>
      <w:r w:rsidRPr="00537A58">
        <w:rPr>
          <w:sz w:val="24"/>
          <w:szCs w:val="24"/>
        </w:rPr>
        <w:t>И.Л.Соломин</w:t>
      </w:r>
      <w:proofErr w:type="spellEnd"/>
      <w:r w:rsidRPr="00537A58">
        <w:rPr>
          <w:sz w:val="24"/>
          <w:szCs w:val="24"/>
        </w:rPr>
        <w:t xml:space="preserve">);  </w:t>
      </w:r>
    </w:p>
    <w:p w:rsidR="00B3259C" w:rsidRDefault="00537A58" w:rsidP="00892F46">
      <w:pPr>
        <w:pStyle w:val="a9"/>
        <w:numPr>
          <w:ilvl w:val="0"/>
          <w:numId w:val="133"/>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37A58" w:rsidP="00892F46">
      <w:pPr>
        <w:pStyle w:val="a9"/>
        <w:numPr>
          <w:ilvl w:val="0"/>
          <w:numId w:val="133"/>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892F46">
      <w:pPr>
        <w:pStyle w:val="a9"/>
        <w:numPr>
          <w:ilvl w:val="0"/>
          <w:numId w:val="133"/>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w:t>
      </w:r>
      <w:proofErr w:type="spellStart"/>
      <w:r w:rsidRPr="00537A58">
        <w:rPr>
          <w:sz w:val="24"/>
          <w:szCs w:val="24"/>
        </w:rPr>
        <w:t>Е.И.Рогов</w:t>
      </w:r>
      <w:proofErr w:type="spellEnd"/>
      <w:r w:rsidRPr="00537A58">
        <w:rPr>
          <w:sz w:val="24"/>
          <w:szCs w:val="24"/>
        </w:rPr>
        <w:t xml:space="preserve">);  </w:t>
      </w:r>
    </w:p>
    <w:p w:rsidR="00B3259C" w:rsidRDefault="00537A58" w:rsidP="00892F46">
      <w:pPr>
        <w:pStyle w:val="a9"/>
        <w:numPr>
          <w:ilvl w:val="0"/>
          <w:numId w:val="133"/>
        </w:numPr>
        <w:spacing w:line="276" w:lineRule="auto"/>
        <w:jc w:val="both"/>
        <w:rPr>
          <w:sz w:val="24"/>
          <w:szCs w:val="24"/>
        </w:rPr>
      </w:pPr>
      <w:proofErr w:type="spellStart"/>
      <w:r w:rsidRPr="00537A58">
        <w:rPr>
          <w:sz w:val="24"/>
          <w:szCs w:val="24"/>
        </w:rPr>
        <w:t>сследование</w:t>
      </w:r>
      <w:proofErr w:type="spellEnd"/>
      <w:r w:rsidRPr="00537A58">
        <w:rPr>
          <w:sz w:val="24"/>
          <w:szCs w:val="24"/>
        </w:rPr>
        <w:t xml:space="preserve"> интересов подростков («Карта интересов»);  </w:t>
      </w:r>
    </w:p>
    <w:p w:rsidR="00B3259C" w:rsidRDefault="00537A58" w:rsidP="00892F46">
      <w:pPr>
        <w:pStyle w:val="a9"/>
        <w:numPr>
          <w:ilvl w:val="0"/>
          <w:numId w:val="133"/>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892F46">
      <w:pPr>
        <w:pStyle w:val="a9"/>
        <w:numPr>
          <w:ilvl w:val="0"/>
          <w:numId w:val="133"/>
        </w:numPr>
        <w:spacing w:line="276" w:lineRule="auto"/>
        <w:jc w:val="both"/>
        <w:rPr>
          <w:sz w:val="24"/>
          <w:szCs w:val="24"/>
        </w:rPr>
      </w:pPr>
      <w:r w:rsidRPr="00537A58">
        <w:rPr>
          <w:sz w:val="24"/>
          <w:szCs w:val="24"/>
        </w:rPr>
        <w:t>исследование самооценки (</w:t>
      </w:r>
      <w:proofErr w:type="spellStart"/>
      <w:r w:rsidRPr="00537A58">
        <w:rPr>
          <w:sz w:val="24"/>
          <w:szCs w:val="24"/>
        </w:rPr>
        <w:t>Д.Рубейнштейн</w:t>
      </w:r>
      <w:proofErr w:type="spellEnd"/>
      <w:r w:rsidRPr="00537A58">
        <w:rPr>
          <w:sz w:val="24"/>
          <w:szCs w:val="24"/>
        </w:rPr>
        <w:t xml:space="preserve">, </w:t>
      </w:r>
      <w:proofErr w:type="spellStart"/>
      <w:r w:rsidRPr="00537A58">
        <w:rPr>
          <w:sz w:val="24"/>
          <w:szCs w:val="24"/>
        </w:rPr>
        <w:t>А.М.Прихожан</w:t>
      </w:r>
      <w:proofErr w:type="spellEnd"/>
      <w:r w:rsidRPr="00537A58">
        <w:rPr>
          <w:sz w:val="24"/>
          <w:szCs w:val="24"/>
        </w:rPr>
        <w:t xml:space="preserve">);  </w:t>
      </w:r>
    </w:p>
    <w:p w:rsidR="00B3259C" w:rsidRDefault="00537A58" w:rsidP="00892F46">
      <w:pPr>
        <w:pStyle w:val="a9"/>
        <w:numPr>
          <w:ilvl w:val="0"/>
          <w:numId w:val="133"/>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892F46">
      <w:pPr>
        <w:pStyle w:val="a9"/>
        <w:numPr>
          <w:ilvl w:val="0"/>
          <w:numId w:val="133"/>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892F46">
      <w:pPr>
        <w:pStyle w:val="a9"/>
        <w:numPr>
          <w:ilvl w:val="0"/>
          <w:numId w:val="133"/>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892F46">
      <w:pPr>
        <w:pStyle w:val="a9"/>
        <w:numPr>
          <w:ilvl w:val="0"/>
          <w:numId w:val="133"/>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892F46">
      <w:pPr>
        <w:pStyle w:val="a9"/>
        <w:numPr>
          <w:ilvl w:val="0"/>
          <w:numId w:val="133"/>
        </w:numPr>
        <w:spacing w:line="276" w:lineRule="auto"/>
        <w:jc w:val="both"/>
        <w:rPr>
          <w:sz w:val="24"/>
          <w:szCs w:val="24"/>
        </w:rPr>
      </w:pPr>
      <w:r w:rsidRPr="00B3259C">
        <w:rPr>
          <w:sz w:val="24"/>
          <w:szCs w:val="24"/>
        </w:rPr>
        <w:t xml:space="preserve">выявление интеллектуального уровня (тест </w:t>
      </w:r>
      <w:proofErr w:type="spellStart"/>
      <w:r w:rsidRPr="00B3259C">
        <w:rPr>
          <w:sz w:val="24"/>
          <w:szCs w:val="24"/>
        </w:rPr>
        <w:t>Амтхауэра</w:t>
      </w:r>
      <w:proofErr w:type="spellEnd"/>
      <w:r w:rsidRPr="00B3259C">
        <w:rPr>
          <w:sz w:val="24"/>
          <w:szCs w:val="24"/>
        </w:rPr>
        <w:t xml:space="preserve">);  </w:t>
      </w:r>
    </w:p>
    <w:p w:rsidR="00B3259C" w:rsidRDefault="00537A58" w:rsidP="00892F46">
      <w:pPr>
        <w:pStyle w:val="a9"/>
        <w:numPr>
          <w:ilvl w:val="0"/>
          <w:numId w:val="133"/>
        </w:numPr>
        <w:spacing w:line="276" w:lineRule="auto"/>
        <w:jc w:val="both"/>
        <w:rPr>
          <w:sz w:val="24"/>
          <w:szCs w:val="24"/>
        </w:rPr>
      </w:pPr>
      <w:r w:rsidRPr="00B3259C">
        <w:rPr>
          <w:sz w:val="24"/>
          <w:szCs w:val="24"/>
        </w:rPr>
        <w:t xml:space="preserve">нормализация учебной нагрузки на </w:t>
      </w:r>
      <w:proofErr w:type="gramStart"/>
      <w:r w:rsidRPr="00B3259C">
        <w:rPr>
          <w:sz w:val="24"/>
          <w:szCs w:val="24"/>
        </w:rPr>
        <w:t>обучающегося</w:t>
      </w:r>
      <w:proofErr w:type="gramEnd"/>
      <w:r w:rsidRPr="00B3259C">
        <w:rPr>
          <w:sz w:val="24"/>
          <w:szCs w:val="24"/>
        </w:rPr>
        <w:t xml:space="preserve"> (Еньков);  </w:t>
      </w:r>
    </w:p>
    <w:p w:rsidR="00B3259C" w:rsidRDefault="00537A58" w:rsidP="00892F46">
      <w:pPr>
        <w:pStyle w:val="a9"/>
        <w:numPr>
          <w:ilvl w:val="0"/>
          <w:numId w:val="133"/>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w:t>
      </w:r>
      <w:proofErr w:type="gramStart"/>
      <w:r w:rsidRPr="00B3259C">
        <w:rPr>
          <w:sz w:val="24"/>
          <w:szCs w:val="24"/>
        </w:rPr>
        <w:t>обучающихся</w:t>
      </w:r>
      <w:proofErr w:type="gramEnd"/>
      <w:r w:rsidRPr="00B3259C">
        <w:rPr>
          <w:sz w:val="24"/>
          <w:szCs w:val="24"/>
        </w:rPr>
        <w:t xml:space="preserve">;  </w:t>
      </w:r>
    </w:p>
    <w:p w:rsidR="00B3259C" w:rsidRDefault="00537A58" w:rsidP="00892F46">
      <w:pPr>
        <w:pStyle w:val="a9"/>
        <w:numPr>
          <w:ilvl w:val="0"/>
          <w:numId w:val="133"/>
        </w:numPr>
        <w:spacing w:line="276" w:lineRule="auto"/>
        <w:jc w:val="both"/>
        <w:rPr>
          <w:sz w:val="24"/>
          <w:szCs w:val="24"/>
        </w:rPr>
      </w:pPr>
      <w:proofErr w:type="spellStart"/>
      <w:r w:rsidRPr="00B3259C">
        <w:rPr>
          <w:sz w:val="24"/>
          <w:szCs w:val="24"/>
        </w:rPr>
        <w:t>валеологический</w:t>
      </w:r>
      <w:proofErr w:type="spellEnd"/>
      <w:r w:rsidRPr="00B3259C">
        <w:rPr>
          <w:sz w:val="24"/>
          <w:szCs w:val="24"/>
        </w:rPr>
        <w:t xml:space="preserve"> анализ урока;  </w:t>
      </w:r>
    </w:p>
    <w:p w:rsidR="00537A58" w:rsidRPr="00B3259C" w:rsidRDefault="00537A58" w:rsidP="00892F46">
      <w:pPr>
        <w:pStyle w:val="a9"/>
        <w:numPr>
          <w:ilvl w:val="0"/>
          <w:numId w:val="133"/>
        </w:numPr>
        <w:spacing w:line="276" w:lineRule="auto"/>
        <w:jc w:val="both"/>
        <w:rPr>
          <w:sz w:val="24"/>
          <w:szCs w:val="24"/>
        </w:rPr>
      </w:pPr>
      <w:proofErr w:type="spellStart"/>
      <w:r w:rsidRPr="00B3259C">
        <w:rPr>
          <w:sz w:val="24"/>
          <w:szCs w:val="24"/>
        </w:rPr>
        <w:t>валеологический</w:t>
      </w:r>
      <w:proofErr w:type="spellEnd"/>
      <w:r w:rsidRPr="00B3259C">
        <w:rPr>
          <w:sz w:val="24"/>
          <w:szCs w:val="24"/>
        </w:rPr>
        <w:t xml:space="preserve"> анализ расписания уроков. </w:t>
      </w:r>
    </w:p>
    <w:p w:rsidR="00A81ADF" w:rsidRDefault="00214944" w:rsidP="00214944">
      <w:bookmarkStart w:id="39" w:name="_Toc453968166"/>
      <w:r>
        <w:t xml:space="preserve"> </w:t>
      </w:r>
    </w:p>
    <w:p w:rsidR="001A694F" w:rsidRPr="00214944" w:rsidRDefault="001A694F" w:rsidP="00214944"/>
    <w:p w:rsidR="00855802" w:rsidRPr="00B3259C" w:rsidRDefault="00855802" w:rsidP="00B3259C">
      <w:pPr>
        <w:pStyle w:val="a9"/>
        <w:spacing w:line="276" w:lineRule="auto"/>
        <w:jc w:val="both"/>
        <w:rPr>
          <w:b/>
          <w:sz w:val="24"/>
          <w:szCs w:val="24"/>
        </w:rPr>
      </w:pPr>
      <w:r w:rsidRPr="00B3259C">
        <w:rPr>
          <w:b/>
          <w:sz w:val="24"/>
          <w:szCs w:val="24"/>
        </w:rPr>
        <w:t xml:space="preserve">1.3. Система </w:t>
      </w:r>
      <w:proofErr w:type="gramStart"/>
      <w:r w:rsidRPr="00B3259C">
        <w:rPr>
          <w:b/>
          <w:sz w:val="24"/>
          <w:szCs w:val="24"/>
        </w:rPr>
        <w:t>оценки достижения планируемых результатов освоения основной образовательной программы среднего общего образования</w:t>
      </w:r>
      <w:bookmarkEnd w:id="39"/>
      <w:proofErr w:type="gramEnd"/>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proofErr w:type="gramStart"/>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Pr>
          <w:sz w:val="24"/>
          <w:szCs w:val="24"/>
        </w:rPr>
        <w:t xml:space="preserve">МБОУ </w:t>
      </w:r>
      <w:proofErr w:type="spellStart"/>
      <w:r w:rsidR="001A694F">
        <w:rPr>
          <w:sz w:val="24"/>
          <w:szCs w:val="24"/>
        </w:rPr>
        <w:lastRenderedPageBreak/>
        <w:t>Горкинской</w:t>
      </w:r>
      <w:proofErr w:type="spellEnd"/>
      <w:r w:rsidR="001A694F">
        <w:rPr>
          <w:sz w:val="24"/>
          <w:szCs w:val="24"/>
        </w:rPr>
        <w:t xml:space="preserve"> </w:t>
      </w:r>
      <w:r w:rsidR="000D23D3">
        <w:rPr>
          <w:sz w:val="24"/>
          <w:szCs w:val="24"/>
        </w:rPr>
        <w:t xml:space="preserve">СШ </w:t>
      </w:r>
      <w:r w:rsidRPr="00855802">
        <w:rPr>
          <w:sz w:val="24"/>
          <w:szCs w:val="24"/>
        </w:rPr>
        <w:t xml:space="preserve"> и служит одним из оснований для локального нормативного акта </w:t>
      </w:r>
      <w:r>
        <w:rPr>
          <w:sz w:val="24"/>
          <w:szCs w:val="24"/>
        </w:rPr>
        <w:t xml:space="preserve">МБОУ </w:t>
      </w:r>
      <w:proofErr w:type="spellStart"/>
      <w:r w:rsidR="001A694F">
        <w:rPr>
          <w:sz w:val="24"/>
          <w:szCs w:val="24"/>
        </w:rPr>
        <w:t>Горкинской</w:t>
      </w:r>
      <w:proofErr w:type="spellEnd"/>
      <w:r w:rsidR="000D23D3">
        <w:rPr>
          <w:sz w:val="24"/>
          <w:szCs w:val="24"/>
        </w:rPr>
        <w:t xml:space="preserve"> СШ</w:t>
      </w:r>
      <w:r w:rsidRPr="00855802">
        <w:rPr>
          <w:sz w:val="24"/>
          <w:szCs w:val="24"/>
        </w:rPr>
        <w:t xml:space="preserve"> о формах, периодичности и порядке текущего контроля успеваемости и промежуточной аттестации</w:t>
      </w:r>
      <w:r w:rsidRPr="00855802">
        <w:rPr>
          <w:sz w:val="24"/>
          <w:szCs w:val="24"/>
          <w:vertAlign w:val="superscript"/>
        </w:rPr>
        <w:footnoteReference w:id="3"/>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w:t>
      </w:r>
      <w:proofErr w:type="gramEnd"/>
      <w:r w:rsidR="00B163E8" w:rsidRPr="00B163E8">
        <w:rPr>
          <w:sz w:val="24"/>
          <w:szCs w:val="24"/>
        </w:rPr>
        <w:t xml:space="preserve"> промеж</w:t>
      </w:r>
      <w:r w:rsidR="00B163E8">
        <w:rPr>
          <w:sz w:val="24"/>
          <w:szCs w:val="24"/>
        </w:rPr>
        <w:t>уточной аттестации обучающихся 2</w:t>
      </w:r>
      <w:r w:rsidR="00B163E8" w:rsidRPr="00B163E8">
        <w:rPr>
          <w:sz w:val="24"/>
          <w:szCs w:val="24"/>
        </w:rPr>
        <w:t xml:space="preserve">-11 классов МБОУ </w:t>
      </w:r>
      <w:proofErr w:type="spellStart"/>
      <w:r w:rsidR="001A694F">
        <w:rPr>
          <w:sz w:val="24"/>
          <w:szCs w:val="24"/>
        </w:rPr>
        <w:t>Горкинской</w:t>
      </w:r>
      <w:proofErr w:type="spellEnd"/>
      <w:r w:rsidR="000D23D3">
        <w:rPr>
          <w:sz w:val="24"/>
          <w:szCs w:val="24"/>
        </w:rPr>
        <w:t xml:space="preserve"> СШ</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w:t>
      </w:r>
      <w:proofErr w:type="spellStart"/>
      <w:r w:rsidRPr="00855802">
        <w:rPr>
          <w:sz w:val="24"/>
          <w:szCs w:val="24"/>
        </w:rPr>
        <w:t>критериальной</w:t>
      </w:r>
      <w:proofErr w:type="spellEnd"/>
      <w:r w:rsidRPr="00855802">
        <w:rPr>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855802">
        <w:rPr>
          <w:sz w:val="24"/>
          <w:szCs w:val="24"/>
        </w:rPr>
        <w:t>обучающимися</w:t>
      </w:r>
      <w:proofErr w:type="gramEnd"/>
      <w:r w:rsidRPr="00855802">
        <w:rPr>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proofErr w:type="spellStart"/>
      <w:r w:rsidR="001A694F">
        <w:rPr>
          <w:sz w:val="24"/>
          <w:szCs w:val="24"/>
        </w:rPr>
        <w:t>Горкинская</w:t>
      </w:r>
      <w:proofErr w:type="spellEnd"/>
      <w:r w:rsidR="00237084">
        <w:rPr>
          <w:sz w:val="24"/>
          <w:szCs w:val="24"/>
        </w:rPr>
        <w:t xml:space="preserve"> СШ </w:t>
      </w:r>
      <w:r w:rsidRPr="00855802">
        <w:rPr>
          <w:sz w:val="24"/>
          <w:szCs w:val="24"/>
        </w:rPr>
        <w:t xml:space="preserve"> 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 xml:space="preserve">оценка результатов деятельности образовательной организации как основа </w:t>
      </w:r>
      <w:proofErr w:type="spellStart"/>
      <w:r w:rsidRPr="00855802">
        <w:rPr>
          <w:sz w:val="24"/>
          <w:szCs w:val="24"/>
        </w:rPr>
        <w:t>аккредитационных</w:t>
      </w:r>
      <w:proofErr w:type="spellEnd"/>
      <w:r w:rsidRPr="00855802">
        <w:rPr>
          <w:sz w:val="24"/>
          <w:szCs w:val="24"/>
        </w:rPr>
        <w:t xml:space="preserve"> процедур.</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roofErr w:type="gramEnd"/>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lastRenderedPageBreak/>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 xml:space="preserve">Результаты </w:t>
      </w:r>
      <w:proofErr w:type="gramStart"/>
      <w:r w:rsidRPr="00855802">
        <w:rPr>
          <w:sz w:val="24"/>
          <w:szCs w:val="24"/>
        </w:rPr>
        <w:t>процедур оценки результатов деятельности образовательной организации</w:t>
      </w:r>
      <w:proofErr w:type="gramEnd"/>
      <w:r w:rsidRPr="00855802">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w:t>
      </w:r>
      <w:proofErr w:type="spellStart"/>
      <w:r w:rsidRPr="00855802">
        <w:rPr>
          <w:sz w:val="24"/>
          <w:szCs w:val="24"/>
        </w:rPr>
        <w:t>деятельностный</w:t>
      </w:r>
      <w:proofErr w:type="spellEnd"/>
      <w:r w:rsidRPr="00855802">
        <w:rPr>
          <w:sz w:val="24"/>
          <w:szCs w:val="24"/>
        </w:rPr>
        <w:t>,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w:t>
      </w:r>
      <w:proofErr w:type="spellStart"/>
      <w:r w:rsidRPr="00855802">
        <w:rPr>
          <w:sz w:val="24"/>
          <w:szCs w:val="24"/>
        </w:rPr>
        <w:t>деятельностный</w:t>
      </w:r>
      <w:proofErr w:type="spellEnd"/>
      <w:r w:rsidRPr="00855802">
        <w:rPr>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55802">
        <w:rPr>
          <w:sz w:val="24"/>
          <w:szCs w:val="24"/>
        </w:rPr>
        <w:t>деятельностной</w:t>
      </w:r>
      <w:proofErr w:type="spellEnd"/>
      <w:r w:rsidRPr="00855802">
        <w:rPr>
          <w:sz w:val="24"/>
          <w:szCs w:val="24"/>
        </w:rPr>
        <w:t xml:space="preserve">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 xml:space="preserve">оценки трех групп результатов: личностных, предметных, </w:t>
      </w:r>
      <w:proofErr w:type="spellStart"/>
      <w:r w:rsidRPr="00855802">
        <w:rPr>
          <w:sz w:val="24"/>
          <w:szCs w:val="24"/>
        </w:rPr>
        <w:t>метапредметных</w:t>
      </w:r>
      <w:proofErr w:type="spellEnd"/>
      <w:r w:rsidRPr="00855802">
        <w:rPr>
          <w:sz w:val="24"/>
          <w:szCs w:val="24"/>
        </w:rPr>
        <w:t xml:space="preserve">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реализуется по </w:t>
      </w:r>
      <w:proofErr w:type="gramStart"/>
      <w:r w:rsidRPr="00855802">
        <w:rPr>
          <w:sz w:val="24"/>
          <w:szCs w:val="24"/>
        </w:rPr>
        <w:t>отношению</w:t>
      </w:r>
      <w:proofErr w:type="gramEnd"/>
      <w:r w:rsidRPr="00855802">
        <w:rPr>
          <w:sz w:val="24"/>
          <w:szCs w:val="24"/>
        </w:rPr>
        <w:t xml:space="preserve">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55802">
        <w:rPr>
          <w:sz w:val="24"/>
          <w:szCs w:val="24"/>
        </w:rPr>
        <w:t>обучающихся</w:t>
      </w:r>
      <w:proofErr w:type="gramEnd"/>
      <w:r w:rsidRPr="00855802">
        <w:rPr>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855802">
        <w:rPr>
          <w:sz w:val="24"/>
          <w:szCs w:val="24"/>
        </w:rPr>
        <w:t>обучающимися</w:t>
      </w:r>
      <w:proofErr w:type="gramEnd"/>
      <w:r w:rsidRPr="00855802">
        <w:rPr>
          <w:sz w:val="24"/>
          <w:szCs w:val="24"/>
        </w:rPr>
        <w:t xml:space="preserve"> заданий базового уровня, которые оценивают планируемые результаты из блока «Выпускник научится», используют </w:t>
      </w:r>
      <w:r w:rsidRPr="00855802">
        <w:rPr>
          <w:sz w:val="24"/>
          <w:szCs w:val="24"/>
        </w:rPr>
        <w:lastRenderedPageBreak/>
        <w:t>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55802">
        <w:rPr>
          <w:sz w:val="24"/>
          <w:szCs w:val="24"/>
        </w:rPr>
        <w:t>особенностях</w:t>
      </w:r>
      <w:proofErr w:type="gramEnd"/>
      <w:r w:rsidRPr="00855802">
        <w:rPr>
          <w:sz w:val="24"/>
          <w:szCs w:val="24"/>
        </w:rPr>
        <w:t xml:space="preserve">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 xml:space="preserve">Особенности оценки личностных, </w:t>
      </w:r>
      <w:proofErr w:type="spellStart"/>
      <w:r w:rsidRPr="00855802">
        <w:rPr>
          <w:b/>
          <w:sz w:val="24"/>
          <w:szCs w:val="24"/>
          <w:lang w:bidi="en-US"/>
        </w:rPr>
        <w:t>метапредметных</w:t>
      </w:r>
      <w:proofErr w:type="spellEnd"/>
      <w:r w:rsidRPr="00855802">
        <w:rPr>
          <w:b/>
          <w:sz w:val="24"/>
          <w:szCs w:val="24"/>
          <w:lang w:bidi="en-US"/>
        </w:rPr>
        <w:t xml:space="preserve">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w:t>
      </w:r>
      <w:proofErr w:type="spellStart"/>
      <w:r w:rsidRPr="00855802">
        <w:rPr>
          <w:sz w:val="24"/>
          <w:szCs w:val="24"/>
        </w:rPr>
        <w:t>воспитательно</w:t>
      </w:r>
      <w:proofErr w:type="spellEnd"/>
      <w:r w:rsidRPr="00855802">
        <w:rPr>
          <w:sz w:val="24"/>
          <w:szCs w:val="24"/>
        </w:rPr>
        <w:t xml:space="preserve">-образовательной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w:t>
      </w:r>
      <w:proofErr w:type="spellStart"/>
      <w:r w:rsidRPr="00855802">
        <w:rPr>
          <w:sz w:val="24"/>
          <w:szCs w:val="24"/>
        </w:rPr>
        <w:t>неперсонифицированных</w:t>
      </w:r>
      <w:proofErr w:type="spellEnd"/>
      <w:r w:rsidRPr="00855802">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Во внутреннем мониторинге оценивается </w:t>
      </w:r>
      <w:proofErr w:type="spellStart"/>
      <w:r w:rsidRPr="00855802">
        <w:rPr>
          <w:sz w:val="24"/>
          <w:szCs w:val="24"/>
        </w:rPr>
        <w:t>сформированность</w:t>
      </w:r>
      <w:proofErr w:type="spellEnd"/>
      <w:r w:rsidRPr="00855802">
        <w:rPr>
          <w:sz w:val="24"/>
          <w:szCs w:val="24"/>
        </w:rPr>
        <w:t xml:space="preserve">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roofErr w:type="gramEnd"/>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 xml:space="preserve">Особенности оценки </w:t>
      </w:r>
      <w:proofErr w:type="spellStart"/>
      <w:r w:rsidRPr="00855802">
        <w:rPr>
          <w:b/>
          <w:sz w:val="24"/>
          <w:szCs w:val="24"/>
          <w:lang w:bidi="en-US"/>
        </w:rPr>
        <w:t>метапредметных</w:t>
      </w:r>
      <w:proofErr w:type="spellEnd"/>
      <w:r w:rsidRPr="00855802">
        <w:rPr>
          <w:b/>
          <w:sz w:val="24"/>
          <w:szCs w:val="24"/>
          <w:lang w:bidi="en-US"/>
        </w:rPr>
        <w:t xml:space="preserve">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Оценка </w:t>
      </w:r>
      <w:proofErr w:type="spellStart"/>
      <w:r w:rsidRPr="00855802">
        <w:rPr>
          <w:sz w:val="24"/>
          <w:szCs w:val="24"/>
        </w:rPr>
        <w:t>метапредметных</w:t>
      </w:r>
      <w:proofErr w:type="spellEnd"/>
      <w:r w:rsidRPr="00855802">
        <w:rPr>
          <w:sz w:val="24"/>
          <w:szCs w:val="24"/>
        </w:rPr>
        <w:t xml:space="preserve">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1A694F">
      <w:pPr>
        <w:pStyle w:val="a9"/>
        <w:spacing w:line="276" w:lineRule="auto"/>
        <w:jc w:val="both"/>
        <w:rPr>
          <w:sz w:val="24"/>
          <w:szCs w:val="24"/>
        </w:rPr>
      </w:pPr>
      <w:r w:rsidRPr="00855802">
        <w:rPr>
          <w:sz w:val="24"/>
          <w:szCs w:val="24"/>
        </w:rPr>
        <w:lastRenderedPageBreak/>
        <w:t xml:space="preserve">Оценка достижения </w:t>
      </w:r>
      <w:proofErr w:type="spellStart"/>
      <w:r w:rsidRPr="00855802">
        <w:rPr>
          <w:sz w:val="24"/>
          <w:szCs w:val="24"/>
        </w:rPr>
        <w:t>метапредметных</w:t>
      </w:r>
      <w:proofErr w:type="spellEnd"/>
      <w:r w:rsidRPr="00855802">
        <w:rPr>
          <w:sz w:val="24"/>
          <w:szCs w:val="24"/>
        </w:rPr>
        <w:t xml:space="preserve">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855802">
        <w:rPr>
          <w:sz w:val="24"/>
          <w:szCs w:val="24"/>
        </w:rPr>
        <w:t>межпредметной</w:t>
      </w:r>
      <w:proofErr w:type="spellEnd"/>
      <w:r w:rsidRPr="00855802">
        <w:rPr>
          <w:sz w:val="24"/>
          <w:szCs w:val="24"/>
        </w:rPr>
        <w:t xml:space="preserve"> основе, в том числе и для отдельных групп предметов (например, для предметов </w:t>
      </w:r>
      <w:proofErr w:type="gramStart"/>
      <w:r w:rsidRPr="00855802">
        <w:rPr>
          <w:sz w:val="24"/>
          <w:szCs w:val="24"/>
        </w:rPr>
        <w:t>естественно-научного</w:t>
      </w:r>
      <w:proofErr w:type="gramEnd"/>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го цикла и т. п.)</w:t>
      </w:r>
    </w:p>
    <w:p w:rsidR="00855802" w:rsidRPr="00855802" w:rsidRDefault="00855802" w:rsidP="00855802">
      <w:pPr>
        <w:pStyle w:val="a9"/>
        <w:spacing w:line="276" w:lineRule="auto"/>
        <w:jc w:val="both"/>
        <w:rPr>
          <w:sz w:val="24"/>
          <w:szCs w:val="24"/>
        </w:rPr>
      </w:pPr>
      <w:r w:rsidRPr="00855802">
        <w:rPr>
          <w:sz w:val="24"/>
          <w:szCs w:val="24"/>
        </w:rPr>
        <w:t xml:space="preserve">В качестве форм оценки познавательных учебных действий используются письменные измерительные материалы, </w:t>
      </w:r>
      <w:proofErr w:type="gramStart"/>
      <w:r w:rsidRPr="00855802">
        <w:rPr>
          <w:sz w:val="24"/>
          <w:szCs w:val="24"/>
        </w:rPr>
        <w:t>ИКТ-компетентности</w:t>
      </w:r>
      <w:proofErr w:type="gramEnd"/>
      <w:r w:rsidRPr="00855802">
        <w:rPr>
          <w:sz w:val="24"/>
          <w:szCs w:val="24"/>
        </w:rPr>
        <w:t xml:space="preserve"> – практическая работа с использованием компьютера; </w:t>
      </w:r>
      <w:proofErr w:type="spellStart"/>
      <w:r w:rsidRPr="00855802">
        <w:rPr>
          <w:sz w:val="24"/>
          <w:szCs w:val="24"/>
        </w:rPr>
        <w:t>сформированности</w:t>
      </w:r>
      <w:proofErr w:type="spellEnd"/>
      <w:r w:rsidRPr="00855802">
        <w:rPr>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 xml:space="preserve">Основной процедурой итоговой оценки достижения </w:t>
      </w:r>
      <w:proofErr w:type="spellStart"/>
      <w:r w:rsidRPr="00855802">
        <w:rPr>
          <w:sz w:val="24"/>
          <w:szCs w:val="24"/>
        </w:rPr>
        <w:t>метапредметных</w:t>
      </w:r>
      <w:proofErr w:type="spellEnd"/>
      <w:r w:rsidRPr="00855802">
        <w:rPr>
          <w:sz w:val="24"/>
          <w:szCs w:val="24"/>
        </w:rPr>
        <w:t xml:space="preserve">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855802">
        <w:rPr>
          <w:rFonts w:eastAsia="+mn-ea"/>
          <w:kern w:val="24"/>
          <w:sz w:val="24"/>
          <w:szCs w:val="24"/>
        </w:rPr>
        <w:t>компетентностно</w:t>
      </w:r>
      <w:proofErr w:type="spellEnd"/>
      <w:r w:rsidRPr="00855802">
        <w:rPr>
          <w:rFonts w:eastAsia="+mn-ea"/>
          <w:kern w:val="24"/>
          <w:sz w:val="24"/>
          <w:szCs w:val="24"/>
        </w:rPr>
        <w:t xml:space="preserve">-ориентированные задания, позволяющие оценивать </w:t>
      </w:r>
      <w:proofErr w:type="spellStart"/>
      <w:r w:rsidRPr="00855802">
        <w:rPr>
          <w:rFonts w:eastAsia="+mn-ea"/>
          <w:kern w:val="24"/>
          <w:sz w:val="24"/>
          <w:szCs w:val="24"/>
        </w:rPr>
        <w:t>сформированность</w:t>
      </w:r>
      <w:proofErr w:type="spellEnd"/>
      <w:r w:rsidRPr="00855802">
        <w:rPr>
          <w:rFonts w:eastAsia="+mn-ea"/>
          <w:kern w:val="24"/>
          <w:sz w:val="24"/>
          <w:szCs w:val="24"/>
        </w:rPr>
        <w:t xml:space="preserve">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F03163">
        <w:rPr>
          <w:sz w:val="24"/>
          <w:szCs w:val="24"/>
        </w:rPr>
        <w:t xml:space="preserve">МБОУ </w:t>
      </w:r>
      <w:proofErr w:type="spellStart"/>
      <w:r w:rsidR="001A694F">
        <w:rPr>
          <w:sz w:val="24"/>
          <w:szCs w:val="24"/>
        </w:rPr>
        <w:t>Горкинской</w:t>
      </w:r>
      <w:proofErr w:type="spellEnd"/>
      <w:r w:rsidR="00237084">
        <w:rPr>
          <w:sz w:val="24"/>
          <w:szCs w:val="24"/>
        </w:rPr>
        <w:t xml:space="preserve"> СШ </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892F46">
      <w:pPr>
        <w:pStyle w:val="a9"/>
        <w:numPr>
          <w:ilvl w:val="0"/>
          <w:numId w:val="128"/>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892F46">
      <w:pPr>
        <w:pStyle w:val="a9"/>
        <w:numPr>
          <w:ilvl w:val="0"/>
          <w:numId w:val="128"/>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892F46">
      <w:pPr>
        <w:pStyle w:val="a9"/>
        <w:numPr>
          <w:ilvl w:val="0"/>
          <w:numId w:val="128"/>
        </w:numPr>
        <w:spacing w:line="276" w:lineRule="auto"/>
        <w:jc w:val="both"/>
        <w:rPr>
          <w:sz w:val="24"/>
          <w:szCs w:val="24"/>
        </w:rPr>
      </w:pPr>
      <w:r w:rsidRPr="00855802">
        <w:rPr>
          <w:sz w:val="24"/>
          <w:szCs w:val="24"/>
        </w:rPr>
        <w:lastRenderedPageBreak/>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892F46">
      <w:pPr>
        <w:pStyle w:val="a9"/>
        <w:numPr>
          <w:ilvl w:val="0"/>
          <w:numId w:val="128"/>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w:t>
      </w:r>
      <w:proofErr w:type="spellStart"/>
      <w:r w:rsidRPr="00855802">
        <w:rPr>
          <w:sz w:val="24"/>
          <w:szCs w:val="24"/>
        </w:rPr>
        <w:t>метапредметных</w:t>
      </w:r>
      <w:proofErr w:type="spellEnd"/>
      <w:r w:rsidRPr="00855802">
        <w:rPr>
          <w:sz w:val="24"/>
          <w:szCs w:val="24"/>
        </w:rPr>
        <w:t xml:space="preserve"> результатов проводится администрацией </w:t>
      </w:r>
      <w:r w:rsidR="00F03163">
        <w:rPr>
          <w:sz w:val="24"/>
          <w:szCs w:val="24"/>
        </w:rPr>
        <w:t xml:space="preserve">МБОУ </w:t>
      </w:r>
      <w:proofErr w:type="spellStart"/>
      <w:r w:rsidR="001A694F">
        <w:rPr>
          <w:sz w:val="24"/>
          <w:szCs w:val="24"/>
        </w:rPr>
        <w:t>Горкинской</w:t>
      </w:r>
      <w:proofErr w:type="spellEnd"/>
      <w:r w:rsidR="001A694F">
        <w:rPr>
          <w:sz w:val="24"/>
          <w:szCs w:val="24"/>
        </w:rPr>
        <w:t xml:space="preserve"> </w:t>
      </w:r>
      <w:r w:rsidR="00237084">
        <w:rPr>
          <w:sz w:val="24"/>
          <w:szCs w:val="24"/>
        </w:rPr>
        <w:t xml:space="preserve">СШ </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55802">
        <w:rPr>
          <w:sz w:val="24"/>
          <w:szCs w:val="24"/>
        </w:rPr>
        <w:t>знако</w:t>
      </w:r>
      <w:proofErr w:type="spellEnd"/>
      <w:r w:rsidRPr="00855802">
        <w:rPr>
          <w:sz w:val="24"/>
          <w:szCs w:val="24"/>
        </w:rPr>
        <w:t xml:space="preserve">-символическими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proofErr w:type="spellStart"/>
      <w:r w:rsidRPr="00855802">
        <w:rPr>
          <w:sz w:val="24"/>
          <w:szCs w:val="24"/>
        </w:rPr>
        <w:t>сформированности</w:t>
      </w:r>
      <w:proofErr w:type="spellEnd"/>
      <w:r w:rsidRPr="00855802">
        <w:rPr>
          <w:sz w:val="24"/>
          <w:szCs w:val="24"/>
        </w:rPr>
        <w:t xml:space="preserve"> </w:t>
      </w:r>
      <w:proofErr w:type="spellStart"/>
      <w:r w:rsidRPr="00855802">
        <w:rPr>
          <w:sz w:val="24"/>
          <w:szCs w:val="24"/>
        </w:rPr>
        <w:t>метапредметных</w:t>
      </w:r>
      <w:proofErr w:type="spellEnd"/>
      <w:r w:rsidRPr="00855802">
        <w:rPr>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855802">
        <w:rPr>
          <w:sz w:val="24"/>
          <w:szCs w:val="24"/>
        </w:rPr>
        <w:t>о-</w:t>
      </w:r>
      <w:proofErr w:type="gramEnd"/>
      <w:r w:rsidRPr="00855802">
        <w:rPr>
          <w:sz w:val="24"/>
          <w:szCs w:val="24"/>
        </w:rPr>
        <w:t xml:space="preserve"> и </w:t>
      </w:r>
      <w:proofErr w:type="spellStart"/>
      <w:r w:rsidRPr="00855802">
        <w:rPr>
          <w:sz w:val="24"/>
          <w:szCs w:val="24"/>
        </w:rPr>
        <w:t>взаимооценки</w:t>
      </w:r>
      <w:proofErr w:type="spellEnd"/>
      <w:r w:rsidRPr="00855802">
        <w:rPr>
          <w:sz w:val="24"/>
          <w:szCs w:val="24"/>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55802">
        <w:rPr>
          <w:sz w:val="24"/>
          <w:szCs w:val="24"/>
        </w:rPr>
        <w:t>о-</w:t>
      </w:r>
      <w:proofErr w:type="gramEnd"/>
      <w:r w:rsidRPr="00855802">
        <w:rPr>
          <w:sz w:val="24"/>
          <w:szCs w:val="24"/>
        </w:rPr>
        <w:t xml:space="preserve"> и </w:t>
      </w:r>
      <w:proofErr w:type="spellStart"/>
      <w:r w:rsidRPr="00855802">
        <w:rPr>
          <w:sz w:val="24"/>
          <w:szCs w:val="24"/>
        </w:rPr>
        <w:t>взаимооценка</w:t>
      </w:r>
      <w:proofErr w:type="spellEnd"/>
      <w:r w:rsidRPr="00855802">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55802">
        <w:rPr>
          <w:sz w:val="24"/>
          <w:szCs w:val="24"/>
        </w:rPr>
        <w:t>темы</w:t>
      </w:r>
      <w:proofErr w:type="gramEnd"/>
      <w:r w:rsidRPr="00855802">
        <w:rPr>
          <w:sz w:val="24"/>
          <w:szCs w:val="24"/>
        </w:rPr>
        <w:t xml:space="preserve">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w:t>
      </w:r>
      <w:proofErr w:type="spellStart"/>
      <w:r w:rsidRPr="00855802">
        <w:rPr>
          <w:sz w:val="24"/>
          <w:szCs w:val="24"/>
        </w:rPr>
        <w:t>метапредметных</w:t>
      </w:r>
      <w:proofErr w:type="spellEnd"/>
      <w:r w:rsidRPr="00855802">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w:t>
      </w:r>
      <w:proofErr w:type="gramStart"/>
      <w:r w:rsidRPr="00855802">
        <w:rPr>
          <w:sz w:val="24"/>
          <w:szCs w:val="24"/>
        </w:rPr>
        <w:t>обучающихся</w:t>
      </w:r>
      <w:proofErr w:type="gramEnd"/>
      <w:r w:rsidRPr="00855802">
        <w:rPr>
          <w:sz w:val="24"/>
          <w:szCs w:val="24"/>
        </w:rPr>
        <w:t xml:space="preserve">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w:t>
      </w:r>
      <w:r w:rsidRPr="003F5E9D">
        <w:rPr>
          <w:sz w:val="24"/>
          <w:szCs w:val="24"/>
        </w:rPr>
        <w:lastRenderedPageBreak/>
        <w:t xml:space="preserve">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892F46">
      <w:pPr>
        <w:pStyle w:val="a9"/>
        <w:numPr>
          <w:ilvl w:val="0"/>
          <w:numId w:val="157"/>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892F46">
      <w:pPr>
        <w:pStyle w:val="a9"/>
        <w:numPr>
          <w:ilvl w:val="0"/>
          <w:numId w:val="157"/>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892F46">
      <w:pPr>
        <w:pStyle w:val="a9"/>
        <w:numPr>
          <w:ilvl w:val="0"/>
          <w:numId w:val="157"/>
        </w:numPr>
        <w:spacing w:line="276" w:lineRule="auto"/>
        <w:jc w:val="both"/>
        <w:rPr>
          <w:sz w:val="24"/>
          <w:szCs w:val="24"/>
        </w:rPr>
      </w:pPr>
      <w:r w:rsidRPr="003F5E9D">
        <w:rPr>
          <w:sz w:val="24"/>
          <w:szCs w:val="24"/>
        </w:rPr>
        <w:t xml:space="preserve">авторские публикации;  </w:t>
      </w:r>
    </w:p>
    <w:p w:rsidR="007C2119" w:rsidRDefault="003F5E9D" w:rsidP="00892F46">
      <w:pPr>
        <w:pStyle w:val="a9"/>
        <w:numPr>
          <w:ilvl w:val="0"/>
          <w:numId w:val="157"/>
        </w:numPr>
        <w:spacing w:line="276" w:lineRule="auto"/>
        <w:jc w:val="both"/>
        <w:rPr>
          <w:sz w:val="24"/>
          <w:szCs w:val="24"/>
        </w:rPr>
      </w:pPr>
      <w:r w:rsidRPr="003F5E9D">
        <w:rPr>
          <w:sz w:val="24"/>
          <w:szCs w:val="24"/>
        </w:rPr>
        <w:t xml:space="preserve">авторские проекты, изобретения;  </w:t>
      </w:r>
    </w:p>
    <w:p w:rsidR="007C2119" w:rsidRDefault="003F5E9D" w:rsidP="00892F46">
      <w:pPr>
        <w:pStyle w:val="a9"/>
        <w:numPr>
          <w:ilvl w:val="0"/>
          <w:numId w:val="157"/>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892F46">
      <w:pPr>
        <w:pStyle w:val="a9"/>
        <w:numPr>
          <w:ilvl w:val="0"/>
          <w:numId w:val="157"/>
        </w:numPr>
        <w:spacing w:line="276" w:lineRule="auto"/>
        <w:jc w:val="both"/>
        <w:rPr>
          <w:sz w:val="24"/>
          <w:szCs w:val="24"/>
        </w:rPr>
      </w:pPr>
      <w:r w:rsidRPr="003F5E9D">
        <w:rPr>
          <w:sz w:val="24"/>
          <w:szCs w:val="24"/>
        </w:rPr>
        <w:t xml:space="preserve">спортивные соревнования; </w:t>
      </w:r>
    </w:p>
    <w:p w:rsidR="007C2119" w:rsidRDefault="003F5E9D" w:rsidP="00892F46">
      <w:pPr>
        <w:pStyle w:val="a9"/>
        <w:numPr>
          <w:ilvl w:val="0"/>
          <w:numId w:val="157"/>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892F46">
      <w:pPr>
        <w:pStyle w:val="a9"/>
        <w:numPr>
          <w:ilvl w:val="0"/>
          <w:numId w:val="157"/>
        </w:numPr>
        <w:spacing w:line="276" w:lineRule="auto"/>
        <w:jc w:val="both"/>
        <w:rPr>
          <w:sz w:val="24"/>
          <w:szCs w:val="24"/>
        </w:rPr>
      </w:pPr>
      <w:proofErr w:type="spellStart"/>
      <w:r>
        <w:rPr>
          <w:sz w:val="24"/>
          <w:szCs w:val="24"/>
        </w:rPr>
        <w:t>волонтё</w:t>
      </w:r>
      <w:r w:rsidR="003F5E9D" w:rsidRPr="003F5E9D">
        <w:rPr>
          <w:sz w:val="24"/>
          <w:szCs w:val="24"/>
        </w:rPr>
        <w:t>рство</w:t>
      </w:r>
      <w:proofErr w:type="spellEnd"/>
      <w:r w:rsidR="003F5E9D" w:rsidRPr="003F5E9D">
        <w:rPr>
          <w:sz w:val="24"/>
          <w:szCs w:val="24"/>
        </w:rPr>
        <w:t xml:space="preserve">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proofErr w:type="gramStart"/>
      <w:r w:rsidRPr="003F5E9D">
        <w:rPr>
          <w:sz w:val="24"/>
          <w:szCs w:val="24"/>
        </w:rPr>
        <w:t>допуска</w:t>
      </w:r>
      <w:proofErr w:type="gramEnd"/>
      <w:r w:rsidRPr="003F5E9D">
        <w:rPr>
          <w:sz w:val="24"/>
          <w:szCs w:val="24"/>
        </w:rPr>
        <w:t xml:space="preserve">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A81ADF" w:rsidRPr="00237084"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F03163">
        <w:rPr>
          <w:sz w:val="24"/>
          <w:szCs w:val="24"/>
        </w:rPr>
        <w:t>уточной аттестации обучающихся 2</w:t>
      </w:r>
      <w:r w:rsidR="00F03163" w:rsidRPr="00F03163">
        <w:rPr>
          <w:sz w:val="24"/>
          <w:szCs w:val="24"/>
        </w:rPr>
        <w:t>-11 классов МБОУ</w:t>
      </w:r>
      <w:r w:rsidR="007750E6">
        <w:rPr>
          <w:sz w:val="24"/>
          <w:szCs w:val="24"/>
        </w:rPr>
        <w:t xml:space="preserve"> </w:t>
      </w:r>
      <w:proofErr w:type="spellStart"/>
      <w:r w:rsidR="007750E6">
        <w:rPr>
          <w:sz w:val="24"/>
          <w:szCs w:val="24"/>
        </w:rPr>
        <w:t>Горкинская</w:t>
      </w:r>
      <w:proofErr w:type="spellEnd"/>
      <w:r w:rsidR="00237084">
        <w:rPr>
          <w:sz w:val="24"/>
          <w:szCs w:val="24"/>
        </w:rPr>
        <w:t xml:space="preserve">  СШ</w:t>
      </w:r>
      <w:r w:rsidR="00F03163">
        <w:rPr>
          <w:sz w:val="24"/>
          <w:szCs w:val="24"/>
        </w:rPr>
        <w:t>).</w:t>
      </w: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proofErr w:type="spellStart"/>
      <w:r w:rsidR="00AA3597">
        <w:rPr>
          <w:sz w:val="24"/>
          <w:szCs w:val="24"/>
        </w:rPr>
        <w:t>просвщения</w:t>
      </w:r>
      <w:proofErr w:type="spellEnd"/>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855802">
        <w:rPr>
          <w:sz w:val="24"/>
          <w:szCs w:val="24"/>
        </w:rPr>
        <w:t>данного</w:t>
      </w:r>
      <w:proofErr w:type="gramEnd"/>
      <w:r w:rsidRPr="00855802">
        <w:rPr>
          <w:sz w:val="24"/>
          <w:szCs w:val="24"/>
        </w:rPr>
        <w:t xml:space="preserve">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55802">
        <w:rPr>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 xml:space="preserve">Основной процедурой итоговой оценки достижения </w:t>
      </w:r>
      <w:proofErr w:type="spellStart"/>
      <w:r w:rsidRPr="00855802">
        <w:rPr>
          <w:sz w:val="24"/>
          <w:szCs w:val="24"/>
        </w:rPr>
        <w:t>метапредметных</w:t>
      </w:r>
      <w:proofErr w:type="spellEnd"/>
      <w:r w:rsidRPr="00855802">
        <w:rPr>
          <w:sz w:val="24"/>
          <w:szCs w:val="24"/>
        </w:rPr>
        <w:t xml:space="preserve"> результатов является защита итогового </w:t>
      </w:r>
      <w:proofErr w:type="gramStart"/>
      <w:r w:rsidRPr="00855802">
        <w:rPr>
          <w:sz w:val="24"/>
          <w:szCs w:val="24"/>
        </w:rPr>
        <w:t>индивидуального проекта</w:t>
      </w:r>
      <w:proofErr w:type="gramEnd"/>
      <w:r w:rsidRPr="00855802">
        <w:rPr>
          <w:sz w:val="24"/>
          <w:szCs w:val="24"/>
        </w:rPr>
        <w:t xml:space="preserve"> или учебного исследования.</w:t>
      </w:r>
      <w:r w:rsidRPr="00855802">
        <w:rPr>
          <w:i/>
          <w:sz w:val="24"/>
          <w:szCs w:val="24"/>
        </w:rPr>
        <w:t xml:space="preserve"> </w:t>
      </w:r>
      <w:proofErr w:type="gramStart"/>
      <w:r w:rsidRPr="00855802">
        <w:rPr>
          <w:sz w:val="24"/>
          <w:szCs w:val="24"/>
        </w:rPr>
        <w:t>Индивидуальный проект</w:t>
      </w:r>
      <w:proofErr w:type="gramEnd"/>
      <w:r w:rsidRPr="00855802">
        <w:rPr>
          <w:sz w:val="24"/>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 xml:space="preserve">Итоговый </w:t>
      </w:r>
      <w:proofErr w:type="gramStart"/>
      <w:r w:rsidRPr="00AA3597">
        <w:rPr>
          <w:b/>
          <w:sz w:val="24"/>
          <w:szCs w:val="24"/>
        </w:rPr>
        <w:t>индивидуальный проект</w:t>
      </w:r>
      <w:proofErr w:type="gramEnd"/>
      <w:r w:rsidRPr="00AA3597">
        <w:rPr>
          <w:b/>
          <w:sz w:val="24"/>
          <w:szCs w:val="24"/>
        </w:rPr>
        <w:t xml:space="preserve">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proofErr w:type="spellStart"/>
      <w:r w:rsidRPr="00855802">
        <w:rPr>
          <w:sz w:val="24"/>
          <w:szCs w:val="24"/>
        </w:rPr>
        <w:t>Сформированность</w:t>
      </w:r>
      <w:proofErr w:type="spellEnd"/>
      <w:r w:rsidRPr="00855802">
        <w:rPr>
          <w:sz w:val="24"/>
          <w:szCs w:val="24"/>
        </w:rPr>
        <w:t xml:space="preserve"> предметных знаний и способов действий, </w:t>
      </w:r>
      <w:proofErr w:type="gramStart"/>
      <w:r w:rsidRPr="00855802">
        <w:rPr>
          <w:sz w:val="24"/>
          <w:szCs w:val="24"/>
        </w:rPr>
        <w:t>проявляющаяся</w:t>
      </w:r>
      <w:proofErr w:type="gramEnd"/>
      <w:r w:rsidRPr="00855802">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proofErr w:type="spellStart"/>
      <w:proofErr w:type="gramStart"/>
      <w:r w:rsidRPr="00855802">
        <w:rPr>
          <w:sz w:val="24"/>
          <w:szCs w:val="24"/>
        </w:rPr>
        <w:t>Сформированность</w:t>
      </w:r>
      <w:proofErr w:type="spellEnd"/>
      <w:r w:rsidRPr="00855802">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855802" w:rsidRPr="00855802" w:rsidRDefault="00855802" w:rsidP="00855802">
      <w:pPr>
        <w:pStyle w:val="a9"/>
        <w:spacing w:line="276" w:lineRule="auto"/>
        <w:jc w:val="both"/>
        <w:rPr>
          <w:sz w:val="24"/>
          <w:szCs w:val="24"/>
        </w:rPr>
      </w:pPr>
      <w:proofErr w:type="spellStart"/>
      <w:r w:rsidRPr="00855802">
        <w:rPr>
          <w:sz w:val="24"/>
          <w:szCs w:val="24"/>
        </w:rPr>
        <w:t>Сформированность</w:t>
      </w:r>
      <w:proofErr w:type="spellEnd"/>
      <w:r w:rsidRPr="00855802">
        <w:rPr>
          <w:sz w:val="24"/>
          <w:szCs w:val="24"/>
        </w:rPr>
        <w:t xml:space="preserve"> регулятивных действий, </w:t>
      </w:r>
      <w:proofErr w:type="gramStart"/>
      <w:r w:rsidRPr="00855802">
        <w:rPr>
          <w:sz w:val="24"/>
          <w:szCs w:val="24"/>
        </w:rPr>
        <w:t>проявляющаяся</w:t>
      </w:r>
      <w:proofErr w:type="gramEnd"/>
      <w:r w:rsidRPr="00855802">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proofErr w:type="spellStart"/>
      <w:r w:rsidRPr="00855802">
        <w:rPr>
          <w:sz w:val="24"/>
          <w:szCs w:val="24"/>
        </w:rPr>
        <w:lastRenderedPageBreak/>
        <w:t>Сформированность</w:t>
      </w:r>
      <w:proofErr w:type="spellEnd"/>
      <w:r w:rsidRPr="00855802">
        <w:rPr>
          <w:sz w:val="24"/>
          <w:szCs w:val="24"/>
        </w:rPr>
        <w:t xml:space="preserve"> коммуникативных действий, </w:t>
      </w:r>
      <w:proofErr w:type="gramStart"/>
      <w:r w:rsidRPr="00855802">
        <w:rPr>
          <w:sz w:val="24"/>
          <w:szCs w:val="24"/>
        </w:rPr>
        <w:t>проявляющаяся</w:t>
      </w:r>
      <w:proofErr w:type="gramEnd"/>
      <w:r w:rsidRPr="00855802">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81ADF" w:rsidRDefault="00A81ADF" w:rsidP="00B128D5">
      <w:pPr>
        <w:pStyle w:val="a9"/>
        <w:spacing w:line="276" w:lineRule="auto"/>
        <w:jc w:val="both"/>
        <w:rPr>
          <w:b/>
          <w:sz w:val="24"/>
          <w:szCs w:val="24"/>
        </w:rPr>
      </w:pPr>
      <w:bookmarkStart w:id="40" w:name="_Toc453968167"/>
    </w:p>
    <w:p w:rsidR="00B128D5" w:rsidRPr="00B128D5" w:rsidRDefault="00B128D5" w:rsidP="00B128D5">
      <w:pPr>
        <w:pStyle w:val="a9"/>
        <w:spacing w:line="276" w:lineRule="auto"/>
        <w:jc w:val="both"/>
        <w:rPr>
          <w:b/>
          <w:sz w:val="24"/>
          <w:szCs w:val="24"/>
        </w:rPr>
      </w:pPr>
      <w:r w:rsidRPr="00B128D5">
        <w:rPr>
          <w:b/>
          <w:sz w:val="24"/>
          <w:szCs w:val="24"/>
        </w:rPr>
        <w:t>2. Содержательный раздел основной образовательной программы среднего общего образования</w:t>
      </w:r>
      <w:bookmarkEnd w:id="40"/>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41" w:name="_Toc435412694"/>
      <w:bookmarkStart w:id="42"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1"/>
      <w:bookmarkEnd w:id="42"/>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3" w:name="_Toc435412695"/>
      <w:bookmarkStart w:id="44"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3"/>
      <w:bookmarkEnd w:id="44"/>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w:t>
      </w:r>
      <w:proofErr w:type="spellStart"/>
      <w:r w:rsidRPr="00B128D5">
        <w:rPr>
          <w:sz w:val="24"/>
          <w:szCs w:val="24"/>
          <w:u w:color="000000"/>
          <w:bdr w:val="nil"/>
          <w:lang w:eastAsia="ru-RU"/>
        </w:rPr>
        <w:t>метапредметным</w:t>
      </w:r>
      <w:proofErr w:type="spellEnd"/>
      <w:r w:rsidRPr="00B128D5">
        <w:rPr>
          <w:sz w:val="24"/>
          <w:szCs w:val="24"/>
          <w:u w:color="000000"/>
          <w:bdr w:val="nil"/>
          <w:lang w:eastAsia="ru-RU"/>
        </w:rPr>
        <w:t xml:space="preserve">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892F46">
      <w:pPr>
        <w:pStyle w:val="a9"/>
        <w:numPr>
          <w:ilvl w:val="0"/>
          <w:numId w:val="134"/>
        </w:numPr>
        <w:spacing w:line="276" w:lineRule="auto"/>
        <w:jc w:val="both"/>
        <w:rPr>
          <w:sz w:val="24"/>
          <w:szCs w:val="24"/>
        </w:rPr>
      </w:pPr>
      <w:proofErr w:type="gramStart"/>
      <w:r w:rsidRPr="00B128D5">
        <w:rPr>
          <w:sz w:val="24"/>
          <w:szCs w:val="24"/>
        </w:rPr>
        <w:t xml:space="preserve">освоение </w:t>
      </w:r>
      <w:proofErr w:type="spellStart"/>
      <w:r w:rsidRPr="00B128D5">
        <w:rPr>
          <w:sz w:val="24"/>
          <w:szCs w:val="24"/>
        </w:rPr>
        <w:t>межпредметных</w:t>
      </w:r>
      <w:proofErr w:type="spellEnd"/>
      <w:r w:rsidRPr="00B128D5">
        <w:rPr>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B128D5" w:rsidRPr="00B128D5" w:rsidRDefault="00B128D5" w:rsidP="00892F46">
      <w:pPr>
        <w:pStyle w:val="a9"/>
        <w:numPr>
          <w:ilvl w:val="0"/>
          <w:numId w:val="134"/>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892F46">
      <w:pPr>
        <w:pStyle w:val="a9"/>
        <w:numPr>
          <w:ilvl w:val="0"/>
          <w:numId w:val="134"/>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892F46">
      <w:pPr>
        <w:pStyle w:val="a9"/>
        <w:numPr>
          <w:ilvl w:val="0"/>
          <w:numId w:val="134"/>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892F46">
      <w:pPr>
        <w:pStyle w:val="a9"/>
        <w:numPr>
          <w:ilvl w:val="0"/>
          <w:numId w:val="134"/>
        </w:numPr>
        <w:spacing w:line="276" w:lineRule="auto"/>
        <w:jc w:val="both"/>
        <w:rPr>
          <w:sz w:val="24"/>
          <w:szCs w:val="24"/>
          <w:u w:color="000000"/>
          <w:bdr w:val="nil"/>
        </w:rPr>
      </w:pPr>
      <w:r w:rsidRPr="00B128D5">
        <w:rPr>
          <w:sz w:val="24"/>
          <w:szCs w:val="24"/>
          <w:u w:color="000000"/>
          <w:bdr w:val="nil"/>
        </w:rPr>
        <w:t xml:space="preserve">Программа направлена </w:t>
      </w:r>
      <w:proofErr w:type="gramStart"/>
      <w:r w:rsidRPr="00B128D5">
        <w:rPr>
          <w:sz w:val="24"/>
          <w:szCs w:val="24"/>
          <w:u w:color="000000"/>
          <w:bdr w:val="nil"/>
        </w:rPr>
        <w:t>на</w:t>
      </w:r>
      <w:proofErr w:type="gramEnd"/>
      <w:r w:rsidRPr="00B128D5">
        <w:rPr>
          <w:sz w:val="24"/>
          <w:szCs w:val="24"/>
          <w:u w:color="000000"/>
          <w:bdr w:val="nil"/>
        </w:rPr>
        <w:t>:</w:t>
      </w:r>
    </w:p>
    <w:p w:rsidR="00B128D5" w:rsidRPr="00B128D5" w:rsidRDefault="00B128D5" w:rsidP="00892F46">
      <w:pPr>
        <w:pStyle w:val="a9"/>
        <w:numPr>
          <w:ilvl w:val="0"/>
          <w:numId w:val="135"/>
        </w:numPr>
        <w:spacing w:line="276" w:lineRule="auto"/>
        <w:jc w:val="both"/>
        <w:rPr>
          <w:sz w:val="24"/>
          <w:szCs w:val="24"/>
        </w:rPr>
      </w:pPr>
      <w:r w:rsidRPr="00B128D5">
        <w:rPr>
          <w:sz w:val="24"/>
          <w:szCs w:val="24"/>
        </w:rPr>
        <w:t xml:space="preserve">повышение эффективности освоения </w:t>
      </w:r>
      <w:proofErr w:type="gramStart"/>
      <w:r w:rsidRPr="00B128D5">
        <w:rPr>
          <w:sz w:val="24"/>
          <w:szCs w:val="24"/>
        </w:rPr>
        <w:t>обучающимися</w:t>
      </w:r>
      <w:proofErr w:type="gramEnd"/>
      <w:r w:rsidRPr="00B128D5">
        <w:rPr>
          <w:sz w:val="24"/>
          <w:szCs w:val="24"/>
        </w:rPr>
        <w:t xml:space="preserve"> основной образовательной программы, а также усвоение знаний и учебных действий;</w:t>
      </w:r>
    </w:p>
    <w:p w:rsidR="00B128D5" w:rsidRPr="00B128D5" w:rsidRDefault="00B128D5" w:rsidP="00892F46">
      <w:pPr>
        <w:pStyle w:val="a9"/>
        <w:numPr>
          <w:ilvl w:val="0"/>
          <w:numId w:val="135"/>
        </w:numPr>
        <w:spacing w:line="276" w:lineRule="auto"/>
        <w:jc w:val="both"/>
        <w:rPr>
          <w:sz w:val="24"/>
          <w:szCs w:val="24"/>
        </w:rPr>
      </w:pPr>
      <w:r w:rsidRPr="00B128D5">
        <w:rPr>
          <w:sz w:val="24"/>
          <w:szCs w:val="24"/>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892F46">
      <w:pPr>
        <w:pStyle w:val="a9"/>
        <w:numPr>
          <w:ilvl w:val="0"/>
          <w:numId w:val="135"/>
        </w:numPr>
        <w:spacing w:line="276" w:lineRule="auto"/>
        <w:jc w:val="both"/>
        <w:rPr>
          <w:sz w:val="24"/>
          <w:szCs w:val="24"/>
        </w:rPr>
      </w:pPr>
      <w:r w:rsidRPr="00B128D5">
        <w:rPr>
          <w:sz w:val="24"/>
          <w:szCs w:val="24"/>
        </w:rPr>
        <w:t xml:space="preserve">формирование навыков разработки, реализации и общественной презентации </w:t>
      </w:r>
      <w:proofErr w:type="gramStart"/>
      <w:r w:rsidRPr="00B128D5">
        <w:rPr>
          <w:sz w:val="24"/>
          <w:szCs w:val="24"/>
        </w:rPr>
        <w:t>обучающимися</w:t>
      </w:r>
      <w:proofErr w:type="gramEnd"/>
      <w:r w:rsidRPr="00B128D5">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892F46">
      <w:pPr>
        <w:pStyle w:val="a9"/>
        <w:numPr>
          <w:ilvl w:val="0"/>
          <w:numId w:val="136"/>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892F46">
      <w:pPr>
        <w:pStyle w:val="a9"/>
        <w:numPr>
          <w:ilvl w:val="0"/>
          <w:numId w:val="136"/>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892F46">
      <w:pPr>
        <w:pStyle w:val="a9"/>
        <w:numPr>
          <w:ilvl w:val="0"/>
          <w:numId w:val="136"/>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892F46">
      <w:pPr>
        <w:pStyle w:val="a9"/>
        <w:numPr>
          <w:ilvl w:val="0"/>
          <w:numId w:val="136"/>
        </w:numPr>
        <w:spacing w:line="276" w:lineRule="auto"/>
        <w:jc w:val="both"/>
        <w:rPr>
          <w:sz w:val="24"/>
          <w:szCs w:val="24"/>
        </w:rPr>
      </w:pPr>
      <w:r w:rsidRPr="00B128D5">
        <w:rPr>
          <w:sz w:val="24"/>
          <w:szCs w:val="24"/>
        </w:rPr>
        <w:t xml:space="preserve">повышение эффективности усвоения </w:t>
      </w:r>
      <w:proofErr w:type="gramStart"/>
      <w:r w:rsidRPr="00B128D5">
        <w:rPr>
          <w:sz w:val="24"/>
          <w:szCs w:val="24"/>
        </w:rPr>
        <w:t>обучающимися</w:t>
      </w:r>
      <w:proofErr w:type="gramEnd"/>
      <w:r w:rsidRPr="00B128D5">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892F46">
      <w:pPr>
        <w:pStyle w:val="a9"/>
        <w:numPr>
          <w:ilvl w:val="0"/>
          <w:numId w:val="136"/>
        </w:numPr>
        <w:spacing w:line="276" w:lineRule="auto"/>
        <w:jc w:val="both"/>
        <w:rPr>
          <w:sz w:val="24"/>
          <w:szCs w:val="24"/>
        </w:rPr>
      </w:pPr>
      <w:r w:rsidRPr="00B128D5">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892F46">
      <w:pPr>
        <w:pStyle w:val="a9"/>
        <w:numPr>
          <w:ilvl w:val="0"/>
          <w:numId w:val="136"/>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892F46">
      <w:pPr>
        <w:pStyle w:val="a9"/>
        <w:numPr>
          <w:ilvl w:val="0"/>
          <w:numId w:val="136"/>
        </w:numPr>
        <w:spacing w:line="276" w:lineRule="auto"/>
        <w:jc w:val="both"/>
        <w:rPr>
          <w:sz w:val="24"/>
          <w:szCs w:val="24"/>
        </w:rPr>
      </w:pPr>
      <w:r w:rsidRPr="00B128D5">
        <w:rPr>
          <w:sz w:val="24"/>
          <w:szCs w:val="24"/>
        </w:rPr>
        <w:t xml:space="preserve">практическую направленность проводимых исследований и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892F46">
      <w:pPr>
        <w:pStyle w:val="a9"/>
        <w:numPr>
          <w:ilvl w:val="0"/>
          <w:numId w:val="136"/>
        </w:numPr>
        <w:spacing w:line="276" w:lineRule="auto"/>
        <w:jc w:val="both"/>
        <w:rPr>
          <w:sz w:val="24"/>
          <w:szCs w:val="24"/>
        </w:rPr>
      </w:pPr>
      <w:r w:rsidRPr="00B128D5">
        <w:rPr>
          <w:sz w:val="24"/>
          <w:szCs w:val="24"/>
        </w:rPr>
        <w:t xml:space="preserve">возможность практического использования приобретенных </w:t>
      </w:r>
      <w:proofErr w:type="gramStart"/>
      <w:r w:rsidRPr="00B128D5">
        <w:rPr>
          <w:sz w:val="24"/>
          <w:szCs w:val="24"/>
        </w:rPr>
        <w:t>обучающимися</w:t>
      </w:r>
      <w:proofErr w:type="gramEnd"/>
      <w:r w:rsidRPr="00B128D5">
        <w:rPr>
          <w:sz w:val="24"/>
          <w:szCs w:val="24"/>
        </w:rPr>
        <w:t xml:space="preserve"> коммуникативных навыков, навыков целеполагания, планирования и самоконтроля;</w:t>
      </w:r>
    </w:p>
    <w:p w:rsidR="00B128D5" w:rsidRPr="00B128D5" w:rsidRDefault="00B128D5" w:rsidP="00892F46">
      <w:pPr>
        <w:pStyle w:val="a9"/>
        <w:numPr>
          <w:ilvl w:val="0"/>
          <w:numId w:val="136"/>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proofErr w:type="gramStart"/>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w:t>
      </w:r>
      <w:proofErr w:type="spellStart"/>
      <w:r w:rsidRPr="00B128D5">
        <w:rPr>
          <w:sz w:val="24"/>
          <w:szCs w:val="24"/>
          <w:u w:color="000000"/>
          <w:bdr w:val="nil"/>
          <w:lang w:eastAsia="ru-RU"/>
        </w:rPr>
        <w:t>деятельностного</w:t>
      </w:r>
      <w:proofErr w:type="spellEnd"/>
      <w:r w:rsidRPr="00B128D5">
        <w:rPr>
          <w:sz w:val="24"/>
          <w:szCs w:val="24"/>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892F46">
      <w:pPr>
        <w:pStyle w:val="a9"/>
        <w:numPr>
          <w:ilvl w:val="0"/>
          <w:numId w:val="137"/>
        </w:numPr>
        <w:spacing w:line="276" w:lineRule="auto"/>
        <w:jc w:val="both"/>
        <w:rPr>
          <w:sz w:val="24"/>
          <w:szCs w:val="24"/>
        </w:rPr>
      </w:pPr>
      <w:r w:rsidRPr="00B128D5">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w:t>
      </w:r>
      <w:r w:rsidRPr="00B128D5">
        <w:rPr>
          <w:sz w:val="24"/>
          <w:szCs w:val="24"/>
        </w:rPr>
        <w:lastRenderedPageBreak/>
        <w:t xml:space="preserve">чтобы стало возможным максимально широкое и разнообразное применение универсальных учебных действий в новых </w:t>
      </w:r>
      <w:proofErr w:type="gramStart"/>
      <w:r w:rsidRPr="00B128D5">
        <w:rPr>
          <w:sz w:val="24"/>
          <w:szCs w:val="24"/>
        </w:rPr>
        <w:t>для</w:t>
      </w:r>
      <w:proofErr w:type="gramEnd"/>
      <w:r w:rsidRPr="00B128D5">
        <w:rPr>
          <w:sz w:val="24"/>
          <w:szCs w:val="24"/>
        </w:rPr>
        <w:t xml:space="preserve"> обучающихся ситуациях;</w:t>
      </w:r>
    </w:p>
    <w:p w:rsidR="00B128D5" w:rsidRPr="00B128D5" w:rsidRDefault="00B128D5" w:rsidP="00892F46">
      <w:pPr>
        <w:pStyle w:val="a9"/>
        <w:numPr>
          <w:ilvl w:val="0"/>
          <w:numId w:val="137"/>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892F46">
      <w:pPr>
        <w:pStyle w:val="a9"/>
        <w:numPr>
          <w:ilvl w:val="0"/>
          <w:numId w:val="137"/>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892F46">
      <w:pPr>
        <w:pStyle w:val="a9"/>
        <w:numPr>
          <w:ilvl w:val="0"/>
          <w:numId w:val="137"/>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B128D5">
        <w:rPr>
          <w:sz w:val="24"/>
          <w:szCs w:val="24"/>
          <w:u w:color="000000"/>
          <w:bdr w:val="nil"/>
        </w:rPr>
        <w:t>универсальных</w:t>
      </w:r>
      <w:proofErr w:type="gramEnd"/>
      <w:r w:rsidRPr="00B128D5">
        <w:rPr>
          <w:sz w:val="24"/>
          <w:szCs w:val="24"/>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5" w:name="_Toc435412696"/>
      <w:bookmarkStart w:id="46"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5"/>
      <w:bookmarkEnd w:id="46"/>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B128D5">
        <w:rPr>
          <w:sz w:val="24"/>
          <w:szCs w:val="24"/>
          <w:u w:color="000000"/>
          <w:bdr w:val="nil"/>
        </w:rPr>
        <w:t>рефлексивности</w:t>
      </w:r>
      <w:proofErr w:type="spellEnd"/>
      <w:r w:rsidRPr="00B128D5">
        <w:rPr>
          <w:sz w:val="24"/>
          <w:szCs w:val="24"/>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w:t>
      </w:r>
      <w:proofErr w:type="gramStart"/>
      <w:r w:rsidRPr="00B128D5">
        <w:rPr>
          <w:sz w:val="24"/>
          <w:szCs w:val="24"/>
          <w:u w:color="000000"/>
          <w:bdr w:val="nil"/>
        </w:rPr>
        <w:t>на</w:t>
      </w:r>
      <w:proofErr w:type="gramEnd"/>
      <w:r w:rsidRPr="00B128D5">
        <w:rPr>
          <w:sz w:val="24"/>
          <w:szCs w:val="24"/>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B128D5">
        <w:rPr>
          <w:sz w:val="24"/>
          <w:szCs w:val="24"/>
          <w:u w:color="000000"/>
          <w:bdr w:val="nil"/>
        </w:rPr>
        <w:t>метапредметным</w:t>
      </w:r>
      <w:proofErr w:type="spellEnd"/>
      <w:r w:rsidRPr="00B128D5">
        <w:rPr>
          <w:sz w:val="24"/>
          <w:szCs w:val="24"/>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w:t>
      </w:r>
      <w:r w:rsidRPr="00B128D5">
        <w:rPr>
          <w:sz w:val="24"/>
          <w:szCs w:val="24"/>
          <w:u w:color="000000"/>
          <w:bdr w:val="nil"/>
        </w:rPr>
        <w:lastRenderedPageBreak/>
        <w:t xml:space="preserve">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B128D5">
        <w:rPr>
          <w:sz w:val="24"/>
          <w:szCs w:val="24"/>
          <w:u w:color="000000"/>
          <w:bdr w:val="nil"/>
        </w:rPr>
        <w:t>компетентностного</w:t>
      </w:r>
      <w:proofErr w:type="spellEnd"/>
      <w:r w:rsidRPr="00B128D5">
        <w:rPr>
          <w:sz w:val="24"/>
          <w:szCs w:val="24"/>
          <w:u w:color="000000"/>
          <w:bdr w:val="nil"/>
        </w:rPr>
        <w:t xml:space="preserve"> развития, поставить задачу </w:t>
      </w:r>
      <w:proofErr w:type="spellStart"/>
      <w:r w:rsidRPr="00B128D5">
        <w:rPr>
          <w:sz w:val="24"/>
          <w:szCs w:val="24"/>
          <w:u w:color="000000"/>
          <w:bdr w:val="nil"/>
        </w:rPr>
        <w:t>доращивания</w:t>
      </w:r>
      <w:proofErr w:type="spellEnd"/>
      <w:r w:rsidRPr="00B128D5">
        <w:rPr>
          <w:sz w:val="24"/>
          <w:szCs w:val="24"/>
          <w:u w:color="000000"/>
          <w:bdr w:val="nil"/>
        </w:rPr>
        <w:t xml:space="preserve"> компетенций.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B128D5">
        <w:rPr>
          <w:sz w:val="24"/>
          <w:szCs w:val="24"/>
          <w:u w:color="000000"/>
          <w:bdr w:val="nil"/>
        </w:rPr>
        <w:t>внеучебные</w:t>
      </w:r>
      <w:proofErr w:type="spellEnd"/>
      <w:r w:rsidRPr="00B128D5">
        <w:rPr>
          <w:sz w:val="24"/>
          <w:szCs w:val="24"/>
          <w:u w:color="000000"/>
          <w:bdr w:val="nil"/>
        </w:rPr>
        <w:t xml:space="preserve"> ситуации.</w:t>
      </w:r>
      <w:proofErr w:type="gramEnd"/>
      <w:r w:rsidRPr="00B128D5">
        <w:rPr>
          <w:sz w:val="24"/>
          <w:szCs w:val="24"/>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B128D5">
        <w:rPr>
          <w:sz w:val="24"/>
          <w:szCs w:val="24"/>
          <w:u w:color="000000"/>
          <w:bdr w:val="nil"/>
        </w:rPr>
        <w:t>том</w:t>
      </w:r>
      <w:proofErr w:type="gramEnd"/>
      <w:r w:rsidRPr="00B128D5">
        <w:rPr>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B128D5">
        <w:rPr>
          <w:sz w:val="24"/>
          <w:szCs w:val="24"/>
          <w:u w:color="000000"/>
          <w:bdr w:val="nil"/>
        </w:rPr>
        <w:t>учебное</w:t>
      </w:r>
      <w:proofErr w:type="gramEnd"/>
      <w:r w:rsidRPr="00B128D5">
        <w:rPr>
          <w:sz w:val="24"/>
          <w:szCs w:val="24"/>
          <w:u w:color="000000"/>
          <w:bdr w:val="nil"/>
        </w:rPr>
        <w:t xml:space="preserve"> </w:t>
      </w:r>
      <w:proofErr w:type="spellStart"/>
      <w:r w:rsidRPr="00B128D5">
        <w:rPr>
          <w:sz w:val="24"/>
          <w:szCs w:val="24"/>
          <w:u w:color="000000"/>
          <w:bdr w:val="nil"/>
        </w:rPr>
        <w:t>смыслообразование</w:t>
      </w:r>
      <w:proofErr w:type="spellEnd"/>
      <w:r w:rsidRPr="00B128D5">
        <w:rPr>
          <w:sz w:val="24"/>
          <w:szCs w:val="24"/>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B128D5">
        <w:rPr>
          <w:sz w:val="24"/>
          <w:szCs w:val="24"/>
          <w:u w:color="000000"/>
          <w:bdr w:val="nil"/>
        </w:rPr>
        <w:t>полимотивированность</w:t>
      </w:r>
      <w:proofErr w:type="spellEnd"/>
      <w:r w:rsidRPr="00B128D5">
        <w:rPr>
          <w:sz w:val="24"/>
          <w:szCs w:val="24"/>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w:t>
      </w:r>
      <w:proofErr w:type="spellStart"/>
      <w:r w:rsidRPr="00B128D5">
        <w:rPr>
          <w:sz w:val="24"/>
          <w:szCs w:val="24"/>
          <w:u w:color="000000"/>
          <w:bdr w:val="nil"/>
        </w:rPr>
        <w:t>сформированности</w:t>
      </w:r>
      <w:proofErr w:type="spellEnd"/>
      <w:r w:rsidRPr="00B128D5">
        <w:rPr>
          <w:sz w:val="24"/>
          <w:szCs w:val="24"/>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B128D5">
        <w:rPr>
          <w:sz w:val="24"/>
          <w:szCs w:val="24"/>
          <w:u w:color="000000"/>
          <w:bdr w:val="nil"/>
        </w:rPr>
        <w:t>дефициты</w:t>
      </w:r>
      <w:proofErr w:type="gramEnd"/>
      <w:r w:rsidRPr="00B128D5">
        <w:rPr>
          <w:sz w:val="24"/>
          <w:szCs w:val="24"/>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B128D5">
        <w:rPr>
          <w:sz w:val="24"/>
          <w:szCs w:val="24"/>
          <w:u w:color="000000"/>
          <w:bdr w:val="nil"/>
        </w:rPr>
        <w:t>полидисциплинарных</w:t>
      </w:r>
      <w:proofErr w:type="spellEnd"/>
      <w:r w:rsidRPr="00B128D5">
        <w:rPr>
          <w:sz w:val="24"/>
          <w:szCs w:val="24"/>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7" w:name="_Toc435412697"/>
      <w:bookmarkStart w:id="48"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7"/>
      <w:bookmarkEnd w:id="48"/>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92F46">
      <w:pPr>
        <w:pStyle w:val="a9"/>
        <w:numPr>
          <w:ilvl w:val="0"/>
          <w:numId w:val="138"/>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92F46">
      <w:pPr>
        <w:pStyle w:val="a9"/>
        <w:numPr>
          <w:ilvl w:val="0"/>
          <w:numId w:val="138"/>
        </w:numPr>
        <w:spacing w:line="276" w:lineRule="auto"/>
        <w:jc w:val="both"/>
        <w:rPr>
          <w:sz w:val="24"/>
          <w:szCs w:val="24"/>
        </w:rPr>
      </w:pPr>
      <w:r w:rsidRPr="00B128D5">
        <w:rPr>
          <w:sz w:val="24"/>
          <w:szCs w:val="24"/>
        </w:rPr>
        <w:t xml:space="preserve">обеспечение возможности самостоятельного выбора </w:t>
      </w:r>
      <w:proofErr w:type="gramStart"/>
      <w:r w:rsidRPr="00B128D5">
        <w:rPr>
          <w:sz w:val="24"/>
          <w:szCs w:val="24"/>
        </w:rPr>
        <w:t>обучающимися</w:t>
      </w:r>
      <w:proofErr w:type="gramEnd"/>
      <w:r w:rsidRPr="00B128D5">
        <w:rPr>
          <w:sz w:val="24"/>
          <w:szCs w:val="24"/>
        </w:rPr>
        <w:t xml:space="preserve"> темпа, режимов и форм освоения предметного материала;</w:t>
      </w:r>
    </w:p>
    <w:p w:rsidR="00B128D5" w:rsidRPr="00B128D5" w:rsidRDefault="00B128D5" w:rsidP="00892F46">
      <w:pPr>
        <w:pStyle w:val="a9"/>
        <w:numPr>
          <w:ilvl w:val="0"/>
          <w:numId w:val="138"/>
        </w:numPr>
        <w:spacing w:line="276" w:lineRule="auto"/>
        <w:jc w:val="both"/>
        <w:rPr>
          <w:sz w:val="24"/>
          <w:szCs w:val="24"/>
        </w:rPr>
      </w:pPr>
      <w:proofErr w:type="gramStart"/>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B128D5" w:rsidRPr="00B128D5" w:rsidRDefault="00B128D5" w:rsidP="00892F46">
      <w:pPr>
        <w:pStyle w:val="a9"/>
        <w:numPr>
          <w:ilvl w:val="0"/>
          <w:numId w:val="138"/>
        </w:numPr>
        <w:spacing w:line="276" w:lineRule="auto"/>
        <w:jc w:val="both"/>
        <w:rPr>
          <w:sz w:val="24"/>
          <w:szCs w:val="24"/>
        </w:rPr>
      </w:pPr>
      <w:r w:rsidRPr="00B128D5">
        <w:rPr>
          <w:sz w:val="24"/>
          <w:szCs w:val="24"/>
        </w:rPr>
        <w:t xml:space="preserve">обеспечение наличия образовательных событий, в рамках которых решаются задачи, носящие </w:t>
      </w:r>
      <w:proofErr w:type="spellStart"/>
      <w:r w:rsidRPr="00B128D5">
        <w:rPr>
          <w:sz w:val="24"/>
          <w:szCs w:val="24"/>
        </w:rPr>
        <w:t>полидисциплинарный</w:t>
      </w:r>
      <w:proofErr w:type="spellEnd"/>
      <w:r w:rsidRPr="00B128D5">
        <w:rPr>
          <w:sz w:val="24"/>
          <w:szCs w:val="24"/>
        </w:rPr>
        <w:t xml:space="preserve"> и </w:t>
      </w:r>
      <w:proofErr w:type="spellStart"/>
      <w:r w:rsidRPr="00B128D5">
        <w:rPr>
          <w:sz w:val="24"/>
          <w:szCs w:val="24"/>
        </w:rPr>
        <w:t>метапредметный</w:t>
      </w:r>
      <w:proofErr w:type="spellEnd"/>
      <w:r w:rsidRPr="00B128D5">
        <w:rPr>
          <w:sz w:val="24"/>
          <w:szCs w:val="24"/>
        </w:rPr>
        <w:t xml:space="preserve"> характер;</w:t>
      </w:r>
    </w:p>
    <w:p w:rsidR="00B128D5" w:rsidRPr="00B128D5" w:rsidRDefault="00B128D5" w:rsidP="00892F46">
      <w:pPr>
        <w:pStyle w:val="a9"/>
        <w:numPr>
          <w:ilvl w:val="0"/>
          <w:numId w:val="138"/>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92F46">
      <w:pPr>
        <w:pStyle w:val="a9"/>
        <w:numPr>
          <w:ilvl w:val="0"/>
          <w:numId w:val="138"/>
        </w:numPr>
        <w:spacing w:line="276" w:lineRule="auto"/>
        <w:jc w:val="both"/>
        <w:rPr>
          <w:sz w:val="24"/>
          <w:szCs w:val="24"/>
        </w:rPr>
      </w:pPr>
      <w:r w:rsidRPr="00B128D5">
        <w:rPr>
          <w:sz w:val="24"/>
          <w:szCs w:val="24"/>
        </w:rPr>
        <w:lastRenderedPageBreak/>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Задачи сконструированы таким образом, чтобы формировать у </w:t>
      </w:r>
      <w:proofErr w:type="gramStart"/>
      <w:r w:rsidRPr="00B128D5">
        <w:rPr>
          <w:sz w:val="24"/>
          <w:szCs w:val="24"/>
          <w:u w:color="000000"/>
          <w:bdr w:val="nil"/>
        </w:rPr>
        <w:t>обучающихся</w:t>
      </w:r>
      <w:proofErr w:type="gramEnd"/>
      <w:r w:rsidRPr="00B128D5">
        <w:rPr>
          <w:sz w:val="24"/>
          <w:szCs w:val="24"/>
          <w:u w:color="000000"/>
          <w:bdr w:val="nil"/>
        </w:rPr>
        <w:t xml:space="preserve">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B128D5">
        <w:rPr>
          <w:sz w:val="24"/>
          <w:szCs w:val="24"/>
        </w:rPr>
        <w:t>полидисциплинарных</w:t>
      </w:r>
      <w:proofErr w:type="spellEnd"/>
      <w:r w:rsidRPr="00B128D5">
        <w:rPr>
          <w:sz w:val="24"/>
          <w:szCs w:val="24"/>
        </w:rPr>
        <w:t xml:space="preserve"> связей, формирования рефлексии обучающегося и формирования </w:t>
      </w:r>
      <w:proofErr w:type="spellStart"/>
      <w:r w:rsidRPr="00B128D5">
        <w:rPr>
          <w:sz w:val="24"/>
          <w:szCs w:val="24"/>
        </w:rPr>
        <w:t>метапредметных</w:t>
      </w:r>
      <w:proofErr w:type="spellEnd"/>
      <w:r w:rsidRPr="00B128D5">
        <w:rPr>
          <w:sz w:val="24"/>
          <w:szCs w:val="24"/>
        </w:rPr>
        <w:t xml:space="preserve">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B128D5">
        <w:rPr>
          <w:sz w:val="24"/>
          <w:szCs w:val="24"/>
        </w:rPr>
        <w:t>межпредметных</w:t>
      </w:r>
      <w:proofErr w:type="spellEnd"/>
      <w:r w:rsidRPr="00B128D5">
        <w:rPr>
          <w:sz w:val="24"/>
          <w:szCs w:val="24"/>
        </w:rPr>
        <w:t xml:space="preserve"> связей, целостной картины мира. Например: </w:t>
      </w:r>
    </w:p>
    <w:p w:rsidR="00B128D5" w:rsidRPr="00B128D5" w:rsidRDefault="00B128D5" w:rsidP="00892F46">
      <w:pPr>
        <w:pStyle w:val="a9"/>
        <w:numPr>
          <w:ilvl w:val="0"/>
          <w:numId w:val="139"/>
        </w:numPr>
        <w:spacing w:line="276" w:lineRule="auto"/>
        <w:jc w:val="both"/>
        <w:rPr>
          <w:sz w:val="24"/>
          <w:szCs w:val="24"/>
        </w:rPr>
      </w:pPr>
      <w:proofErr w:type="spellStart"/>
      <w:r w:rsidRPr="00B128D5">
        <w:rPr>
          <w:sz w:val="24"/>
          <w:szCs w:val="24"/>
        </w:rPr>
        <w:t>полидисциплинарные</w:t>
      </w:r>
      <w:proofErr w:type="spellEnd"/>
      <w:r w:rsidRPr="00B128D5">
        <w:rPr>
          <w:sz w:val="24"/>
          <w:szCs w:val="24"/>
        </w:rPr>
        <w:t xml:space="preserve"> и </w:t>
      </w:r>
      <w:proofErr w:type="spellStart"/>
      <w:r w:rsidRPr="00B128D5">
        <w:rPr>
          <w:sz w:val="24"/>
          <w:szCs w:val="24"/>
        </w:rPr>
        <w:t>метапредметные</w:t>
      </w:r>
      <w:proofErr w:type="spellEnd"/>
      <w:r w:rsidRPr="00B128D5">
        <w:rPr>
          <w:sz w:val="24"/>
          <w:szCs w:val="24"/>
        </w:rPr>
        <w:t xml:space="preserve"> погружения и </w:t>
      </w:r>
      <w:proofErr w:type="spellStart"/>
      <w:r w:rsidRPr="00B128D5">
        <w:rPr>
          <w:sz w:val="24"/>
          <w:szCs w:val="24"/>
        </w:rPr>
        <w:t>интенсивы</w:t>
      </w:r>
      <w:proofErr w:type="spellEnd"/>
      <w:r w:rsidRPr="00B128D5">
        <w:rPr>
          <w:sz w:val="24"/>
          <w:szCs w:val="24"/>
        </w:rPr>
        <w:t>;</w:t>
      </w:r>
    </w:p>
    <w:p w:rsidR="00B128D5" w:rsidRPr="00B128D5" w:rsidRDefault="00B128D5" w:rsidP="00892F46">
      <w:pPr>
        <w:pStyle w:val="a9"/>
        <w:numPr>
          <w:ilvl w:val="0"/>
          <w:numId w:val="139"/>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92F46">
      <w:pPr>
        <w:pStyle w:val="a9"/>
        <w:numPr>
          <w:ilvl w:val="0"/>
          <w:numId w:val="139"/>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92F46">
      <w:pPr>
        <w:pStyle w:val="a9"/>
        <w:numPr>
          <w:ilvl w:val="0"/>
          <w:numId w:val="139"/>
        </w:numPr>
        <w:spacing w:line="276" w:lineRule="auto"/>
        <w:jc w:val="both"/>
        <w:rPr>
          <w:sz w:val="24"/>
          <w:szCs w:val="24"/>
        </w:rPr>
      </w:pPr>
      <w:r w:rsidRPr="00B128D5">
        <w:rPr>
          <w:sz w:val="24"/>
          <w:szCs w:val="24"/>
        </w:rPr>
        <w:t xml:space="preserve">учебно-исследовательская работа </w:t>
      </w:r>
      <w:proofErr w:type="gramStart"/>
      <w:r w:rsidRPr="00B128D5">
        <w:rPr>
          <w:sz w:val="24"/>
          <w:szCs w:val="24"/>
        </w:rPr>
        <w:t>обучающихся</w:t>
      </w:r>
      <w:proofErr w:type="gramEnd"/>
      <w:r w:rsidRPr="00B128D5">
        <w:rPr>
          <w:sz w:val="24"/>
          <w:szCs w:val="24"/>
        </w:rPr>
        <w:t>, которая предполагает:</w:t>
      </w:r>
    </w:p>
    <w:p w:rsidR="00B128D5" w:rsidRPr="00B128D5" w:rsidRDefault="00B128D5" w:rsidP="00892F46">
      <w:pPr>
        <w:pStyle w:val="a9"/>
        <w:numPr>
          <w:ilvl w:val="0"/>
          <w:numId w:val="139"/>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92F46">
      <w:pPr>
        <w:pStyle w:val="a9"/>
        <w:numPr>
          <w:ilvl w:val="0"/>
          <w:numId w:val="139"/>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92F46">
      <w:pPr>
        <w:pStyle w:val="a9"/>
        <w:numPr>
          <w:ilvl w:val="0"/>
          <w:numId w:val="139"/>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B128D5">
        <w:rPr>
          <w:spacing w:val="-4"/>
          <w:sz w:val="24"/>
          <w:szCs w:val="24"/>
          <w:u w:color="000000"/>
          <w:bdr w:val="nil"/>
        </w:rPr>
        <w:t>обучающийся</w:t>
      </w:r>
      <w:proofErr w:type="gramEnd"/>
      <w:r w:rsidRPr="00B128D5">
        <w:rPr>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92F46">
      <w:pPr>
        <w:pStyle w:val="a9"/>
        <w:numPr>
          <w:ilvl w:val="0"/>
          <w:numId w:val="140"/>
        </w:numPr>
        <w:spacing w:line="276" w:lineRule="auto"/>
        <w:jc w:val="both"/>
        <w:rPr>
          <w:sz w:val="24"/>
          <w:szCs w:val="24"/>
        </w:rPr>
      </w:pPr>
      <w:proofErr w:type="gramStart"/>
      <w:r w:rsidRPr="00B128D5">
        <w:rPr>
          <w:sz w:val="24"/>
          <w:szCs w:val="24"/>
        </w:rPr>
        <w:t>с обучающимися других образовательных организаций региона, как с ровесниками, так и с детьми иных возрастов;</w:t>
      </w:r>
      <w:proofErr w:type="gramEnd"/>
    </w:p>
    <w:p w:rsidR="00B128D5" w:rsidRPr="00B128D5" w:rsidRDefault="00B128D5" w:rsidP="00892F46">
      <w:pPr>
        <w:pStyle w:val="a9"/>
        <w:numPr>
          <w:ilvl w:val="0"/>
          <w:numId w:val="140"/>
        </w:numPr>
        <w:spacing w:line="276" w:lineRule="auto"/>
        <w:jc w:val="both"/>
        <w:rPr>
          <w:sz w:val="24"/>
          <w:szCs w:val="24"/>
        </w:rPr>
      </w:pPr>
      <w:r w:rsidRPr="00B128D5">
        <w:rPr>
          <w:sz w:val="24"/>
          <w:szCs w:val="24"/>
        </w:rPr>
        <w:t xml:space="preserve">представителями местного сообщества, </w:t>
      </w:r>
      <w:proofErr w:type="gramStart"/>
      <w:r w:rsidRPr="00B128D5">
        <w:rPr>
          <w:sz w:val="24"/>
          <w:szCs w:val="24"/>
        </w:rPr>
        <w:t>бизнес-структур</w:t>
      </w:r>
      <w:proofErr w:type="gramEnd"/>
      <w:r w:rsidRPr="00B128D5">
        <w:rPr>
          <w:sz w:val="24"/>
          <w:szCs w:val="24"/>
        </w:rPr>
        <w:t>, культурной и научной общественности для выполнения учебно-исследовательских работ и реализации проектов;</w:t>
      </w:r>
    </w:p>
    <w:p w:rsidR="00B128D5" w:rsidRPr="00B128D5" w:rsidRDefault="00B128D5" w:rsidP="00892F46">
      <w:pPr>
        <w:pStyle w:val="a9"/>
        <w:numPr>
          <w:ilvl w:val="0"/>
          <w:numId w:val="140"/>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 xml:space="preserve">Такое разнообразие выстраиваемых связей позволяет </w:t>
      </w:r>
      <w:proofErr w:type="gramStart"/>
      <w:r w:rsidRPr="00B128D5">
        <w:rPr>
          <w:sz w:val="24"/>
          <w:szCs w:val="24"/>
          <w:u w:color="000000"/>
          <w:bdr w:val="nil"/>
        </w:rPr>
        <w:t>обучающимся</w:t>
      </w:r>
      <w:proofErr w:type="gramEnd"/>
      <w:r w:rsidRPr="00B128D5">
        <w:rPr>
          <w:sz w:val="24"/>
          <w:szCs w:val="24"/>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92F46">
      <w:pPr>
        <w:pStyle w:val="a9"/>
        <w:numPr>
          <w:ilvl w:val="0"/>
          <w:numId w:val="141"/>
        </w:numPr>
        <w:spacing w:line="276" w:lineRule="auto"/>
        <w:jc w:val="both"/>
        <w:rPr>
          <w:sz w:val="24"/>
          <w:szCs w:val="24"/>
        </w:rPr>
      </w:pPr>
      <w:r w:rsidRPr="00B128D5">
        <w:rPr>
          <w:sz w:val="24"/>
          <w:szCs w:val="24"/>
        </w:rPr>
        <w:t xml:space="preserve">межшкольные (межрегиональные) ассамблеи обучающихся; материал, используемый для постановки задачи на ассамблеях, </w:t>
      </w:r>
      <w:proofErr w:type="gramStart"/>
      <w:r w:rsidRPr="00B128D5">
        <w:rPr>
          <w:sz w:val="24"/>
          <w:szCs w:val="24"/>
        </w:rPr>
        <w:t>должен</w:t>
      </w:r>
      <w:proofErr w:type="gramEnd"/>
      <w:r w:rsidRPr="00B128D5">
        <w:rPr>
          <w:sz w:val="24"/>
          <w:szCs w:val="24"/>
        </w:rPr>
        <w:t xml:space="preserve"> ориентирован на </w:t>
      </w:r>
      <w:proofErr w:type="spellStart"/>
      <w:r w:rsidRPr="00B128D5">
        <w:rPr>
          <w:sz w:val="24"/>
          <w:szCs w:val="24"/>
        </w:rPr>
        <w:t>полидисциплинарный</w:t>
      </w:r>
      <w:proofErr w:type="spellEnd"/>
      <w:r w:rsidRPr="00B128D5">
        <w:rPr>
          <w:sz w:val="24"/>
          <w:szCs w:val="24"/>
        </w:rPr>
        <w:t xml:space="preserve"> характер и касается ближайшего будущего;</w:t>
      </w:r>
    </w:p>
    <w:p w:rsidR="00B128D5" w:rsidRPr="00B128D5" w:rsidRDefault="00B128D5" w:rsidP="00892F46">
      <w:pPr>
        <w:pStyle w:val="a9"/>
        <w:numPr>
          <w:ilvl w:val="0"/>
          <w:numId w:val="141"/>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92F46">
      <w:pPr>
        <w:pStyle w:val="a9"/>
        <w:numPr>
          <w:ilvl w:val="0"/>
          <w:numId w:val="141"/>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92F46">
      <w:pPr>
        <w:pStyle w:val="a9"/>
        <w:numPr>
          <w:ilvl w:val="0"/>
          <w:numId w:val="141"/>
        </w:numPr>
        <w:spacing w:line="276" w:lineRule="auto"/>
        <w:jc w:val="both"/>
        <w:rPr>
          <w:sz w:val="24"/>
          <w:szCs w:val="24"/>
        </w:rPr>
      </w:pPr>
      <w:r w:rsidRPr="00B128D5">
        <w:rPr>
          <w:sz w:val="24"/>
          <w:szCs w:val="24"/>
        </w:rPr>
        <w:t xml:space="preserve">комплексные задачи, направленные на изменение и улучшение реально </w:t>
      </w:r>
      <w:proofErr w:type="gramStart"/>
      <w:r w:rsidRPr="00B128D5">
        <w:rPr>
          <w:sz w:val="24"/>
          <w:szCs w:val="24"/>
        </w:rPr>
        <w:t>существующих</w:t>
      </w:r>
      <w:proofErr w:type="gramEnd"/>
      <w:r w:rsidRPr="00B128D5">
        <w:rPr>
          <w:sz w:val="24"/>
          <w:szCs w:val="24"/>
        </w:rPr>
        <w:t xml:space="preserve"> бизнес-практик;</w:t>
      </w:r>
    </w:p>
    <w:p w:rsidR="00E773F6" w:rsidRDefault="00B128D5" w:rsidP="00892F46">
      <w:pPr>
        <w:pStyle w:val="a9"/>
        <w:numPr>
          <w:ilvl w:val="0"/>
          <w:numId w:val="141"/>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892F46">
      <w:pPr>
        <w:pStyle w:val="a9"/>
        <w:numPr>
          <w:ilvl w:val="0"/>
          <w:numId w:val="142"/>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892F46">
      <w:pPr>
        <w:pStyle w:val="a9"/>
        <w:numPr>
          <w:ilvl w:val="0"/>
          <w:numId w:val="142"/>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892F46">
      <w:pPr>
        <w:pStyle w:val="a9"/>
        <w:numPr>
          <w:ilvl w:val="0"/>
          <w:numId w:val="142"/>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892F46">
      <w:pPr>
        <w:pStyle w:val="a9"/>
        <w:numPr>
          <w:ilvl w:val="0"/>
          <w:numId w:val="142"/>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9" w:name="_Toc435412698"/>
      <w:bookmarkStart w:id="50" w:name="_Toc453968172"/>
      <w:r w:rsidRPr="00E773F6">
        <w:rPr>
          <w:b/>
          <w:sz w:val="24"/>
          <w:szCs w:val="24"/>
        </w:rPr>
        <w:lastRenderedPageBreak/>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9"/>
      <w:bookmarkEnd w:id="50"/>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w:t>
      </w:r>
      <w:proofErr w:type="spellStart"/>
      <w:r w:rsidRPr="00B128D5">
        <w:rPr>
          <w:sz w:val="24"/>
          <w:szCs w:val="24"/>
          <w:u w:color="252525"/>
          <w:bdr w:val="nil"/>
          <w:shd w:val="clear" w:color="auto" w:fill="FFFFFF"/>
        </w:rPr>
        <w:t>полидисциплинарного</w:t>
      </w:r>
      <w:proofErr w:type="spellEnd"/>
      <w:r w:rsidRPr="00B128D5">
        <w:rPr>
          <w:sz w:val="24"/>
          <w:szCs w:val="24"/>
          <w:u w:color="252525"/>
          <w:bdr w:val="nil"/>
          <w:shd w:val="clear" w:color="auto" w:fill="FFFFFF"/>
        </w:rPr>
        <w:t xml:space="preserve">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B128D5">
        <w:rPr>
          <w:sz w:val="24"/>
          <w:szCs w:val="24"/>
          <w:u w:color="252525"/>
          <w:bdr w:val="nil"/>
          <w:shd w:val="clear" w:color="auto" w:fill="FFFFFF"/>
        </w:rPr>
        <w:t>обучающихся</w:t>
      </w:r>
      <w:proofErr w:type="gramEnd"/>
      <w:r w:rsidRPr="00B128D5">
        <w:rPr>
          <w:sz w:val="24"/>
          <w:szCs w:val="24"/>
          <w:u w:color="252525"/>
          <w:bdr w:val="nil"/>
          <w:shd w:val="clear" w:color="auto" w:fill="FFFFFF"/>
        </w:rPr>
        <w:t xml:space="preserve">. Они самостоятельно формулируют </w:t>
      </w:r>
      <w:proofErr w:type="spellStart"/>
      <w:r w:rsidRPr="00B128D5">
        <w:rPr>
          <w:sz w:val="24"/>
          <w:szCs w:val="24"/>
          <w:u w:color="252525"/>
          <w:bdr w:val="nil"/>
          <w:shd w:val="clear" w:color="auto" w:fill="FFFFFF"/>
        </w:rPr>
        <w:t>предпроектную</w:t>
      </w:r>
      <w:proofErr w:type="spellEnd"/>
      <w:r w:rsidRPr="00B128D5">
        <w:rPr>
          <w:sz w:val="24"/>
          <w:szCs w:val="24"/>
          <w:u w:color="252525"/>
          <w:bdr w:val="nil"/>
          <w:shd w:val="clear" w:color="auto" w:fill="FFFFFF"/>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1" w:name="_Toc435412699"/>
      <w:bookmarkStart w:id="52"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51"/>
      <w:bookmarkEnd w:id="52"/>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892F46">
      <w:pPr>
        <w:pStyle w:val="a9"/>
        <w:numPr>
          <w:ilvl w:val="0"/>
          <w:numId w:val="143"/>
        </w:numPr>
        <w:spacing w:line="276" w:lineRule="auto"/>
        <w:jc w:val="both"/>
        <w:rPr>
          <w:sz w:val="24"/>
          <w:szCs w:val="24"/>
        </w:rPr>
      </w:pPr>
      <w:r w:rsidRPr="00B128D5">
        <w:rPr>
          <w:sz w:val="24"/>
          <w:szCs w:val="24"/>
        </w:rPr>
        <w:t>исследовательское;</w:t>
      </w:r>
    </w:p>
    <w:p w:rsidR="00B128D5" w:rsidRPr="00B128D5" w:rsidRDefault="00B128D5" w:rsidP="00892F46">
      <w:pPr>
        <w:pStyle w:val="a9"/>
        <w:numPr>
          <w:ilvl w:val="0"/>
          <w:numId w:val="143"/>
        </w:numPr>
        <w:spacing w:line="276" w:lineRule="auto"/>
        <w:jc w:val="both"/>
        <w:rPr>
          <w:sz w:val="24"/>
          <w:szCs w:val="24"/>
        </w:rPr>
      </w:pPr>
      <w:r w:rsidRPr="00B128D5">
        <w:rPr>
          <w:sz w:val="24"/>
          <w:szCs w:val="24"/>
        </w:rPr>
        <w:t>инженерное;</w:t>
      </w:r>
    </w:p>
    <w:p w:rsidR="00B128D5" w:rsidRPr="00B128D5" w:rsidRDefault="00B128D5" w:rsidP="00892F46">
      <w:pPr>
        <w:pStyle w:val="a9"/>
        <w:numPr>
          <w:ilvl w:val="0"/>
          <w:numId w:val="143"/>
        </w:numPr>
        <w:spacing w:line="276" w:lineRule="auto"/>
        <w:jc w:val="both"/>
        <w:rPr>
          <w:sz w:val="24"/>
          <w:szCs w:val="24"/>
        </w:rPr>
      </w:pPr>
      <w:r w:rsidRPr="00B128D5">
        <w:rPr>
          <w:sz w:val="24"/>
          <w:szCs w:val="24"/>
        </w:rPr>
        <w:t>прикладное;</w:t>
      </w:r>
    </w:p>
    <w:p w:rsidR="00B128D5" w:rsidRPr="00B128D5" w:rsidRDefault="00B128D5" w:rsidP="00892F46">
      <w:pPr>
        <w:pStyle w:val="a9"/>
        <w:numPr>
          <w:ilvl w:val="0"/>
          <w:numId w:val="143"/>
        </w:numPr>
        <w:spacing w:line="276" w:lineRule="auto"/>
        <w:jc w:val="both"/>
        <w:rPr>
          <w:sz w:val="24"/>
          <w:szCs w:val="24"/>
        </w:rPr>
      </w:pPr>
      <w:r w:rsidRPr="00B128D5">
        <w:rPr>
          <w:sz w:val="24"/>
          <w:szCs w:val="24"/>
        </w:rPr>
        <w:t>бизнес-проектирование;</w:t>
      </w:r>
    </w:p>
    <w:p w:rsidR="00B128D5" w:rsidRPr="00B128D5" w:rsidRDefault="00B128D5" w:rsidP="00892F46">
      <w:pPr>
        <w:pStyle w:val="a9"/>
        <w:numPr>
          <w:ilvl w:val="0"/>
          <w:numId w:val="143"/>
        </w:numPr>
        <w:spacing w:line="276" w:lineRule="auto"/>
        <w:jc w:val="both"/>
        <w:rPr>
          <w:sz w:val="24"/>
          <w:szCs w:val="24"/>
        </w:rPr>
      </w:pPr>
      <w:r w:rsidRPr="00B128D5">
        <w:rPr>
          <w:sz w:val="24"/>
          <w:szCs w:val="24"/>
        </w:rPr>
        <w:t>информационное;</w:t>
      </w:r>
    </w:p>
    <w:p w:rsidR="00B128D5" w:rsidRPr="00B128D5" w:rsidRDefault="00B128D5" w:rsidP="00892F46">
      <w:pPr>
        <w:pStyle w:val="a9"/>
        <w:numPr>
          <w:ilvl w:val="0"/>
          <w:numId w:val="143"/>
        </w:numPr>
        <w:spacing w:line="276" w:lineRule="auto"/>
        <w:jc w:val="both"/>
        <w:rPr>
          <w:sz w:val="24"/>
          <w:szCs w:val="24"/>
        </w:rPr>
      </w:pPr>
      <w:r w:rsidRPr="00B128D5">
        <w:rPr>
          <w:sz w:val="24"/>
          <w:szCs w:val="24"/>
        </w:rPr>
        <w:t>социальное;</w:t>
      </w:r>
    </w:p>
    <w:p w:rsidR="00B128D5" w:rsidRPr="00B128D5" w:rsidRDefault="00B128D5" w:rsidP="00892F46">
      <w:pPr>
        <w:pStyle w:val="a9"/>
        <w:numPr>
          <w:ilvl w:val="0"/>
          <w:numId w:val="143"/>
        </w:numPr>
        <w:spacing w:line="276" w:lineRule="auto"/>
        <w:jc w:val="both"/>
        <w:rPr>
          <w:sz w:val="24"/>
          <w:szCs w:val="24"/>
        </w:rPr>
      </w:pPr>
      <w:r w:rsidRPr="00B128D5">
        <w:rPr>
          <w:sz w:val="24"/>
          <w:szCs w:val="24"/>
        </w:rPr>
        <w:t>игровое;</w:t>
      </w:r>
    </w:p>
    <w:p w:rsidR="00B128D5" w:rsidRPr="00B128D5" w:rsidRDefault="00B128D5" w:rsidP="00892F46">
      <w:pPr>
        <w:pStyle w:val="a9"/>
        <w:numPr>
          <w:ilvl w:val="0"/>
          <w:numId w:val="143"/>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892F4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892F4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892F4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892F4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892F4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3" w:name="_Toc435412700"/>
      <w:bookmarkStart w:id="54" w:name="_Toc453968174"/>
      <w:r w:rsidRPr="00E773F6">
        <w:rPr>
          <w:b/>
          <w:sz w:val="24"/>
          <w:szCs w:val="24"/>
        </w:rPr>
        <w:t>2.1</w:t>
      </w:r>
      <w:r w:rsidRPr="00E773F6">
        <w:rPr>
          <w:b/>
          <w:sz w:val="24"/>
          <w:szCs w:val="24"/>
          <w:u w:color="000000"/>
        </w:rPr>
        <w:t>.</w:t>
      </w:r>
      <w:r w:rsidRPr="00E773F6">
        <w:rPr>
          <w:rFonts w:eastAsia="Times"/>
          <w:b/>
          <w:sz w:val="24"/>
          <w:szCs w:val="24"/>
          <w:u w:color="000000"/>
        </w:rPr>
        <w:t>6. </w:t>
      </w:r>
      <w:proofErr w:type="gramStart"/>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3"/>
      <w:bookmarkEnd w:id="54"/>
      <w:proofErr w:type="gramEnd"/>
    </w:p>
    <w:p w:rsidR="00B128D5" w:rsidRPr="00E773F6" w:rsidRDefault="00B128D5" w:rsidP="00B128D5">
      <w:pPr>
        <w:pStyle w:val="a9"/>
        <w:spacing w:line="276" w:lineRule="auto"/>
        <w:jc w:val="both"/>
        <w:rPr>
          <w:b/>
          <w:sz w:val="24"/>
          <w:szCs w:val="24"/>
          <w:u w:color="000000"/>
          <w:bdr w:val="nil"/>
        </w:rPr>
      </w:pPr>
      <w:proofErr w:type="gramStart"/>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roofErr w:type="gramEnd"/>
    </w:p>
    <w:p w:rsidR="00B128D5" w:rsidRPr="00B128D5" w:rsidRDefault="00B128D5" w:rsidP="00892F46">
      <w:pPr>
        <w:pStyle w:val="a9"/>
        <w:numPr>
          <w:ilvl w:val="0"/>
          <w:numId w:val="145"/>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892F46">
      <w:pPr>
        <w:pStyle w:val="a9"/>
        <w:numPr>
          <w:ilvl w:val="0"/>
          <w:numId w:val="145"/>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892F46">
      <w:pPr>
        <w:pStyle w:val="a9"/>
        <w:numPr>
          <w:ilvl w:val="0"/>
          <w:numId w:val="145"/>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892F46">
      <w:pPr>
        <w:pStyle w:val="a9"/>
        <w:numPr>
          <w:ilvl w:val="0"/>
          <w:numId w:val="145"/>
        </w:numPr>
        <w:spacing w:line="276" w:lineRule="auto"/>
        <w:jc w:val="both"/>
        <w:rPr>
          <w:sz w:val="24"/>
          <w:szCs w:val="24"/>
        </w:rPr>
      </w:pPr>
      <w:r w:rsidRPr="00B128D5">
        <w:rPr>
          <w:sz w:val="24"/>
          <w:szCs w:val="24"/>
        </w:rPr>
        <w:t>об истории науки;</w:t>
      </w:r>
    </w:p>
    <w:p w:rsidR="00B128D5" w:rsidRPr="00B128D5" w:rsidRDefault="00B128D5" w:rsidP="00892F46">
      <w:pPr>
        <w:pStyle w:val="a9"/>
        <w:numPr>
          <w:ilvl w:val="0"/>
          <w:numId w:val="145"/>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892F46">
      <w:pPr>
        <w:pStyle w:val="a9"/>
        <w:numPr>
          <w:ilvl w:val="0"/>
          <w:numId w:val="145"/>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892F46">
      <w:pPr>
        <w:pStyle w:val="a9"/>
        <w:numPr>
          <w:ilvl w:val="0"/>
          <w:numId w:val="145"/>
        </w:numPr>
        <w:spacing w:line="276" w:lineRule="auto"/>
        <w:jc w:val="both"/>
        <w:rPr>
          <w:sz w:val="24"/>
          <w:szCs w:val="24"/>
        </w:rPr>
      </w:pPr>
      <w:r w:rsidRPr="00B128D5">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B128D5">
        <w:rPr>
          <w:sz w:val="24"/>
          <w:szCs w:val="24"/>
        </w:rPr>
        <w:t>краудфандинговые</w:t>
      </w:r>
      <w:proofErr w:type="spellEnd"/>
      <w:r w:rsidRPr="00B128D5">
        <w:rPr>
          <w:sz w:val="24"/>
          <w:szCs w:val="24"/>
        </w:rPr>
        <w:t xml:space="preserve">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892F46">
      <w:pPr>
        <w:pStyle w:val="a9"/>
        <w:numPr>
          <w:ilvl w:val="0"/>
          <w:numId w:val="146"/>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892F46">
      <w:pPr>
        <w:pStyle w:val="a9"/>
        <w:numPr>
          <w:ilvl w:val="0"/>
          <w:numId w:val="146"/>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892F46">
      <w:pPr>
        <w:pStyle w:val="a9"/>
        <w:numPr>
          <w:ilvl w:val="0"/>
          <w:numId w:val="146"/>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892F46">
      <w:pPr>
        <w:pStyle w:val="a9"/>
        <w:numPr>
          <w:ilvl w:val="0"/>
          <w:numId w:val="146"/>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892F46">
      <w:pPr>
        <w:pStyle w:val="a9"/>
        <w:numPr>
          <w:ilvl w:val="0"/>
          <w:numId w:val="146"/>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892F46">
      <w:pPr>
        <w:pStyle w:val="a9"/>
        <w:numPr>
          <w:ilvl w:val="0"/>
          <w:numId w:val="147"/>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892F46">
      <w:pPr>
        <w:pStyle w:val="a9"/>
        <w:numPr>
          <w:ilvl w:val="0"/>
          <w:numId w:val="147"/>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892F46">
      <w:pPr>
        <w:pStyle w:val="a9"/>
        <w:numPr>
          <w:ilvl w:val="0"/>
          <w:numId w:val="147"/>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892F46">
      <w:pPr>
        <w:pStyle w:val="a9"/>
        <w:numPr>
          <w:ilvl w:val="0"/>
          <w:numId w:val="147"/>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892F46">
      <w:pPr>
        <w:pStyle w:val="a9"/>
        <w:numPr>
          <w:ilvl w:val="0"/>
          <w:numId w:val="147"/>
        </w:numPr>
        <w:spacing w:line="276" w:lineRule="auto"/>
        <w:jc w:val="both"/>
        <w:rPr>
          <w:sz w:val="24"/>
          <w:szCs w:val="24"/>
        </w:rPr>
      </w:pPr>
      <w:r w:rsidRPr="00B128D5">
        <w:rPr>
          <w:sz w:val="24"/>
          <w:szCs w:val="24"/>
        </w:rPr>
        <w:lastRenderedPageBreak/>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892F46">
      <w:pPr>
        <w:pStyle w:val="a9"/>
        <w:numPr>
          <w:ilvl w:val="0"/>
          <w:numId w:val="147"/>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892F46">
      <w:pPr>
        <w:pStyle w:val="a9"/>
        <w:numPr>
          <w:ilvl w:val="0"/>
          <w:numId w:val="147"/>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892F46">
      <w:pPr>
        <w:pStyle w:val="a9"/>
        <w:numPr>
          <w:ilvl w:val="0"/>
          <w:numId w:val="147"/>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892F46">
      <w:pPr>
        <w:pStyle w:val="a9"/>
        <w:numPr>
          <w:ilvl w:val="0"/>
          <w:numId w:val="147"/>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892F46">
      <w:pPr>
        <w:pStyle w:val="a9"/>
        <w:numPr>
          <w:ilvl w:val="0"/>
          <w:numId w:val="147"/>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5" w:name="_Toc435412701"/>
      <w:bookmarkStart w:id="56" w:name="_Toc453968175"/>
      <w:r w:rsidRPr="00E773F6">
        <w:rPr>
          <w:b/>
          <w:sz w:val="24"/>
          <w:szCs w:val="24"/>
        </w:rPr>
        <w:t>2.1</w:t>
      </w:r>
      <w:r w:rsidRPr="00E773F6">
        <w:rPr>
          <w:b/>
          <w:sz w:val="24"/>
          <w:szCs w:val="24"/>
          <w:u w:color="000000"/>
        </w:rPr>
        <w:t>.7. </w:t>
      </w:r>
      <w:proofErr w:type="gramStart"/>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5"/>
      <w:bookmarkEnd w:id="56"/>
      <w:proofErr w:type="gramEnd"/>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892F46">
      <w:pPr>
        <w:pStyle w:val="a9"/>
        <w:numPr>
          <w:ilvl w:val="0"/>
          <w:numId w:val="148"/>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892F46">
      <w:pPr>
        <w:pStyle w:val="a9"/>
        <w:numPr>
          <w:ilvl w:val="0"/>
          <w:numId w:val="148"/>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892F46">
      <w:pPr>
        <w:pStyle w:val="a9"/>
        <w:numPr>
          <w:ilvl w:val="0"/>
          <w:numId w:val="148"/>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892F46">
      <w:pPr>
        <w:pStyle w:val="a9"/>
        <w:numPr>
          <w:ilvl w:val="0"/>
          <w:numId w:val="149"/>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892F46">
      <w:pPr>
        <w:pStyle w:val="a9"/>
        <w:numPr>
          <w:ilvl w:val="0"/>
          <w:numId w:val="149"/>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892F4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педагоги участвовали в разработке программы по формированию УУД или участвовали во </w:t>
      </w:r>
      <w:proofErr w:type="spellStart"/>
      <w:r w:rsidRPr="00B128D5">
        <w:rPr>
          <w:sz w:val="24"/>
          <w:szCs w:val="24"/>
          <w:u w:color="222222"/>
          <w:shd w:val="clear" w:color="auto" w:fill="FFFFFF"/>
        </w:rPr>
        <w:t>внутришкольном</w:t>
      </w:r>
      <w:proofErr w:type="spellEnd"/>
      <w:r w:rsidRPr="00B128D5">
        <w:rPr>
          <w:sz w:val="24"/>
          <w:szCs w:val="24"/>
          <w:u w:color="222222"/>
          <w:shd w:val="clear" w:color="auto" w:fill="FFFFFF"/>
        </w:rPr>
        <w:t xml:space="preserve"> семинаре, посвященном особенностям применения выбранной программы по УУД;</w:t>
      </w:r>
    </w:p>
    <w:p w:rsidR="00B128D5" w:rsidRPr="00B128D5" w:rsidRDefault="00B128D5" w:rsidP="00892F46">
      <w:pPr>
        <w:pStyle w:val="a9"/>
        <w:numPr>
          <w:ilvl w:val="0"/>
          <w:numId w:val="149"/>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892F46">
      <w:pPr>
        <w:pStyle w:val="a9"/>
        <w:numPr>
          <w:ilvl w:val="0"/>
          <w:numId w:val="149"/>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892F46">
      <w:pPr>
        <w:pStyle w:val="a9"/>
        <w:numPr>
          <w:ilvl w:val="0"/>
          <w:numId w:val="149"/>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892F46">
      <w:pPr>
        <w:pStyle w:val="a9"/>
        <w:numPr>
          <w:ilvl w:val="0"/>
          <w:numId w:val="149"/>
        </w:numPr>
        <w:spacing w:line="276" w:lineRule="auto"/>
        <w:jc w:val="both"/>
        <w:rPr>
          <w:sz w:val="24"/>
          <w:szCs w:val="24"/>
          <w:u w:color="222222"/>
        </w:rPr>
      </w:pPr>
      <w:r w:rsidRPr="00B128D5">
        <w:rPr>
          <w:sz w:val="24"/>
          <w:szCs w:val="24"/>
          <w:u w:color="222222"/>
          <w:shd w:val="clear" w:color="auto" w:fill="FFFFFF"/>
        </w:rPr>
        <w:lastRenderedPageBreak/>
        <w:t xml:space="preserve">педагоги владеют методиками формирующего оценивания; наличие позиции </w:t>
      </w:r>
      <w:proofErr w:type="spellStart"/>
      <w:r w:rsidRPr="00B128D5">
        <w:rPr>
          <w:sz w:val="24"/>
          <w:szCs w:val="24"/>
          <w:u w:color="222222"/>
          <w:shd w:val="clear" w:color="auto" w:fill="FFFFFF"/>
        </w:rPr>
        <w:t>тьютора</w:t>
      </w:r>
      <w:proofErr w:type="spellEnd"/>
      <w:r w:rsidRPr="00B128D5">
        <w:rPr>
          <w:sz w:val="24"/>
          <w:szCs w:val="24"/>
          <w:u w:color="222222"/>
          <w:shd w:val="clear" w:color="auto" w:fill="FFFFFF"/>
        </w:rPr>
        <w:t xml:space="preserve"> или педагога, владеющего навыками </w:t>
      </w:r>
      <w:proofErr w:type="spellStart"/>
      <w:r w:rsidRPr="00B128D5">
        <w:rPr>
          <w:sz w:val="24"/>
          <w:szCs w:val="24"/>
          <w:u w:color="222222"/>
          <w:shd w:val="clear" w:color="auto" w:fill="FFFFFF"/>
        </w:rPr>
        <w:t>тьюторского</w:t>
      </w:r>
      <w:proofErr w:type="spellEnd"/>
      <w:r w:rsidRPr="00B128D5">
        <w:rPr>
          <w:sz w:val="24"/>
          <w:szCs w:val="24"/>
          <w:u w:color="222222"/>
          <w:shd w:val="clear" w:color="auto" w:fill="FFFFFF"/>
        </w:rPr>
        <w:t xml:space="preserve"> сопровождения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w:t>
      </w:r>
    </w:p>
    <w:p w:rsidR="00B128D5" w:rsidRPr="00B128D5" w:rsidRDefault="00B128D5" w:rsidP="00892F4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Наряду с </w:t>
      </w:r>
      <w:proofErr w:type="gramStart"/>
      <w:r w:rsidRPr="00B128D5">
        <w:rPr>
          <w:sz w:val="24"/>
          <w:szCs w:val="24"/>
          <w:u w:color="222222"/>
          <w:bdr w:val="nil"/>
          <w:shd w:val="clear" w:color="auto" w:fill="FFFFFF"/>
        </w:rPr>
        <w:t>общими</w:t>
      </w:r>
      <w:proofErr w:type="gramEnd"/>
      <w:r w:rsidRPr="00B128D5">
        <w:rPr>
          <w:sz w:val="24"/>
          <w:szCs w:val="24"/>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892F46">
      <w:pPr>
        <w:pStyle w:val="a9"/>
        <w:numPr>
          <w:ilvl w:val="0"/>
          <w:numId w:val="150"/>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892F46">
      <w:pPr>
        <w:pStyle w:val="a9"/>
        <w:numPr>
          <w:ilvl w:val="0"/>
          <w:numId w:val="150"/>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B128D5">
        <w:rPr>
          <w:sz w:val="24"/>
          <w:szCs w:val="24"/>
          <w:u w:color="222222"/>
          <w:shd w:val="clear" w:color="auto" w:fill="FFFFFF"/>
        </w:rPr>
        <w:t>обучающимся</w:t>
      </w:r>
      <w:proofErr w:type="gramEnd"/>
      <w:r w:rsidRPr="00B128D5">
        <w:rPr>
          <w:sz w:val="24"/>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w:t>
      </w:r>
      <w:proofErr w:type="spellStart"/>
      <w:r w:rsidRPr="00B128D5">
        <w:rPr>
          <w:sz w:val="24"/>
          <w:szCs w:val="24"/>
          <w:u w:color="222222"/>
          <w:shd w:val="clear" w:color="auto" w:fill="FFFFFF"/>
        </w:rPr>
        <w:t>тьюторского</w:t>
      </w:r>
      <w:proofErr w:type="spellEnd"/>
      <w:r w:rsidRPr="00B128D5">
        <w:rPr>
          <w:sz w:val="24"/>
          <w:szCs w:val="24"/>
          <w:u w:color="222222"/>
          <w:shd w:val="clear" w:color="auto" w:fill="FFFFFF"/>
        </w:rPr>
        <w:t xml:space="preserve"> сопровождения образовательной траектории обучающегося);</w:t>
      </w:r>
    </w:p>
    <w:p w:rsidR="00B128D5" w:rsidRPr="00B128D5" w:rsidRDefault="00B128D5" w:rsidP="00892F46">
      <w:pPr>
        <w:pStyle w:val="a9"/>
        <w:numPr>
          <w:ilvl w:val="0"/>
          <w:numId w:val="150"/>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892F46">
      <w:pPr>
        <w:pStyle w:val="a9"/>
        <w:numPr>
          <w:ilvl w:val="0"/>
          <w:numId w:val="150"/>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892F46">
      <w:pPr>
        <w:pStyle w:val="a9"/>
        <w:numPr>
          <w:ilvl w:val="0"/>
          <w:numId w:val="150"/>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892F46">
      <w:pPr>
        <w:pStyle w:val="a9"/>
        <w:numPr>
          <w:ilvl w:val="0"/>
          <w:numId w:val="150"/>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892F46">
      <w:pPr>
        <w:pStyle w:val="a9"/>
        <w:numPr>
          <w:ilvl w:val="0"/>
          <w:numId w:val="150"/>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разнообразную исследовательскую деятельность;</w:t>
      </w:r>
    </w:p>
    <w:p w:rsidR="00B128D5" w:rsidRPr="00B128D5" w:rsidRDefault="00B128D5" w:rsidP="00892F46">
      <w:pPr>
        <w:pStyle w:val="a9"/>
        <w:numPr>
          <w:ilvl w:val="0"/>
          <w:numId w:val="150"/>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Pr="00B128D5">
        <w:rPr>
          <w:sz w:val="24"/>
          <w:szCs w:val="24"/>
          <w:u w:color="222222"/>
          <w:bdr w:val="nil"/>
        </w:rPr>
        <w:t>организации</w:t>
      </w:r>
      <w:proofErr w:type="gramEnd"/>
      <w:r w:rsidRPr="00B128D5">
        <w:rPr>
          <w:sz w:val="24"/>
          <w:szCs w:val="24"/>
          <w:u w:color="222222"/>
          <w:bdr w:val="nil"/>
        </w:rPr>
        <w:t xml:space="preserve">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proofErr w:type="gramStart"/>
      <w:r w:rsidRPr="00B128D5">
        <w:rPr>
          <w:sz w:val="24"/>
          <w:szCs w:val="24"/>
          <w:u w:color="222222"/>
          <w:bdr w:val="nil"/>
          <w:shd w:val="clear" w:color="auto" w:fill="FFFFFF"/>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w:t>
      </w:r>
      <w:r w:rsidRPr="00B128D5">
        <w:rPr>
          <w:sz w:val="24"/>
          <w:szCs w:val="24"/>
          <w:u w:color="222222"/>
          <w:bdr w:val="nil"/>
          <w:shd w:val="clear" w:color="auto" w:fill="FFFFFF"/>
        </w:rPr>
        <w:lastRenderedPageBreak/>
        <w:t>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7" w:name="_Toc435412702"/>
      <w:bookmarkStart w:id="58" w:name="_Toc453968176"/>
      <w:r w:rsidRPr="00E773F6">
        <w:rPr>
          <w:b/>
          <w:sz w:val="24"/>
          <w:szCs w:val="24"/>
        </w:rPr>
        <w:t>2.1</w:t>
      </w:r>
      <w:r w:rsidRPr="00E773F6">
        <w:rPr>
          <w:b/>
          <w:sz w:val="24"/>
          <w:szCs w:val="24"/>
          <w:u w:color="000000"/>
        </w:rPr>
        <w:t>.8. </w:t>
      </w:r>
      <w:r w:rsidRPr="00E773F6">
        <w:rPr>
          <w:b/>
          <w:sz w:val="24"/>
          <w:szCs w:val="24"/>
        </w:rPr>
        <w:t xml:space="preserve">Методика и инструментарий оценки успешности освоения и применения </w:t>
      </w:r>
      <w:proofErr w:type="gramStart"/>
      <w:r w:rsidRPr="00E773F6">
        <w:rPr>
          <w:b/>
          <w:sz w:val="24"/>
          <w:szCs w:val="24"/>
        </w:rPr>
        <w:t>обучающимися</w:t>
      </w:r>
      <w:proofErr w:type="gramEnd"/>
      <w:r w:rsidRPr="00E773F6">
        <w:rPr>
          <w:b/>
          <w:sz w:val="24"/>
          <w:szCs w:val="24"/>
        </w:rPr>
        <w:t xml:space="preserve"> универсальных учебных действий</w:t>
      </w:r>
      <w:bookmarkEnd w:id="57"/>
      <w:bookmarkEnd w:id="58"/>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w:t>
      </w:r>
      <w:proofErr w:type="spellStart"/>
      <w:r w:rsidRPr="00B128D5">
        <w:rPr>
          <w:sz w:val="24"/>
          <w:szCs w:val="24"/>
          <w:u w:color="000000"/>
          <w:bdr w:val="nil"/>
        </w:rPr>
        <w:t>метапредметных</w:t>
      </w:r>
      <w:proofErr w:type="spellEnd"/>
      <w:r w:rsidRPr="00B128D5">
        <w:rPr>
          <w:sz w:val="24"/>
          <w:szCs w:val="24"/>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 xml:space="preserve">овательное событие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 xml:space="preserve">Материал образовательного события носит </w:t>
      </w:r>
      <w:proofErr w:type="spellStart"/>
      <w:r w:rsidRPr="00B128D5">
        <w:rPr>
          <w:sz w:val="24"/>
          <w:szCs w:val="24"/>
        </w:rPr>
        <w:t>полидисциплинарный</w:t>
      </w:r>
      <w:proofErr w:type="spellEnd"/>
      <w:r w:rsidRPr="00B128D5">
        <w:rPr>
          <w:sz w:val="24"/>
          <w:szCs w:val="24"/>
        </w:rPr>
        <w:t xml:space="preserve"> характер;</w:t>
      </w:r>
    </w:p>
    <w:p w:rsidR="00B128D5" w:rsidRPr="00B128D5" w:rsidRDefault="00B128D5" w:rsidP="00892F46">
      <w:pPr>
        <w:pStyle w:val="a9"/>
        <w:numPr>
          <w:ilvl w:val="0"/>
          <w:numId w:val="151"/>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892F46">
      <w:pPr>
        <w:pStyle w:val="a9"/>
        <w:numPr>
          <w:ilvl w:val="0"/>
          <w:numId w:val="151"/>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892F46">
      <w:pPr>
        <w:pStyle w:val="a9"/>
        <w:numPr>
          <w:ilvl w:val="0"/>
          <w:numId w:val="151"/>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892F46">
      <w:pPr>
        <w:pStyle w:val="a9"/>
        <w:numPr>
          <w:ilvl w:val="0"/>
          <w:numId w:val="152"/>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892F46">
      <w:pPr>
        <w:pStyle w:val="a9"/>
        <w:numPr>
          <w:ilvl w:val="0"/>
          <w:numId w:val="152"/>
        </w:numPr>
        <w:spacing w:line="276" w:lineRule="auto"/>
        <w:jc w:val="both"/>
        <w:rPr>
          <w:sz w:val="24"/>
          <w:szCs w:val="24"/>
        </w:rPr>
      </w:pPr>
      <w:r w:rsidRPr="00B128D5">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w:t>
      </w:r>
      <w:proofErr w:type="gramStart"/>
      <w:r w:rsidRPr="00B128D5">
        <w:rPr>
          <w:sz w:val="24"/>
          <w:szCs w:val="24"/>
        </w:rPr>
        <w:t>обучающихся</w:t>
      </w:r>
      <w:proofErr w:type="gramEnd"/>
      <w:r w:rsidRPr="00B128D5">
        <w:rPr>
          <w:sz w:val="24"/>
          <w:szCs w:val="24"/>
        </w:rPr>
        <w:t xml:space="preserve"> могут разрабатываться и обсуждаться с самими старшеклассниками;</w:t>
      </w:r>
    </w:p>
    <w:p w:rsidR="00B128D5" w:rsidRPr="00B128D5" w:rsidRDefault="00B128D5" w:rsidP="00892F46">
      <w:pPr>
        <w:pStyle w:val="a9"/>
        <w:numPr>
          <w:ilvl w:val="0"/>
          <w:numId w:val="152"/>
        </w:numPr>
        <w:spacing w:line="276" w:lineRule="auto"/>
        <w:jc w:val="both"/>
        <w:rPr>
          <w:sz w:val="24"/>
          <w:szCs w:val="24"/>
        </w:rPr>
      </w:pPr>
      <w:r w:rsidRPr="00B128D5">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B128D5">
        <w:rPr>
          <w:sz w:val="24"/>
          <w:szCs w:val="24"/>
        </w:rPr>
        <w:t>исходя из каких принципов ставится</w:t>
      </w:r>
      <w:proofErr w:type="gramEnd"/>
      <w:r w:rsidRPr="00B128D5">
        <w:rPr>
          <w:sz w:val="24"/>
          <w:szCs w:val="24"/>
        </w:rPr>
        <w:t xml:space="preserve"> то или иное количество баллов;</w:t>
      </w:r>
    </w:p>
    <w:p w:rsidR="00B128D5" w:rsidRPr="00B128D5" w:rsidRDefault="00B128D5" w:rsidP="00892F46">
      <w:pPr>
        <w:pStyle w:val="a9"/>
        <w:numPr>
          <w:ilvl w:val="0"/>
          <w:numId w:val="152"/>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892F46">
      <w:pPr>
        <w:pStyle w:val="a9"/>
        <w:numPr>
          <w:ilvl w:val="0"/>
          <w:numId w:val="152"/>
        </w:numPr>
        <w:spacing w:line="276" w:lineRule="auto"/>
        <w:jc w:val="both"/>
        <w:rPr>
          <w:sz w:val="24"/>
          <w:szCs w:val="24"/>
        </w:rPr>
      </w:pPr>
      <w:r w:rsidRPr="00B128D5">
        <w:rPr>
          <w:sz w:val="24"/>
          <w:szCs w:val="24"/>
        </w:rPr>
        <w:lastRenderedPageBreak/>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B128D5">
        <w:rPr>
          <w:sz w:val="24"/>
          <w:szCs w:val="24"/>
        </w:rPr>
        <w:t>обучающихся</w:t>
      </w:r>
      <w:proofErr w:type="gramEnd"/>
      <w:r w:rsidRPr="00B128D5">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 xml:space="preserve">Защита проекта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892F46">
      <w:pPr>
        <w:pStyle w:val="a9"/>
        <w:numPr>
          <w:ilvl w:val="0"/>
          <w:numId w:val="153"/>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892F46">
      <w:pPr>
        <w:pStyle w:val="a9"/>
        <w:numPr>
          <w:ilvl w:val="0"/>
          <w:numId w:val="153"/>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 xml:space="preserve">На защите темы проекта (проектной идеи) с </w:t>
      </w:r>
      <w:proofErr w:type="gramStart"/>
      <w:r w:rsidRPr="00B128D5">
        <w:rPr>
          <w:sz w:val="24"/>
          <w:szCs w:val="24"/>
        </w:rPr>
        <w:t>обучающимся</w:t>
      </w:r>
      <w:proofErr w:type="gramEnd"/>
      <w:r w:rsidRPr="00B128D5">
        <w:rPr>
          <w:sz w:val="24"/>
          <w:szCs w:val="24"/>
        </w:rPr>
        <w:t xml:space="preserve"> обсуждаются:</w:t>
      </w:r>
    </w:p>
    <w:p w:rsidR="00B128D5" w:rsidRPr="00B128D5" w:rsidRDefault="00B128D5" w:rsidP="00892F46">
      <w:pPr>
        <w:pStyle w:val="a9"/>
        <w:numPr>
          <w:ilvl w:val="0"/>
          <w:numId w:val="154"/>
        </w:numPr>
        <w:spacing w:line="276" w:lineRule="auto"/>
        <w:jc w:val="both"/>
        <w:rPr>
          <w:sz w:val="24"/>
          <w:szCs w:val="24"/>
        </w:rPr>
      </w:pPr>
      <w:r w:rsidRPr="00B128D5">
        <w:rPr>
          <w:sz w:val="24"/>
          <w:szCs w:val="24"/>
        </w:rPr>
        <w:t>актуальность проекта;</w:t>
      </w:r>
    </w:p>
    <w:p w:rsidR="00B128D5" w:rsidRPr="00B128D5" w:rsidRDefault="00B128D5" w:rsidP="00892F46">
      <w:pPr>
        <w:pStyle w:val="a9"/>
        <w:numPr>
          <w:ilvl w:val="0"/>
          <w:numId w:val="154"/>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892F46">
      <w:pPr>
        <w:pStyle w:val="a9"/>
        <w:numPr>
          <w:ilvl w:val="0"/>
          <w:numId w:val="154"/>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892F46">
      <w:pPr>
        <w:pStyle w:val="a9"/>
        <w:numPr>
          <w:ilvl w:val="0"/>
          <w:numId w:val="154"/>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 xml:space="preserve">В результате защиты темы проекта происходит (при необходимости) такая корректировка, чтобы проект стал реализуемым и позволил </w:t>
      </w:r>
      <w:proofErr w:type="gramStart"/>
      <w:r w:rsidRPr="00B128D5">
        <w:rPr>
          <w:sz w:val="24"/>
          <w:szCs w:val="24"/>
        </w:rPr>
        <w:t>обучающемуся</w:t>
      </w:r>
      <w:proofErr w:type="gramEnd"/>
      <w:r w:rsidRPr="00B128D5">
        <w:rPr>
          <w:sz w:val="24"/>
          <w:szCs w:val="24"/>
        </w:rPr>
        <w:t xml:space="preserve">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6. Риски реализации проекта и сложности, которые </w:t>
      </w:r>
      <w:proofErr w:type="gramStart"/>
      <w:r w:rsidRPr="00B128D5">
        <w:rPr>
          <w:sz w:val="24"/>
          <w:szCs w:val="24"/>
          <w:u w:color="000000"/>
          <w:bdr w:val="nil"/>
        </w:rPr>
        <w:t>обучающемуся</w:t>
      </w:r>
      <w:proofErr w:type="gramEnd"/>
      <w:r w:rsidRPr="00B128D5">
        <w:rPr>
          <w:sz w:val="24"/>
          <w:szCs w:val="24"/>
          <w:u w:color="000000"/>
          <w:bdr w:val="nil"/>
        </w:rPr>
        <w:t xml:space="preserve">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 xml:space="preserve">Проектная работа обеспечена </w:t>
      </w:r>
      <w:proofErr w:type="spellStart"/>
      <w:r w:rsidRPr="00B128D5">
        <w:rPr>
          <w:sz w:val="24"/>
          <w:szCs w:val="24"/>
        </w:rPr>
        <w:t>тьюторским</w:t>
      </w:r>
      <w:proofErr w:type="spellEnd"/>
      <w:r w:rsidRPr="00B128D5">
        <w:rPr>
          <w:sz w:val="24"/>
          <w:szCs w:val="24"/>
        </w:rPr>
        <w:t xml:space="preserve"> (кураторским) сопровождением. В функцию </w:t>
      </w:r>
      <w:proofErr w:type="spellStart"/>
      <w:r w:rsidRPr="00B128D5">
        <w:rPr>
          <w:sz w:val="24"/>
          <w:szCs w:val="24"/>
        </w:rPr>
        <w:t>тьютора</w:t>
      </w:r>
      <w:proofErr w:type="spellEnd"/>
      <w:r w:rsidRPr="00B128D5">
        <w:rPr>
          <w:sz w:val="24"/>
          <w:szCs w:val="24"/>
        </w:rPr>
        <w:t xml:space="preserve"> (куратора) входит: обсуждение с </w:t>
      </w:r>
      <w:proofErr w:type="gramStart"/>
      <w:r w:rsidRPr="00B128D5">
        <w:rPr>
          <w:sz w:val="24"/>
          <w:szCs w:val="24"/>
        </w:rPr>
        <w:t>обучающимся</w:t>
      </w:r>
      <w:proofErr w:type="gramEnd"/>
      <w:r w:rsidRPr="00B128D5">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 xml:space="preserve">Регламент проведения защиты проектной идеи и реализованного проекта, параметры и критерии оценки проектной деятельности известны </w:t>
      </w:r>
      <w:proofErr w:type="gramStart"/>
      <w:r w:rsidRPr="00B128D5">
        <w:rPr>
          <w:sz w:val="24"/>
          <w:szCs w:val="24"/>
        </w:rPr>
        <w:t>обучающимся</w:t>
      </w:r>
      <w:proofErr w:type="gramEnd"/>
      <w:r w:rsidRPr="00B128D5">
        <w:rPr>
          <w:sz w:val="24"/>
          <w:szCs w:val="24"/>
        </w:rPr>
        <w:t xml:space="preserve">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Основные требования к инструментарию оценки </w:t>
      </w:r>
      <w:proofErr w:type="spellStart"/>
      <w:r w:rsidRPr="00B128D5">
        <w:rPr>
          <w:sz w:val="24"/>
          <w:szCs w:val="24"/>
          <w:u w:color="000000"/>
          <w:bdr w:val="nil"/>
        </w:rPr>
        <w:t>сформированности</w:t>
      </w:r>
      <w:proofErr w:type="spellEnd"/>
      <w:r w:rsidRPr="00B128D5">
        <w:rPr>
          <w:sz w:val="24"/>
          <w:szCs w:val="24"/>
          <w:u w:color="000000"/>
          <w:bdr w:val="nil"/>
        </w:rPr>
        <w:t xml:space="preserve"> универсальных учебных действий при процедуре защиты реализованного проекта:</w:t>
      </w:r>
    </w:p>
    <w:p w:rsidR="00B128D5" w:rsidRPr="00B128D5" w:rsidRDefault="00B128D5" w:rsidP="00892F46">
      <w:pPr>
        <w:pStyle w:val="a9"/>
        <w:numPr>
          <w:ilvl w:val="0"/>
          <w:numId w:val="155"/>
        </w:numPr>
        <w:spacing w:line="276" w:lineRule="auto"/>
        <w:jc w:val="both"/>
        <w:rPr>
          <w:sz w:val="24"/>
          <w:szCs w:val="24"/>
        </w:rPr>
      </w:pPr>
      <w:r w:rsidRPr="00B128D5">
        <w:rPr>
          <w:sz w:val="24"/>
          <w:szCs w:val="24"/>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w:t>
      </w:r>
      <w:r w:rsidRPr="00B128D5">
        <w:rPr>
          <w:sz w:val="24"/>
          <w:szCs w:val="24"/>
        </w:rPr>
        <w:lastRenderedPageBreak/>
        <w:t>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892F46">
      <w:pPr>
        <w:pStyle w:val="a9"/>
        <w:numPr>
          <w:ilvl w:val="0"/>
          <w:numId w:val="155"/>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892F46">
      <w:pPr>
        <w:pStyle w:val="a9"/>
        <w:numPr>
          <w:ilvl w:val="0"/>
          <w:numId w:val="155"/>
        </w:numPr>
        <w:spacing w:line="276" w:lineRule="auto"/>
        <w:jc w:val="both"/>
        <w:rPr>
          <w:sz w:val="24"/>
          <w:szCs w:val="24"/>
        </w:rPr>
      </w:pPr>
      <w:r w:rsidRPr="00B128D5">
        <w:rPr>
          <w:sz w:val="24"/>
          <w:szCs w:val="24"/>
        </w:rPr>
        <w:t xml:space="preserve">оценивание производится на основе </w:t>
      </w:r>
      <w:proofErr w:type="spellStart"/>
      <w:r w:rsidRPr="00B128D5">
        <w:rPr>
          <w:sz w:val="24"/>
          <w:szCs w:val="24"/>
        </w:rPr>
        <w:t>критериальной</w:t>
      </w:r>
      <w:proofErr w:type="spellEnd"/>
      <w:r w:rsidRPr="00B128D5">
        <w:rPr>
          <w:sz w:val="24"/>
          <w:szCs w:val="24"/>
        </w:rPr>
        <w:t xml:space="preserve"> модели;</w:t>
      </w:r>
    </w:p>
    <w:p w:rsidR="00B128D5" w:rsidRPr="00B128D5" w:rsidRDefault="00B128D5" w:rsidP="00892F46">
      <w:pPr>
        <w:pStyle w:val="a9"/>
        <w:numPr>
          <w:ilvl w:val="0"/>
          <w:numId w:val="155"/>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892F46">
      <w:pPr>
        <w:pStyle w:val="a9"/>
        <w:numPr>
          <w:ilvl w:val="0"/>
          <w:numId w:val="155"/>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 xml:space="preserve">Представление учебно-исследовательской работы как формат оценки успешности освоения и применения </w:t>
      </w:r>
      <w:proofErr w:type="gramStart"/>
      <w:r w:rsidRPr="00B128D5">
        <w:rPr>
          <w:b/>
          <w:sz w:val="24"/>
          <w:szCs w:val="24"/>
        </w:rPr>
        <w:t>обучающимися</w:t>
      </w:r>
      <w:proofErr w:type="gramEnd"/>
      <w:r w:rsidRPr="00B128D5">
        <w:rPr>
          <w:b/>
          <w:sz w:val="24"/>
          <w:szCs w:val="24"/>
        </w:rPr>
        <w:t xml:space="preserve">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892F46">
      <w:pPr>
        <w:pStyle w:val="a9"/>
        <w:numPr>
          <w:ilvl w:val="0"/>
          <w:numId w:val="156"/>
        </w:numPr>
        <w:spacing w:line="276" w:lineRule="auto"/>
        <w:jc w:val="both"/>
        <w:rPr>
          <w:sz w:val="24"/>
          <w:szCs w:val="24"/>
        </w:rPr>
      </w:pPr>
      <w:proofErr w:type="gramStart"/>
      <w:r w:rsidRPr="00B128D5">
        <w:rPr>
          <w:sz w:val="24"/>
          <w:szCs w:val="24"/>
        </w:rPr>
        <w:t>естественно-научные</w:t>
      </w:r>
      <w:proofErr w:type="gramEnd"/>
      <w:r w:rsidRPr="00B128D5">
        <w:rPr>
          <w:sz w:val="24"/>
          <w:szCs w:val="24"/>
        </w:rPr>
        <w:t xml:space="preserve"> исследования;</w:t>
      </w:r>
    </w:p>
    <w:p w:rsidR="00B128D5" w:rsidRPr="00B128D5" w:rsidRDefault="00B128D5" w:rsidP="00892F46">
      <w:pPr>
        <w:pStyle w:val="a9"/>
        <w:numPr>
          <w:ilvl w:val="0"/>
          <w:numId w:val="156"/>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892F46">
      <w:pPr>
        <w:pStyle w:val="a9"/>
        <w:numPr>
          <w:ilvl w:val="0"/>
          <w:numId w:val="156"/>
        </w:numPr>
        <w:spacing w:line="276" w:lineRule="auto"/>
        <w:jc w:val="both"/>
        <w:rPr>
          <w:sz w:val="24"/>
          <w:szCs w:val="24"/>
        </w:rPr>
      </w:pPr>
      <w:r w:rsidRPr="00B128D5">
        <w:rPr>
          <w:sz w:val="24"/>
          <w:szCs w:val="24"/>
        </w:rPr>
        <w:t>экономические исследования;</w:t>
      </w:r>
    </w:p>
    <w:p w:rsidR="00B128D5" w:rsidRPr="00B128D5" w:rsidRDefault="00B128D5" w:rsidP="00892F46">
      <w:pPr>
        <w:pStyle w:val="a9"/>
        <w:numPr>
          <w:ilvl w:val="0"/>
          <w:numId w:val="156"/>
        </w:numPr>
        <w:spacing w:line="276" w:lineRule="auto"/>
        <w:jc w:val="both"/>
        <w:rPr>
          <w:sz w:val="24"/>
          <w:szCs w:val="24"/>
        </w:rPr>
      </w:pPr>
      <w:r w:rsidRPr="00B128D5">
        <w:rPr>
          <w:sz w:val="24"/>
          <w:szCs w:val="24"/>
        </w:rPr>
        <w:t>социальные исследования;</w:t>
      </w:r>
    </w:p>
    <w:p w:rsidR="00B128D5" w:rsidRPr="00B128D5" w:rsidRDefault="00B128D5" w:rsidP="00892F46">
      <w:pPr>
        <w:pStyle w:val="a9"/>
        <w:numPr>
          <w:ilvl w:val="0"/>
          <w:numId w:val="156"/>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proofErr w:type="gramStart"/>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roofErr w:type="gramEnd"/>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9" w:name="_Toc435412703"/>
      <w:bookmarkStart w:id="60" w:name="_Toc453968177"/>
      <w:r w:rsidRPr="00BD6189">
        <w:rPr>
          <w:b/>
          <w:sz w:val="24"/>
          <w:szCs w:val="24"/>
        </w:rPr>
        <w:t>2.2. Программы отдельных учебных предметов</w:t>
      </w:r>
      <w:bookmarkEnd w:id="59"/>
      <w:bookmarkEnd w:id="60"/>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w:t>
      </w:r>
      <w:r w:rsidRPr="00AF6B42">
        <w:rPr>
          <w:sz w:val="24"/>
          <w:szCs w:val="24"/>
          <w:u w:color="000000"/>
          <w:bdr w:val="nil"/>
        </w:rPr>
        <w:lastRenderedPageBreak/>
        <w:t xml:space="preserve">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sidR="00237084">
        <w:rPr>
          <w:sz w:val="24"/>
          <w:szCs w:val="24"/>
          <w:u w:color="000000"/>
          <w:bdr w:val="nil"/>
        </w:rPr>
        <w:t xml:space="preserve">сматриваются на заседании </w:t>
      </w:r>
      <w:r w:rsidR="007750E6">
        <w:rPr>
          <w:sz w:val="24"/>
          <w:szCs w:val="24"/>
          <w:u w:color="000000"/>
          <w:bdr w:val="nil"/>
        </w:rPr>
        <w:t>Р</w:t>
      </w:r>
      <w:r w:rsidR="00237084">
        <w:rPr>
          <w:sz w:val="24"/>
          <w:szCs w:val="24"/>
          <w:u w:color="000000"/>
          <w:bdr w:val="nil"/>
        </w:rPr>
        <w:t>МК</w:t>
      </w:r>
      <w:r>
        <w:rPr>
          <w:sz w:val="24"/>
          <w:szCs w:val="24"/>
          <w:u w:color="000000"/>
          <w:bdr w:val="nil"/>
        </w:rPr>
        <w:t xml:space="preserve">, </w:t>
      </w:r>
      <w:r w:rsidRPr="00AF6B42">
        <w:rPr>
          <w:sz w:val="24"/>
          <w:szCs w:val="24"/>
          <w:u w:color="000000"/>
          <w:bdr w:val="nil"/>
        </w:rPr>
        <w:t xml:space="preserve">принимаются Педагогическим советом и </w:t>
      </w:r>
      <w:r>
        <w:rPr>
          <w:sz w:val="24"/>
          <w:szCs w:val="24"/>
          <w:u w:color="000000"/>
          <w:bdr w:val="nil"/>
        </w:rPr>
        <w:t>утве</w:t>
      </w:r>
      <w:r w:rsidR="00237084">
        <w:rPr>
          <w:sz w:val="24"/>
          <w:szCs w:val="24"/>
          <w:u w:color="000000"/>
          <w:bdr w:val="nil"/>
        </w:rPr>
        <w:t>рж</w:t>
      </w:r>
      <w:r w:rsidR="007750E6">
        <w:rPr>
          <w:sz w:val="24"/>
          <w:szCs w:val="24"/>
          <w:u w:color="000000"/>
          <w:bdr w:val="nil"/>
        </w:rPr>
        <w:t xml:space="preserve">даются директором МБОУ </w:t>
      </w:r>
      <w:proofErr w:type="spellStart"/>
      <w:r w:rsidR="007750E6">
        <w:rPr>
          <w:sz w:val="24"/>
          <w:szCs w:val="24"/>
          <w:u w:color="000000"/>
          <w:bdr w:val="nil"/>
        </w:rPr>
        <w:t>Горкинской</w:t>
      </w:r>
      <w:proofErr w:type="spellEnd"/>
      <w:r w:rsidR="007750E6">
        <w:rPr>
          <w:sz w:val="24"/>
          <w:szCs w:val="24"/>
          <w:u w:color="000000"/>
          <w:bdr w:val="nil"/>
        </w:rPr>
        <w:t xml:space="preserve"> </w:t>
      </w:r>
      <w:r w:rsidR="00237084">
        <w:rPr>
          <w:sz w:val="24"/>
          <w:szCs w:val="24"/>
          <w:u w:color="000000"/>
          <w:bdr w:val="nil"/>
        </w:rPr>
        <w:t>СШ</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892F46">
      <w:pPr>
        <w:pStyle w:val="a9"/>
        <w:numPr>
          <w:ilvl w:val="0"/>
          <w:numId w:val="158"/>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892F46">
      <w:pPr>
        <w:pStyle w:val="a9"/>
        <w:numPr>
          <w:ilvl w:val="0"/>
          <w:numId w:val="158"/>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892F46">
      <w:pPr>
        <w:pStyle w:val="a9"/>
        <w:numPr>
          <w:ilvl w:val="0"/>
          <w:numId w:val="158"/>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BD6189" w:rsidRPr="00BD6189" w:rsidRDefault="00AF6B42" w:rsidP="00AF6B42">
      <w:pPr>
        <w:pStyle w:val="a9"/>
        <w:spacing w:line="276" w:lineRule="auto"/>
        <w:jc w:val="both"/>
        <w:rPr>
          <w:sz w:val="24"/>
          <w:szCs w:val="24"/>
          <w:u w:color="000000"/>
          <w:bdr w:val="nil"/>
        </w:rPr>
      </w:pPr>
      <w:r w:rsidRPr="00AF6B42">
        <w:rPr>
          <w:sz w:val="24"/>
          <w:szCs w:val="24"/>
          <w:u w:color="000000"/>
          <w:bdr w:val="nil"/>
        </w:rPr>
        <w:t>Рабочие програм</w:t>
      </w:r>
      <w:r w:rsidR="00237084">
        <w:rPr>
          <w:sz w:val="24"/>
          <w:szCs w:val="24"/>
          <w:u w:color="000000"/>
          <w:bdr w:val="nil"/>
        </w:rPr>
        <w:t>мы раз</w:t>
      </w:r>
      <w:r w:rsidR="007750E6">
        <w:rPr>
          <w:sz w:val="24"/>
          <w:szCs w:val="24"/>
          <w:u w:color="000000"/>
          <w:bdr w:val="nil"/>
        </w:rPr>
        <w:t xml:space="preserve">мещаются на сайте МБОУ </w:t>
      </w:r>
      <w:proofErr w:type="spellStart"/>
      <w:r w:rsidR="007750E6">
        <w:rPr>
          <w:sz w:val="24"/>
          <w:szCs w:val="24"/>
          <w:u w:color="000000"/>
          <w:bdr w:val="nil"/>
        </w:rPr>
        <w:t>Горкинской</w:t>
      </w:r>
      <w:proofErr w:type="spellEnd"/>
      <w:r w:rsidR="007750E6">
        <w:rPr>
          <w:sz w:val="24"/>
          <w:szCs w:val="24"/>
          <w:u w:color="000000"/>
          <w:bdr w:val="nil"/>
        </w:rPr>
        <w:t xml:space="preserve"> </w:t>
      </w:r>
      <w:r w:rsidR="00237084">
        <w:rPr>
          <w:sz w:val="24"/>
          <w:szCs w:val="24"/>
          <w:u w:color="000000"/>
          <w:bdr w:val="nil"/>
        </w:rPr>
        <w:t>СШ</w:t>
      </w:r>
      <w:r>
        <w:rPr>
          <w:sz w:val="24"/>
          <w:szCs w:val="24"/>
          <w:u w:color="000000"/>
          <w:bdr w:val="nil"/>
        </w:rPr>
        <w:t>.</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EF7781">
          <w:footerReference w:type="default" r:id="rId9"/>
          <w:pgSz w:w="11906" w:h="16838"/>
          <w:pgMar w:top="1134" w:right="850" w:bottom="1134" w:left="1701" w:header="708" w:footer="708" w:gutter="0"/>
          <w:cols w:space="708"/>
          <w:docGrid w:linePitch="360"/>
        </w:sectPr>
      </w:pPr>
    </w:p>
    <w:p w:rsidR="004A3A2D" w:rsidRPr="00C45915" w:rsidRDefault="004A3A2D" w:rsidP="004A3A2D">
      <w:pPr>
        <w:pStyle w:val="a9"/>
        <w:jc w:val="both"/>
        <w:rPr>
          <w:b/>
          <w:sz w:val="24"/>
          <w:szCs w:val="24"/>
        </w:rPr>
      </w:pPr>
      <w:r>
        <w:rPr>
          <w:b/>
          <w:sz w:val="24"/>
          <w:szCs w:val="24"/>
        </w:rPr>
        <w:lastRenderedPageBreak/>
        <w:t>Рабочие программы отдельных предметов курсов</w:t>
      </w:r>
      <w:r w:rsidR="00C45915" w:rsidRPr="00C45915">
        <w:rPr>
          <w:b/>
          <w:sz w:val="24"/>
          <w:szCs w:val="24"/>
        </w:rPr>
        <w:t xml:space="preserve"> (</w:t>
      </w:r>
      <w:r w:rsidR="00C45915">
        <w:rPr>
          <w:b/>
          <w:sz w:val="24"/>
          <w:szCs w:val="24"/>
        </w:rPr>
        <w:t>см. Приложение 1)</w:t>
      </w:r>
    </w:p>
    <w:p w:rsidR="004A3A2D" w:rsidRDefault="004A3A2D" w:rsidP="004A3A2D">
      <w:pPr>
        <w:pStyle w:val="a9"/>
        <w:jc w:val="both"/>
        <w:rPr>
          <w:b/>
          <w:sz w:val="24"/>
          <w:szCs w:val="24"/>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sectPr w:rsidR="00846C20" w:rsidSect="00C45915">
          <w:pgSz w:w="12240" w:h="15840"/>
          <w:pgMar w:top="1134" w:right="1701" w:bottom="1134" w:left="1043" w:header="720" w:footer="720" w:gutter="0"/>
          <w:cols w:space="720"/>
        </w:sectPr>
      </w:pPr>
    </w:p>
    <w:p w:rsidR="00314F30" w:rsidRPr="00314F30" w:rsidRDefault="00314F30" w:rsidP="00314F30">
      <w:pPr>
        <w:pStyle w:val="a9"/>
        <w:spacing w:line="276" w:lineRule="auto"/>
        <w:jc w:val="both"/>
        <w:rPr>
          <w:b/>
          <w:sz w:val="24"/>
          <w:szCs w:val="24"/>
        </w:rPr>
      </w:pPr>
      <w:r>
        <w:rPr>
          <w:b/>
          <w:sz w:val="24"/>
          <w:szCs w:val="24"/>
        </w:rPr>
        <w:lastRenderedPageBreak/>
        <w:t xml:space="preserve">2.3 </w:t>
      </w:r>
      <w:r w:rsidRPr="00314F30">
        <w:rPr>
          <w:b/>
          <w:sz w:val="24"/>
          <w:szCs w:val="24"/>
        </w:rPr>
        <w:t xml:space="preserve">Программа воспитания и </w:t>
      </w:r>
      <w:proofErr w:type="gramStart"/>
      <w:r w:rsidRPr="00314F30">
        <w:rPr>
          <w:b/>
          <w:sz w:val="24"/>
          <w:szCs w:val="24"/>
        </w:rPr>
        <w:t>социализации</w:t>
      </w:r>
      <w:proofErr w:type="gramEnd"/>
      <w:r w:rsidRPr="00314F30">
        <w:rPr>
          <w:b/>
          <w:sz w:val="24"/>
          <w:szCs w:val="24"/>
        </w:rPr>
        <w:t xml:space="preserve">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892F46">
      <w:pPr>
        <w:pStyle w:val="a9"/>
        <w:numPr>
          <w:ilvl w:val="0"/>
          <w:numId w:val="160"/>
        </w:numPr>
        <w:spacing w:line="276" w:lineRule="auto"/>
        <w:jc w:val="both"/>
        <w:rPr>
          <w:sz w:val="24"/>
          <w:szCs w:val="24"/>
        </w:rPr>
      </w:pPr>
      <w:proofErr w:type="gramStart"/>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314F30" w:rsidRPr="00314F30" w:rsidRDefault="00314F30" w:rsidP="00892F46">
      <w:pPr>
        <w:pStyle w:val="a9"/>
        <w:numPr>
          <w:ilvl w:val="0"/>
          <w:numId w:val="160"/>
        </w:numPr>
        <w:spacing w:line="276" w:lineRule="auto"/>
        <w:jc w:val="both"/>
        <w:rPr>
          <w:sz w:val="24"/>
          <w:szCs w:val="24"/>
        </w:rPr>
      </w:pPr>
      <w:proofErr w:type="gramStart"/>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 xml:space="preserve">1) цель и задачи духовно-нравственного развития, воспитания,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 xml:space="preserve">3) содержание, виды деятельности и формы занятий с </w:t>
      </w:r>
      <w:proofErr w:type="gramStart"/>
      <w:r w:rsidRPr="00314F30">
        <w:rPr>
          <w:sz w:val="24"/>
          <w:szCs w:val="24"/>
        </w:rPr>
        <w:t>обучающимися</w:t>
      </w:r>
      <w:proofErr w:type="gramEnd"/>
      <w:r w:rsidRPr="00314F30">
        <w:rPr>
          <w:sz w:val="24"/>
          <w:szCs w:val="24"/>
        </w:rPr>
        <w:t xml:space="preserve">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 xml:space="preserve">4) модель организации работы по духовно-нравственному развитию, воспитанию и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proofErr w:type="gramStart"/>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lastRenderedPageBreak/>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proofErr w:type="gramStart"/>
      <w:r w:rsidRPr="00314F30">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314F30">
        <w:rPr>
          <w:sz w:val="24"/>
          <w:szCs w:val="24"/>
        </w:rPr>
        <w:t>метапредметных</w:t>
      </w:r>
      <w:proofErr w:type="spellEnd"/>
      <w:r w:rsidRPr="00314F30">
        <w:rPr>
          <w:sz w:val="24"/>
          <w:szCs w:val="24"/>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314F30" w:rsidRPr="00314F30" w:rsidRDefault="00314F30" w:rsidP="00314F30">
      <w:pPr>
        <w:pStyle w:val="a9"/>
        <w:spacing w:line="276" w:lineRule="auto"/>
        <w:jc w:val="both"/>
        <w:rPr>
          <w:sz w:val="24"/>
          <w:szCs w:val="24"/>
        </w:rPr>
      </w:pPr>
      <w:r w:rsidRPr="00314F30">
        <w:rPr>
          <w:sz w:val="24"/>
          <w:szCs w:val="24"/>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314F30">
        <w:rPr>
          <w:sz w:val="24"/>
          <w:szCs w:val="24"/>
        </w:rPr>
        <w:t>критериальной</w:t>
      </w:r>
      <w:proofErr w:type="spellEnd"/>
      <w:r w:rsidRPr="00314F30">
        <w:rPr>
          <w:sz w:val="24"/>
          <w:szCs w:val="24"/>
        </w:rPr>
        <w:t xml:space="preserve">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61" w:name="_Toc410654044"/>
      <w:bookmarkStart w:id="62" w:name="_Toc284662818"/>
      <w:bookmarkStart w:id="63" w:name="_Toc284663445"/>
      <w:bookmarkStart w:id="64" w:name="_Toc409691719"/>
      <w:bookmarkStart w:id="65" w:name="_Toc435412722"/>
      <w:bookmarkStart w:id="66"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61"/>
      <w:bookmarkEnd w:id="62"/>
      <w:bookmarkEnd w:id="63"/>
      <w:r w:rsidRPr="00FB4811">
        <w:rPr>
          <w:b/>
          <w:sz w:val="24"/>
          <w:szCs w:val="24"/>
        </w:rPr>
        <w:t xml:space="preserve"> </w:t>
      </w:r>
      <w:bookmarkStart w:id="67" w:name="_Toc410654045"/>
      <w:bookmarkStart w:id="68" w:name="_Toc284663446"/>
      <w:bookmarkEnd w:id="64"/>
      <w:bookmarkEnd w:id="65"/>
      <w:bookmarkEnd w:id="67"/>
      <w:bookmarkEnd w:id="68"/>
      <w:r w:rsidRPr="00FB4811">
        <w:rPr>
          <w:b/>
          <w:sz w:val="24"/>
          <w:szCs w:val="24"/>
        </w:rPr>
        <w:t xml:space="preserve">социализации </w:t>
      </w:r>
      <w:proofErr w:type="gramStart"/>
      <w:r w:rsidRPr="00FB4811">
        <w:rPr>
          <w:b/>
          <w:sz w:val="24"/>
          <w:szCs w:val="24"/>
        </w:rPr>
        <w:t>обучающихся</w:t>
      </w:r>
      <w:bookmarkEnd w:id="66"/>
      <w:proofErr w:type="gramEnd"/>
    </w:p>
    <w:p w:rsidR="00314F30" w:rsidRPr="00314F30" w:rsidRDefault="00314F30" w:rsidP="00314F30">
      <w:pPr>
        <w:pStyle w:val="a9"/>
        <w:spacing w:line="276" w:lineRule="auto"/>
        <w:jc w:val="both"/>
        <w:rPr>
          <w:sz w:val="24"/>
          <w:szCs w:val="24"/>
        </w:rPr>
      </w:pPr>
      <w:proofErr w:type="gramStart"/>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314F30">
        <w:rPr>
          <w:sz w:val="24"/>
          <w:szCs w:val="24"/>
        </w:rPr>
        <w:t xml:space="preserve"> </w:t>
      </w:r>
      <w:proofErr w:type="gramStart"/>
      <w:r w:rsidRPr="00314F30">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w:t>
      </w:r>
      <w:proofErr w:type="gramStart"/>
      <w:r w:rsidRPr="00FB4811">
        <w:rPr>
          <w:b/>
          <w:sz w:val="24"/>
          <w:szCs w:val="24"/>
        </w:rPr>
        <w:t>обучающихся</w:t>
      </w:r>
      <w:proofErr w:type="gramEnd"/>
      <w:r w:rsidRPr="00FB4811">
        <w:rPr>
          <w:b/>
          <w:sz w:val="24"/>
          <w:szCs w:val="24"/>
        </w:rPr>
        <w:t xml:space="preserve">: </w:t>
      </w:r>
    </w:p>
    <w:p w:rsidR="00314F30" w:rsidRPr="00314F30" w:rsidRDefault="00314F30" w:rsidP="00892F46">
      <w:pPr>
        <w:pStyle w:val="a9"/>
        <w:numPr>
          <w:ilvl w:val="0"/>
          <w:numId w:val="161"/>
        </w:numPr>
        <w:spacing w:line="276" w:lineRule="auto"/>
        <w:jc w:val="both"/>
        <w:rPr>
          <w:sz w:val="24"/>
          <w:szCs w:val="24"/>
        </w:rPr>
      </w:pPr>
      <w:r w:rsidRPr="00314F30">
        <w:rPr>
          <w:sz w:val="24"/>
          <w:szCs w:val="24"/>
        </w:rPr>
        <w:t xml:space="preserve">освоение </w:t>
      </w:r>
      <w:proofErr w:type="gramStart"/>
      <w:r w:rsidRPr="00314F30">
        <w:rPr>
          <w:sz w:val="24"/>
          <w:szCs w:val="24"/>
        </w:rPr>
        <w:t>обучающимися</w:t>
      </w:r>
      <w:proofErr w:type="gramEnd"/>
      <w:r w:rsidRPr="00314F30">
        <w:rPr>
          <w:sz w:val="24"/>
          <w:szCs w:val="24"/>
        </w:rPr>
        <w:t xml:space="preserve"> ценностно-нормативного и </w:t>
      </w:r>
      <w:proofErr w:type="spellStart"/>
      <w:r w:rsidRPr="00314F30">
        <w:rPr>
          <w:sz w:val="24"/>
          <w:szCs w:val="24"/>
        </w:rPr>
        <w:t>деятельностно</w:t>
      </w:r>
      <w:proofErr w:type="spellEnd"/>
      <w:r w:rsidRPr="00314F30">
        <w:rPr>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892F46">
      <w:pPr>
        <w:pStyle w:val="a9"/>
        <w:numPr>
          <w:ilvl w:val="0"/>
          <w:numId w:val="161"/>
        </w:numPr>
        <w:spacing w:line="276" w:lineRule="auto"/>
        <w:jc w:val="both"/>
        <w:rPr>
          <w:sz w:val="24"/>
          <w:szCs w:val="24"/>
        </w:rPr>
      </w:pPr>
      <w:r w:rsidRPr="00314F30">
        <w:rPr>
          <w:sz w:val="24"/>
          <w:szCs w:val="24"/>
        </w:rPr>
        <w:t xml:space="preserve">вовлечение обучающегося в процессы самопознания, </w:t>
      </w:r>
      <w:proofErr w:type="spellStart"/>
      <w:r w:rsidRPr="00314F30">
        <w:rPr>
          <w:sz w:val="24"/>
          <w:szCs w:val="24"/>
        </w:rPr>
        <w:t>самопонимания</w:t>
      </w:r>
      <w:proofErr w:type="spellEnd"/>
      <w:r w:rsidRPr="00314F30">
        <w:rPr>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892F46">
      <w:pPr>
        <w:pStyle w:val="a9"/>
        <w:numPr>
          <w:ilvl w:val="0"/>
          <w:numId w:val="161"/>
        </w:numPr>
        <w:spacing w:line="276" w:lineRule="auto"/>
        <w:jc w:val="both"/>
        <w:rPr>
          <w:sz w:val="24"/>
          <w:szCs w:val="24"/>
        </w:rPr>
      </w:pPr>
      <w:r w:rsidRPr="00314F30">
        <w:rPr>
          <w:sz w:val="24"/>
          <w:szCs w:val="24"/>
        </w:rPr>
        <w:t xml:space="preserve">овладение </w:t>
      </w:r>
      <w:proofErr w:type="gramStart"/>
      <w:r w:rsidRPr="00314F30">
        <w:rPr>
          <w:sz w:val="24"/>
          <w:szCs w:val="24"/>
        </w:rPr>
        <w:t>обучающимся</w:t>
      </w:r>
      <w:proofErr w:type="gramEnd"/>
      <w:r w:rsidRPr="00314F30">
        <w:rPr>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69" w:name="_Toc435412723"/>
      <w:bookmarkStart w:id="70" w:name="_Toc453968198"/>
      <w:bookmarkEnd w:id="69"/>
      <w:r w:rsidRPr="00FB4811">
        <w:rPr>
          <w:b/>
          <w:sz w:val="24"/>
          <w:szCs w:val="24"/>
        </w:rPr>
        <w:lastRenderedPageBreak/>
        <w:t>2.3.2. Основные направления и ценностные основы духовно-нравственного развития, воспитания и социализации</w:t>
      </w:r>
      <w:bookmarkEnd w:id="70"/>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892F46">
      <w:pPr>
        <w:pStyle w:val="a9"/>
        <w:numPr>
          <w:ilvl w:val="0"/>
          <w:numId w:val="162"/>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России как к Родине (Отечеству) (включает подготовку к патриотическому служению);</w:t>
      </w:r>
    </w:p>
    <w:p w:rsidR="00314F30" w:rsidRPr="00314F30" w:rsidRDefault="00314F30" w:rsidP="00892F46">
      <w:pPr>
        <w:pStyle w:val="a9"/>
        <w:numPr>
          <w:ilvl w:val="0"/>
          <w:numId w:val="162"/>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с окружающими людьми (включает подготовку к общению со сверстниками, старшими и младшими);</w:t>
      </w:r>
    </w:p>
    <w:p w:rsidR="00314F30" w:rsidRPr="00314F30" w:rsidRDefault="00314F30" w:rsidP="00892F46">
      <w:pPr>
        <w:pStyle w:val="a9"/>
        <w:numPr>
          <w:ilvl w:val="0"/>
          <w:numId w:val="162"/>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семье и родителям (включает подготовку личности к семейной жизни);</w:t>
      </w:r>
    </w:p>
    <w:p w:rsidR="00314F30" w:rsidRPr="00314F30" w:rsidRDefault="00314F30" w:rsidP="00892F46">
      <w:pPr>
        <w:pStyle w:val="a9"/>
        <w:numPr>
          <w:ilvl w:val="0"/>
          <w:numId w:val="162"/>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закону, государству и к гражданскому обществу (включает подготовку личности к общественной жизни);</w:t>
      </w:r>
    </w:p>
    <w:p w:rsidR="00314F30" w:rsidRPr="00314F30" w:rsidRDefault="00314F30" w:rsidP="00892F46">
      <w:pPr>
        <w:pStyle w:val="a9"/>
        <w:numPr>
          <w:ilvl w:val="0"/>
          <w:numId w:val="162"/>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892F46">
      <w:pPr>
        <w:pStyle w:val="a9"/>
        <w:numPr>
          <w:ilvl w:val="0"/>
          <w:numId w:val="162"/>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892F46">
      <w:pPr>
        <w:pStyle w:val="a9"/>
        <w:numPr>
          <w:ilvl w:val="0"/>
          <w:numId w:val="162"/>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 xml:space="preserve">Ценностные основы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w:t>
      </w:r>
      <w:proofErr w:type="gramStart"/>
      <w:r w:rsidRPr="00314F30">
        <w:rPr>
          <w:sz w:val="24"/>
          <w:szCs w:val="24"/>
        </w:rPr>
        <w:t>демократический характер</w:t>
      </w:r>
      <w:proofErr w:type="gramEnd"/>
      <w:r w:rsidRPr="00314F30">
        <w:rPr>
          <w:sz w:val="24"/>
          <w:szCs w:val="24"/>
        </w:rPr>
        <w:t xml:space="preserve"> управления образованием, обеспечение прав педагогических работников, обучающихся, родителей </w:t>
      </w:r>
      <w:hyperlink r:id="rId10">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В тексте «Стратегии развития воспитания в Российской Федерации на период до 2025 года» (</w:t>
      </w:r>
      <w:proofErr w:type="gramStart"/>
      <w:r w:rsidRPr="00314F30">
        <w:rPr>
          <w:sz w:val="24"/>
          <w:szCs w:val="24"/>
        </w:rPr>
        <w:t>утверждена</w:t>
      </w:r>
      <w:proofErr w:type="gramEnd"/>
      <w:r w:rsidRPr="00314F30">
        <w:rPr>
          <w:sz w:val="24"/>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892F46">
      <w:pPr>
        <w:pStyle w:val="a9"/>
        <w:numPr>
          <w:ilvl w:val="0"/>
          <w:numId w:val="163"/>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892F46">
      <w:pPr>
        <w:pStyle w:val="a9"/>
        <w:numPr>
          <w:ilvl w:val="0"/>
          <w:numId w:val="163"/>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892F46">
      <w:pPr>
        <w:pStyle w:val="a9"/>
        <w:numPr>
          <w:ilvl w:val="0"/>
          <w:numId w:val="163"/>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892F46">
      <w:pPr>
        <w:pStyle w:val="a9"/>
        <w:numPr>
          <w:ilvl w:val="0"/>
          <w:numId w:val="163"/>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892F46">
      <w:pPr>
        <w:pStyle w:val="a9"/>
        <w:numPr>
          <w:ilvl w:val="0"/>
          <w:numId w:val="163"/>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892F46">
      <w:pPr>
        <w:pStyle w:val="a9"/>
        <w:numPr>
          <w:ilvl w:val="0"/>
          <w:numId w:val="163"/>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892F46">
      <w:pPr>
        <w:pStyle w:val="a9"/>
        <w:numPr>
          <w:ilvl w:val="0"/>
          <w:numId w:val="163"/>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892F46">
      <w:pPr>
        <w:pStyle w:val="a9"/>
        <w:numPr>
          <w:ilvl w:val="0"/>
          <w:numId w:val="163"/>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892F46">
      <w:pPr>
        <w:pStyle w:val="a9"/>
        <w:numPr>
          <w:ilvl w:val="0"/>
          <w:numId w:val="163"/>
        </w:numPr>
        <w:spacing w:line="276" w:lineRule="auto"/>
        <w:jc w:val="both"/>
        <w:rPr>
          <w:sz w:val="24"/>
          <w:szCs w:val="24"/>
        </w:rPr>
      </w:pPr>
      <w:r w:rsidRPr="00314F30">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314F30">
        <w:rPr>
          <w:sz w:val="24"/>
          <w:szCs w:val="24"/>
        </w:rPr>
        <w:t>бизнес-сообществ</w:t>
      </w:r>
      <w:proofErr w:type="gramEnd"/>
      <w:r w:rsidRPr="00314F30">
        <w:rPr>
          <w:sz w:val="24"/>
          <w:szCs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proofErr w:type="gramStart"/>
      <w:r w:rsidRPr="00314F30">
        <w:rPr>
          <w:sz w:val="24"/>
          <w:szCs w:val="24"/>
        </w:rPr>
        <w:lastRenderedPageBreak/>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314F30" w:rsidRPr="00314F30" w:rsidRDefault="00314F30" w:rsidP="00314F30">
      <w:pPr>
        <w:pStyle w:val="a9"/>
        <w:spacing w:line="276" w:lineRule="auto"/>
        <w:jc w:val="both"/>
        <w:rPr>
          <w:sz w:val="24"/>
          <w:szCs w:val="24"/>
        </w:rPr>
      </w:pPr>
      <w:r w:rsidRPr="00314F30">
        <w:rPr>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314F30">
        <w:rPr>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314F30">
        <w:rPr>
          <w:sz w:val="24"/>
          <w:szCs w:val="24"/>
        </w:rPr>
        <w:t xml:space="preserve"> Раздел IV. </w:t>
      </w:r>
      <w:proofErr w:type="gramStart"/>
      <w:r w:rsidRPr="00314F30">
        <w:rPr>
          <w:sz w:val="24"/>
          <w:szCs w:val="24"/>
        </w:rPr>
        <w:t>Требования к результатам освоения основной образовательной программы среднего общего образования, п. 24).</w:t>
      </w:r>
      <w:proofErr w:type="gramEnd"/>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71" w:name="_Toc435412724"/>
      <w:bookmarkStart w:id="72" w:name="_Toc453968199"/>
      <w:bookmarkEnd w:id="71"/>
      <w:r w:rsidRPr="00FB4811">
        <w:rPr>
          <w:b/>
          <w:sz w:val="24"/>
          <w:szCs w:val="24"/>
        </w:rPr>
        <w:t xml:space="preserve">2.3.3. Содержание, виды деятельности и формы занятий с </w:t>
      </w:r>
      <w:proofErr w:type="gramStart"/>
      <w:r w:rsidRPr="00FB4811">
        <w:rPr>
          <w:b/>
          <w:sz w:val="24"/>
          <w:szCs w:val="24"/>
        </w:rPr>
        <w:t>обучающимися</w:t>
      </w:r>
      <w:proofErr w:type="gramEnd"/>
      <w:r w:rsidRPr="00FB4811">
        <w:rPr>
          <w:b/>
          <w:sz w:val="24"/>
          <w:szCs w:val="24"/>
        </w:rPr>
        <w:t xml:space="preserve"> по каждому из направлений духовно-нравственного развития, воспитания и социализации обучающихся</w:t>
      </w:r>
      <w:bookmarkEnd w:id="72"/>
    </w:p>
    <w:p w:rsidR="00314F30" w:rsidRPr="00314F30" w:rsidRDefault="00314F30" w:rsidP="00314F30">
      <w:pPr>
        <w:pStyle w:val="a9"/>
        <w:spacing w:line="276" w:lineRule="auto"/>
        <w:jc w:val="both"/>
        <w:rPr>
          <w:sz w:val="24"/>
          <w:szCs w:val="24"/>
        </w:rPr>
      </w:pPr>
      <w:proofErr w:type="gramStart"/>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w:t>
      </w:r>
      <w:proofErr w:type="gramStart"/>
      <w:r w:rsidRPr="00FB4811">
        <w:rPr>
          <w:b/>
          <w:sz w:val="24"/>
          <w:szCs w:val="24"/>
        </w:rPr>
        <w:t>обучающихся</w:t>
      </w:r>
      <w:proofErr w:type="gramEnd"/>
      <w:r w:rsidRPr="00FB4811">
        <w:rPr>
          <w:b/>
          <w:sz w:val="24"/>
          <w:szCs w:val="24"/>
        </w:rPr>
        <w:t xml:space="preserve"> в сфере отношения к России как к Родине (Отечеству) используются: </w:t>
      </w:r>
    </w:p>
    <w:p w:rsidR="00314F30" w:rsidRPr="00314F30" w:rsidRDefault="00314F30" w:rsidP="00892F46">
      <w:pPr>
        <w:pStyle w:val="a9"/>
        <w:numPr>
          <w:ilvl w:val="0"/>
          <w:numId w:val="164"/>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892F46">
      <w:pPr>
        <w:pStyle w:val="a9"/>
        <w:numPr>
          <w:ilvl w:val="0"/>
          <w:numId w:val="164"/>
        </w:numPr>
        <w:spacing w:line="276" w:lineRule="auto"/>
        <w:jc w:val="both"/>
        <w:rPr>
          <w:sz w:val="24"/>
          <w:szCs w:val="24"/>
        </w:rPr>
      </w:pPr>
      <w:proofErr w:type="gramStart"/>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314F30" w:rsidRPr="00314F30" w:rsidRDefault="00314F30" w:rsidP="00892F46">
      <w:pPr>
        <w:pStyle w:val="a9"/>
        <w:numPr>
          <w:ilvl w:val="0"/>
          <w:numId w:val="164"/>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892F46">
      <w:pPr>
        <w:pStyle w:val="a9"/>
        <w:numPr>
          <w:ilvl w:val="0"/>
          <w:numId w:val="164"/>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892F46">
      <w:pPr>
        <w:pStyle w:val="a9"/>
        <w:numPr>
          <w:ilvl w:val="0"/>
          <w:numId w:val="164"/>
        </w:numPr>
        <w:spacing w:line="276" w:lineRule="auto"/>
        <w:jc w:val="both"/>
        <w:rPr>
          <w:sz w:val="24"/>
          <w:szCs w:val="24"/>
        </w:rPr>
      </w:pPr>
      <w:r w:rsidRPr="00314F30">
        <w:rPr>
          <w:sz w:val="24"/>
          <w:szCs w:val="24"/>
        </w:rPr>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892F46">
      <w:pPr>
        <w:pStyle w:val="a9"/>
        <w:numPr>
          <w:ilvl w:val="0"/>
          <w:numId w:val="164"/>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w:t>
      </w:r>
      <w:proofErr w:type="gramStart"/>
      <w:r w:rsidRPr="00FB4811">
        <w:rPr>
          <w:b/>
          <w:sz w:val="24"/>
          <w:szCs w:val="24"/>
        </w:rPr>
        <w:t>обучающихся</w:t>
      </w:r>
      <w:proofErr w:type="gramEnd"/>
      <w:r w:rsidRPr="00FB4811">
        <w:rPr>
          <w:b/>
          <w:sz w:val="24"/>
          <w:szCs w:val="24"/>
        </w:rPr>
        <w:t xml:space="preserve"> в сфере отношения к России как к Родине (Отечеству) включает:</w:t>
      </w:r>
    </w:p>
    <w:p w:rsidR="00314F30" w:rsidRPr="00314F30" w:rsidRDefault="00314F30" w:rsidP="00892F46">
      <w:pPr>
        <w:pStyle w:val="a9"/>
        <w:numPr>
          <w:ilvl w:val="0"/>
          <w:numId w:val="165"/>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892F46">
      <w:pPr>
        <w:pStyle w:val="a9"/>
        <w:numPr>
          <w:ilvl w:val="0"/>
          <w:numId w:val="165"/>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892F46">
      <w:pPr>
        <w:pStyle w:val="a9"/>
        <w:numPr>
          <w:ilvl w:val="0"/>
          <w:numId w:val="165"/>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892F46">
      <w:pPr>
        <w:pStyle w:val="a9"/>
        <w:numPr>
          <w:ilvl w:val="0"/>
          <w:numId w:val="166"/>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892F46">
      <w:pPr>
        <w:pStyle w:val="a9"/>
        <w:numPr>
          <w:ilvl w:val="0"/>
          <w:numId w:val="166"/>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892F46">
      <w:pPr>
        <w:pStyle w:val="a9"/>
        <w:numPr>
          <w:ilvl w:val="0"/>
          <w:numId w:val="166"/>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892F46">
      <w:pPr>
        <w:pStyle w:val="a9"/>
        <w:numPr>
          <w:ilvl w:val="0"/>
          <w:numId w:val="166"/>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892F46">
      <w:pPr>
        <w:pStyle w:val="a9"/>
        <w:numPr>
          <w:ilvl w:val="0"/>
          <w:numId w:val="166"/>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892F46">
      <w:pPr>
        <w:pStyle w:val="a9"/>
        <w:numPr>
          <w:ilvl w:val="0"/>
          <w:numId w:val="166"/>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892F46">
      <w:pPr>
        <w:pStyle w:val="a9"/>
        <w:numPr>
          <w:ilvl w:val="0"/>
          <w:numId w:val="166"/>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w:t>
      </w:r>
      <w:proofErr w:type="gramStart"/>
      <w:r w:rsidRPr="00FB4811">
        <w:rPr>
          <w:b/>
          <w:sz w:val="24"/>
          <w:szCs w:val="24"/>
        </w:rPr>
        <w:t>у</w:t>
      </w:r>
      <w:proofErr w:type="gramEnd"/>
      <w:r w:rsidRPr="00FB4811">
        <w:rPr>
          <w:b/>
          <w:sz w:val="24"/>
          <w:szCs w:val="24"/>
        </w:rPr>
        <w:t xml:space="preserve"> обучающихся:</w:t>
      </w:r>
    </w:p>
    <w:p w:rsidR="00314F30" w:rsidRPr="00314F30" w:rsidRDefault="00314F30" w:rsidP="00892F46">
      <w:pPr>
        <w:pStyle w:val="a9"/>
        <w:numPr>
          <w:ilvl w:val="0"/>
          <w:numId w:val="167"/>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892F46">
      <w:pPr>
        <w:pStyle w:val="a9"/>
        <w:numPr>
          <w:ilvl w:val="0"/>
          <w:numId w:val="167"/>
        </w:numPr>
        <w:spacing w:line="276" w:lineRule="auto"/>
        <w:jc w:val="both"/>
        <w:rPr>
          <w:sz w:val="24"/>
          <w:szCs w:val="24"/>
        </w:rPr>
      </w:pPr>
      <w:r w:rsidRPr="00314F30">
        <w:rPr>
          <w:sz w:val="24"/>
          <w:szCs w:val="24"/>
        </w:rPr>
        <w:lastRenderedPageBreak/>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892F46">
      <w:pPr>
        <w:pStyle w:val="a9"/>
        <w:numPr>
          <w:ilvl w:val="0"/>
          <w:numId w:val="168"/>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892F46">
      <w:pPr>
        <w:pStyle w:val="a9"/>
        <w:numPr>
          <w:ilvl w:val="0"/>
          <w:numId w:val="168"/>
        </w:numPr>
        <w:spacing w:line="276" w:lineRule="auto"/>
        <w:jc w:val="both"/>
        <w:rPr>
          <w:sz w:val="24"/>
          <w:szCs w:val="24"/>
        </w:rPr>
      </w:pPr>
      <w:r w:rsidRPr="00314F30">
        <w:rPr>
          <w:sz w:val="24"/>
          <w:szCs w:val="24"/>
        </w:rPr>
        <w:t xml:space="preserve">дискуссионные формы, просмотр и обсуждение актуальных фильмов, театральных спектаклей, постановка </w:t>
      </w:r>
      <w:proofErr w:type="gramStart"/>
      <w:r w:rsidRPr="00314F30">
        <w:rPr>
          <w:sz w:val="24"/>
          <w:szCs w:val="24"/>
        </w:rPr>
        <w:t>обучающимися</w:t>
      </w:r>
      <w:proofErr w:type="gramEnd"/>
      <w:r w:rsidRPr="00314F30">
        <w:rPr>
          <w:sz w:val="24"/>
          <w:szCs w:val="24"/>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892F46">
      <w:pPr>
        <w:pStyle w:val="a9"/>
        <w:numPr>
          <w:ilvl w:val="0"/>
          <w:numId w:val="168"/>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892F46">
      <w:pPr>
        <w:pStyle w:val="a9"/>
        <w:numPr>
          <w:ilvl w:val="0"/>
          <w:numId w:val="168"/>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892F46">
      <w:pPr>
        <w:pStyle w:val="a9"/>
        <w:numPr>
          <w:ilvl w:val="0"/>
          <w:numId w:val="169"/>
        </w:numPr>
        <w:spacing w:line="276" w:lineRule="auto"/>
        <w:jc w:val="both"/>
        <w:rPr>
          <w:sz w:val="24"/>
          <w:szCs w:val="24"/>
        </w:rPr>
      </w:pPr>
      <w:proofErr w:type="gramStart"/>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314F30" w:rsidRPr="00314F30" w:rsidRDefault="00314F30" w:rsidP="00892F46">
      <w:pPr>
        <w:pStyle w:val="a9"/>
        <w:numPr>
          <w:ilvl w:val="0"/>
          <w:numId w:val="169"/>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892F46">
      <w:pPr>
        <w:pStyle w:val="a9"/>
        <w:numPr>
          <w:ilvl w:val="0"/>
          <w:numId w:val="169"/>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892F46">
      <w:pPr>
        <w:pStyle w:val="a9"/>
        <w:numPr>
          <w:ilvl w:val="0"/>
          <w:numId w:val="169"/>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892F46">
      <w:pPr>
        <w:pStyle w:val="a9"/>
        <w:numPr>
          <w:ilvl w:val="0"/>
          <w:numId w:val="169"/>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892F46">
      <w:pPr>
        <w:pStyle w:val="a9"/>
        <w:numPr>
          <w:ilvl w:val="0"/>
          <w:numId w:val="169"/>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892F46">
      <w:pPr>
        <w:pStyle w:val="a9"/>
        <w:numPr>
          <w:ilvl w:val="0"/>
          <w:numId w:val="169"/>
        </w:numPr>
        <w:spacing w:line="276" w:lineRule="auto"/>
        <w:jc w:val="both"/>
        <w:rPr>
          <w:sz w:val="24"/>
          <w:szCs w:val="24"/>
        </w:rPr>
      </w:pPr>
      <w:r w:rsidRPr="00314F30">
        <w:rPr>
          <w:sz w:val="24"/>
          <w:szCs w:val="24"/>
        </w:rPr>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892F46">
      <w:pPr>
        <w:pStyle w:val="a9"/>
        <w:numPr>
          <w:ilvl w:val="0"/>
          <w:numId w:val="169"/>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892F46">
      <w:pPr>
        <w:pStyle w:val="a9"/>
        <w:numPr>
          <w:ilvl w:val="0"/>
          <w:numId w:val="169"/>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892F46">
      <w:pPr>
        <w:pStyle w:val="a9"/>
        <w:numPr>
          <w:ilvl w:val="0"/>
          <w:numId w:val="169"/>
        </w:numPr>
        <w:spacing w:line="276" w:lineRule="auto"/>
        <w:jc w:val="both"/>
        <w:rPr>
          <w:sz w:val="24"/>
          <w:szCs w:val="24"/>
        </w:rPr>
      </w:pPr>
      <w:r w:rsidRPr="00314F30">
        <w:rPr>
          <w:sz w:val="24"/>
          <w:szCs w:val="24"/>
        </w:rPr>
        <w:t xml:space="preserve">формирование у </w:t>
      </w:r>
      <w:proofErr w:type="gramStart"/>
      <w:r w:rsidRPr="00314F30">
        <w:rPr>
          <w:sz w:val="24"/>
          <w:szCs w:val="24"/>
        </w:rPr>
        <w:t>обучающихся</w:t>
      </w:r>
      <w:proofErr w:type="gramEnd"/>
      <w:r w:rsidRPr="00314F30">
        <w:rPr>
          <w:sz w:val="24"/>
          <w:szCs w:val="24"/>
        </w:rPr>
        <w:t xml:space="preserve"> готовности и способности к самостоятельной, творческой и ответственной деятельности;</w:t>
      </w:r>
    </w:p>
    <w:p w:rsidR="00314F30" w:rsidRPr="00314F30" w:rsidRDefault="00314F30" w:rsidP="00892F46">
      <w:pPr>
        <w:pStyle w:val="a9"/>
        <w:numPr>
          <w:ilvl w:val="0"/>
          <w:numId w:val="169"/>
        </w:numPr>
        <w:spacing w:line="276" w:lineRule="auto"/>
        <w:jc w:val="both"/>
        <w:rPr>
          <w:sz w:val="24"/>
          <w:szCs w:val="24"/>
        </w:rPr>
      </w:pPr>
      <w:r w:rsidRPr="00314F30">
        <w:rPr>
          <w:sz w:val="24"/>
          <w:szCs w:val="24"/>
        </w:rPr>
        <w:t xml:space="preserve">формирование у </w:t>
      </w:r>
      <w:proofErr w:type="gramStart"/>
      <w:r w:rsidRPr="00314F30">
        <w:rPr>
          <w:sz w:val="24"/>
          <w:szCs w:val="24"/>
        </w:rPr>
        <w:t>обучающихся</w:t>
      </w:r>
      <w:proofErr w:type="gramEnd"/>
      <w:r w:rsidRPr="00314F30">
        <w:rPr>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892F46">
      <w:pPr>
        <w:pStyle w:val="a9"/>
        <w:numPr>
          <w:ilvl w:val="0"/>
          <w:numId w:val="169"/>
        </w:numPr>
        <w:spacing w:line="276" w:lineRule="auto"/>
        <w:jc w:val="both"/>
        <w:rPr>
          <w:sz w:val="24"/>
          <w:szCs w:val="24"/>
        </w:rPr>
      </w:pPr>
      <w:proofErr w:type="gramStart"/>
      <w:r w:rsidRPr="00314F30">
        <w:rPr>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314F30">
        <w:rPr>
          <w:sz w:val="24"/>
          <w:szCs w:val="24"/>
        </w:rPr>
        <w:t>табакокурения</w:t>
      </w:r>
      <w:proofErr w:type="spellEnd"/>
      <w:r w:rsidRPr="00314F30">
        <w:rPr>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314F30">
        <w:rPr>
          <w:sz w:val="24"/>
          <w:szCs w:val="24"/>
        </w:rPr>
        <w:t xml:space="preserve"> умение оказывать первую помощь; развитие культуры здорового питания;</w:t>
      </w:r>
    </w:p>
    <w:p w:rsidR="00314F30" w:rsidRPr="00314F30" w:rsidRDefault="00314F30" w:rsidP="00892F46">
      <w:pPr>
        <w:pStyle w:val="a9"/>
        <w:numPr>
          <w:ilvl w:val="0"/>
          <w:numId w:val="169"/>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892F46">
      <w:pPr>
        <w:pStyle w:val="a9"/>
        <w:numPr>
          <w:ilvl w:val="0"/>
          <w:numId w:val="170"/>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892F46">
      <w:pPr>
        <w:pStyle w:val="a9"/>
        <w:numPr>
          <w:ilvl w:val="0"/>
          <w:numId w:val="170"/>
        </w:numPr>
        <w:spacing w:line="276" w:lineRule="auto"/>
        <w:jc w:val="both"/>
        <w:rPr>
          <w:sz w:val="24"/>
          <w:szCs w:val="24"/>
        </w:rPr>
      </w:pPr>
      <w:proofErr w:type="gramStart"/>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314F30" w:rsidRPr="00314F30" w:rsidRDefault="00314F30" w:rsidP="00892F46">
      <w:pPr>
        <w:pStyle w:val="a9"/>
        <w:numPr>
          <w:ilvl w:val="0"/>
          <w:numId w:val="170"/>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892F46">
      <w:pPr>
        <w:pStyle w:val="a9"/>
        <w:numPr>
          <w:ilvl w:val="0"/>
          <w:numId w:val="170"/>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w:t>
      </w:r>
      <w:r w:rsidRPr="00314F30">
        <w:rPr>
          <w:sz w:val="24"/>
          <w:szCs w:val="24"/>
        </w:rPr>
        <w:lastRenderedPageBreak/>
        <w:t xml:space="preserve">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892F46">
      <w:pPr>
        <w:pStyle w:val="a9"/>
        <w:numPr>
          <w:ilvl w:val="0"/>
          <w:numId w:val="171"/>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892F46">
      <w:pPr>
        <w:pStyle w:val="a9"/>
        <w:numPr>
          <w:ilvl w:val="0"/>
          <w:numId w:val="171"/>
        </w:numPr>
        <w:spacing w:line="276" w:lineRule="auto"/>
        <w:jc w:val="both"/>
        <w:rPr>
          <w:sz w:val="24"/>
          <w:szCs w:val="24"/>
        </w:rPr>
      </w:pPr>
      <w:proofErr w:type="gramStart"/>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314F30" w:rsidRPr="00314F30" w:rsidRDefault="00314F30" w:rsidP="00892F46">
      <w:pPr>
        <w:pStyle w:val="a9"/>
        <w:numPr>
          <w:ilvl w:val="0"/>
          <w:numId w:val="171"/>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892F46">
      <w:pPr>
        <w:pStyle w:val="a9"/>
        <w:numPr>
          <w:ilvl w:val="0"/>
          <w:numId w:val="172"/>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892F46">
      <w:pPr>
        <w:pStyle w:val="a9"/>
        <w:numPr>
          <w:ilvl w:val="0"/>
          <w:numId w:val="172"/>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892F46">
      <w:pPr>
        <w:pStyle w:val="a9"/>
        <w:numPr>
          <w:ilvl w:val="0"/>
          <w:numId w:val="172"/>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892F46">
      <w:pPr>
        <w:pStyle w:val="a9"/>
        <w:numPr>
          <w:ilvl w:val="0"/>
          <w:numId w:val="173"/>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892F46">
      <w:pPr>
        <w:pStyle w:val="a9"/>
        <w:numPr>
          <w:ilvl w:val="0"/>
          <w:numId w:val="173"/>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892F46">
      <w:pPr>
        <w:pStyle w:val="a9"/>
        <w:numPr>
          <w:ilvl w:val="0"/>
          <w:numId w:val="173"/>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892F46">
      <w:pPr>
        <w:pStyle w:val="a9"/>
        <w:numPr>
          <w:ilvl w:val="0"/>
          <w:numId w:val="173"/>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892F46">
      <w:pPr>
        <w:pStyle w:val="a9"/>
        <w:numPr>
          <w:ilvl w:val="0"/>
          <w:numId w:val="174"/>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892F46">
      <w:pPr>
        <w:pStyle w:val="a9"/>
        <w:numPr>
          <w:ilvl w:val="0"/>
          <w:numId w:val="174"/>
        </w:numPr>
        <w:spacing w:line="276" w:lineRule="auto"/>
        <w:jc w:val="both"/>
        <w:rPr>
          <w:sz w:val="24"/>
          <w:szCs w:val="24"/>
        </w:rPr>
      </w:pPr>
      <w:r w:rsidRPr="00314F30">
        <w:rPr>
          <w:sz w:val="24"/>
          <w:szCs w:val="24"/>
        </w:rPr>
        <w:lastRenderedPageBreak/>
        <w:t xml:space="preserve">формы занятий: </w:t>
      </w:r>
      <w:proofErr w:type="spellStart"/>
      <w:r w:rsidRPr="00314F30">
        <w:rPr>
          <w:sz w:val="24"/>
          <w:szCs w:val="24"/>
        </w:rPr>
        <w:t>профориентационное</w:t>
      </w:r>
      <w:proofErr w:type="spellEnd"/>
      <w:r w:rsidRPr="00314F30">
        <w:rPr>
          <w:sz w:val="24"/>
          <w:szCs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892F46">
      <w:pPr>
        <w:pStyle w:val="a9"/>
        <w:numPr>
          <w:ilvl w:val="0"/>
          <w:numId w:val="174"/>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73" w:name="_Toc435412725"/>
      <w:bookmarkStart w:id="74" w:name="_Toc453968200"/>
      <w:bookmarkEnd w:id="73"/>
      <w:r w:rsidRPr="00095BB7">
        <w:rPr>
          <w:b/>
          <w:sz w:val="24"/>
          <w:szCs w:val="24"/>
        </w:rPr>
        <w:t xml:space="preserve">2.3.4. Модель организации работы по духовно-нравственному развитию, воспитанию и социализации </w:t>
      </w:r>
      <w:proofErr w:type="gramStart"/>
      <w:r w:rsidRPr="00095BB7">
        <w:rPr>
          <w:b/>
          <w:sz w:val="24"/>
          <w:szCs w:val="24"/>
        </w:rPr>
        <w:t>обучающихся</w:t>
      </w:r>
      <w:bookmarkEnd w:id="74"/>
      <w:proofErr w:type="gramEnd"/>
    </w:p>
    <w:p w:rsidR="00314F30" w:rsidRPr="00314F30" w:rsidRDefault="00314F30" w:rsidP="00314F30">
      <w:pPr>
        <w:pStyle w:val="a9"/>
        <w:spacing w:line="276" w:lineRule="auto"/>
        <w:jc w:val="both"/>
        <w:rPr>
          <w:sz w:val="24"/>
          <w:szCs w:val="24"/>
        </w:rPr>
      </w:pPr>
      <w:r w:rsidRPr="00314F30">
        <w:rPr>
          <w:sz w:val="24"/>
          <w:szCs w:val="24"/>
        </w:rPr>
        <w:t xml:space="preserve">Соответствующая деятельность Школы представлена в виде организационной модели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и осуществляется:</w:t>
      </w:r>
    </w:p>
    <w:p w:rsidR="00314F30" w:rsidRPr="00314F30" w:rsidRDefault="00314F30" w:rsidP="00892F46">
      <w:pPr>
        <w:pStyle w:val="a9"/>
        <w:numPr>
          <w:ilvl w:val="0"/>
          <w:numId w:val="175"/>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892F46">
      <w:pPr>
        <w:pStyle w:val="a9"/>
        <w:numPr>
          <w:ilvl w:val="0"/>
          <w:numId w:val="175"/>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892F46">
      <w:pPr>
        <w:pStyle w:val="a9"/>
        <w:numPr>
          <w:ilvl w:val="0"/>
          <w:numId w:val="175"/>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892F46">
      <w:pPr>
        <w:pStyle w:val="a9"/>
        <w:numPr>
          <w:ilvl w:val="0"/>
          <w:numId w:val="175"/>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892F46">
      <w:pPr>
        <w:pStyle w:val="a9"/>
        <w:numPr>
          <w:ilvl w:val="0"/>
          <w:numId w:val="175"/>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892F46">
      <w:pPr>
        <w:pStyle w:val="a9"/>
        <w:numPr>
          <w:ilvl w:val="0"/>
          <w:numId w:val="175"/>
        </w:numPr>
        <w:spacing w:line="276" w:lineRule="auto"/>
        <w:jc w:val="both"/>
        <w:rPr>
          <w:sz w:val="24"/>
          <w:szCs w:val="24"/>
        </w:rPr>
      </w:pPr>
      <w:r w:rsidRPr="00314F30">
        <w:rPr>
          <w:sz w:val="24"/>
          <w:szCs w:val="24"/>
        </w:rPr>
        <w:t xml:space="preserve">с созданием специальных условий для различных </w:t>
      </w:r>
      <w:proofErr w:type="gramStart"/>
      <w:r w:rsidRPr="00314F30">
        <w:rPr>
          <w:sz w:val="24"/>
          <w:szCs w:val="24"/>
        </w:rPr>
        <w:t>категорий</w:t>
      </w:r>
      <w:proofErr w:type="gramEnd"/>
      <w:r w:rsidRPr="00314F30">
        <w:rPr>
          <w:sz w:val="24"/>
          <w:szCs w:val="24"/>
        </w:rPr>
        <w:t xml:space="preserve">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892F46">
      <w:pPr>
        <w:pStyle w:val="a9"/>
        <w:numPr>
          <w:ilvl w:val="0"/>
          <w:numId w:val="176"/>
        </w:numPr>
        <w:spacing w:line="276" w:lineRule="auto"/>
        <w:jc w:val="both"/>
        <w:rPr>
          <w:sz w:val="24"/>
          <w:szCs w:val="24"/>
        </w:rPr>
      </w:pPr>
      <w:r w:rsidRPr="00314F30">
        <w:rPr>
          <w:sz w:val="24"/>
          <w:szCs w:val="24"/>
        </w:rPr>
        <w:t xml:space="preserve">обеспечивающего создание социальной среды развития </w:t>
      </w:r>
      <w:proofErr w:type="gramStart"/>
      <w:r w:rsidRPr="00314F30">
        <w:rPr>
          <w:sz w:val="24"/>
          <w:szCs w:val="24"/>
        </w:rPr>
        <w:t>обучающихся</w:t>
      </w:r>
      <w:proofErr w:type="gramEnd"/>
      <w:r w:rsidRPr="00314F30">
        <w:rPr>
          <w:sz w:val="24"/>
          <w:szCs w:val="24"/>
        </w:rPr>
        <w:t xml:space="preserve">; </w:t>
      </w:r>
    </w:p>
    <w:p w:rsidR="00314F30" w:rsidRPr="00314F30" w:rsidRDefault="00314F30" w:rsidP="00892F46">
      <w:pPr>
        <w:pStyle w:val="a9"/>
        <w:numPr>
          <w:ilvl w:val="0"/>
          <w:numId w:val="176"/>
        </w:numPr>
        <w:spacing w:line="276" w:lineRule="auto"/>
        <w:jc w:val="both"/>
        <w:rPr>
          <w:sz w:val="24"/>
          <w:szCs w:val="24"/>
        </w:rPr>
      </w:pPr>
      <w:proofErr w:type="gramStart"/>
      <w:r w:rsidRPr="00314F30">
        <w:rPr>
          <w:sz w:val="24"/>
          <w:szCs w:val="24"/>
        </w:rPr>
        <w:t>включающего</w:t>
      </w:r>
      <w:proofErr w:type="gramEnd"/>
      <w:r w:rsidRPr="00314F30">
        <w:rPr>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892F46">
      <w:pPr>
        <w:pStyle w:val="a9"/>
        <w:numPr>
          <w:ilvl w:val="0"/>
          <w:numId w:val="176"/>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892F46">
      <w:pPr>
        <w:pStyle w:val="a9"/>
        <w:numPr>
          <w:ilvl w:val="0"/>
          <w:numId w:val="176"/>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 xml:space="preserve">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w:t>
      </w:r>
      <w:r w:rsidRPr="00314F30">
        <w:rPr>
          <w:sz w:val="24"/>
          <w:szCs w:val="24"/>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75" w:name="_Toc435412726"/>
      <w:bookmarkStart w:id="76" w:name="_Toc453968201"/>
      <w:bookmarkEnd w:id="75"/>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76"/>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892F46">
      <w:pPr>
        <w:pStyle w:val="a9"/>
        <w:numPr>
          <w:ilvl w:val="0"/>
          <w:numId w:val="177"/>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892F46">
      <w:pPr>
        <w:pStyle w:val="a9"/>
        <w:numPr>
          <w:ilvl w:val="0"/>
          <w:numId w:val="177"/>
        </w:numPr>
        <w:spacing w:line="276" w:lineRule="auto"/>
        <w:jc w:val="both"/>
        <w:rPr>
          <w:sz w:val="24"/>
          <w:szCs w:val="24"/>
        </w:rPr>
      </w:pPr>
      <w:r w:rsidRPr="00314F30">
        <w:rPr>
          <w:sz w:val="24"/>
          <w:szCs w:val="24"/>
        </w:rPr>
        <w:t xml:space="preserve">ученическом </w:t>
      </w:r>
      <w:proofErr w:type="gramStart"/>
      <w:r w:rsidRPr="00314F30">
        <w:rPr>
          <w:sz w:val="24"/>
          <w:szCs w:val="24"/>
        </w:rPr>
        <w:t>самоуправлении</w:t>
      </w:r>
      <w:proofErr w:type="gramEnd"/>
      <w:r w:rsidRPr="00314F30">
        <w:rPr>
          <w:sz w:val="24"/>
          <w:szCs w:val="24"/>
        </w:rPr>
        <w:t xml:space="preserve"> и управлении образовательной деятельностью; </w:t>
      </w:r>
    </w:p>
    <w:p w:rsidR="00314F30" w:rsidRPr="00314F30" w:rsidRDefault="00314F30" w:rsidP="00892F46">
      <w:pPr>
        <w:pStyle w:val="a9"/>
        <w:numPr>
          <w:ilvl w:val="0"/>
          <w:numId w:val="177"/>
        </w:numPr>
        <w:spacing w:line="276" w:lineRule="auto"/>
        <w:jc w:val="both"/>
        <w:rPr>
          <w:sz w:val="24"/>
          <w:szCs w:val="24"/>
        </w:rPr>
      </w:pPr>
      <w:r w:rsidRPr="00314F30">
        <w:rPr>
          <w:sz w:val="24"/>
          <w:szCs w:val="24"/>
        </w:rPr>
        <w:t xml:space="preserve">социально значимых познавательных, творческих, культурных, краеведческих, спортивных и благотворительных </w:t>
      </w:r>
      <w:proofErr w:type="gramStart"/>
      <w:r w:rsidRPr="00314F30">
        <w:rPr>
          <w:sz w:val="24"/>
          <w:szCs w:val="24"/>
        </w:rPr>
        <w:t>проектах</w:t>
      </w:r>
      <w:proofErr w:type="gramEnd"/>
      <w:r w:rsidRPr="00314F30">
        <w:rPr>
          <w:sz w:val="24"/>
          <w:szCs w:val="24"/>
        </w:rPr>
        <w:t>,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892F46">
      <w:pPr>
        <w:pStyle w:val="a9"/>
        <w:numPr>
          <w:ilvl w:val="0"/>
          <w:numId w:val="178"/>
        </w:numPr>
        <w:spacing w:line="276" w:lineRule="auto"/>
        <w:jc w:val="both"/>
        <w:rPr>
          <w:sz w:val="24"/>
          <w:szCs w:val="24"/>
        </w:rPr>
      </w:pPr>
      <w:r w:rsidRPr="00314F30">
        <w:rPr>
          <w:sz w:val="24"/>
          <w:szCs w:val="24"/>
        </w:rPr>
        <w:t xml:space="preserve">определение </w:t>
      </w:r>
      <w:proofErr w:type="gramStart"/>
      <w:r w:rsidRPr="00314F30">
        <w:rPr>
          <w:sz w:val="24"/>
          <w:szCs w:val="24"/>
        </w:rPr>
        <w:t>обучающимися</w:t>
      </w:r>
      <w:proofErr w:type="gramEnd"/>
      <w:r w:rsidRPr="00314F30">
        <w:rPr>
          <w:sz w:val="24"/>
          <w:szCs w:val="24"/>
        </w:rPr>
        <w:t xml:space="preserve"> своей позиции в школьной среде и в населенном пункте;</w:t>
      </w:r>
    </w:p>
    <w:p w:rsidR="00314F30" w:rsidRPr="00314F30" w:rsidRDefault="00314F30" w:rsidP="00892F46">
      <w:pPr>
        <w:pStyle w:val="a9"/>
        <w:numPr>
          <w:ilvl w:val="0"/>
          <w:numId w:val="178"/>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892F46">
      <w:pPr>
        <w:pStyle w:val="a9"/>
        <w:numPr>
          <w:ilvl w:val="0"/>
          <w:numId w:val="178"/>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892F46">
      <w:pPr>
        <w:pStyle w:val="a9"/>
        <w:numPr>
          <w:ilvl w:val="0"/>
          <w:numId w:val="178"/>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892F46">
      <w:pPr>
        <w:pStyle w:val="a9"/>
        <w:numPr>
          <w:ilvl w:val="0"/>
          <w:numId w:val="178"/>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892F46">
      <w:pPr>
        <w:pStyle w:val="a9"/>
        <w:numPr>
          <w:ilvl w:val="0"/>
          <w:numId w:val="178"/>
        </w:numPr>
        <w:spacing w:line="276" w:lineRule="auto"/>
        <w:jc w:val="both"/>
        <w:rPr>
          <w:sz w:val="24"/>
          <w:szCs w:val="24"/>
        </w:rPr>
      </w:pPr>
      <w:r w:rsidRPr="00314F30">
        <w:rPr>
          <w:sz w:val="24"/>
          <w:szCs w:val="24"/>
        </w:rPr>
        <w:t xml:space="preserve">обработку собранной информации, анализ и рефлексию, формулирование </w:t>
      </w:r>
      <w:proofErr w:type="gramStart"/>
      <w:r w:rsidRPr="00314F30">
        <w:rPr>
          <w:sz w:val="24"/>
          <w:szCs w:val="24"/>
        </w:rPr>
        <w:t>обучающимися</w:t>
      </w:r>
      <w:proofErr w:type="gramEnd"/>
      <w:r w:rsidRPr="00314F30">
        <w:rPr>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892F46">
      <w:pPr>
        <w:pStyle w:val="a9"/>
        <w:numPr>
          <w:ilvl w:val="0"/>
          <w:numId w:val="178"/>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892F46">
      <w:pPr>
        <w:pStyle w:val="a9"/>
        <w:numPr>
          <w:ilvl w:val="0"/>
          <w:numId w:val="178"/>
        </w:numPr>
        <w:spacing w:line="276" w:lineRule="auto"/>
        <w:jc w:val="both"/>
        <w:rPr>
          <w:sz w:val="24"/>
          <w:szCs w:val="24"/>
        </w:rPr>
      </w:pPr>
      <w:r w:rsidRPr="00314F30">
        <w:rPr>
          <w:sz w:val="24"/>
          <w:szCs w:val="24"/>
        </w:rPr>
        <w:t>организацию сбора пожертвований (</w:t>
      </w:r>
      <w:proofErr w:type="spellStart"/>
      <w:r w:rsidRPr="00314F30">
        <w:rPr>
          <w:sz w:val="24"/>
          <w:szCs w:val="24"/>
        </w:rPr>
        <w:t>фандрайзинг</w:t>
      </w:r>
      <w:proofErr w:type="spellEnd"/>
      <w:r w:rsidRPr="00314F30">
        <w:rPr>
          <w:sz w:val="24"/>
          <w:szCs w:val="24"/>
        </w:rPr>
        <w:t>), поиск спонсоров и меценатов для ресурсного обеспечения социальных проектов и программ;</w:t>
      </w:r>
    </w:p>
    <w:p w:rsidR="00314F30" w:rsidRPr="00314F30" w:rsidRDefault="00314F30" w:rsidP="00892F46">
      <w:pPr>
        <w:pStyle w:val="a9"/>
        <w:numPr>
          <w:ilvl w:val="0"/>
          <w:numId w:val="178"/>
        </w:numPr>
        <w:spacing w:line="276" w:lineRule="auto"/>
        <w:jc w:val="both"/>
        <w:rPr>
          <w:sz w:val="24"/>
          <w:szCs w:val="24"/>
        </w:rPr>
      </w:pPr>
      <w:r w:rsidRPr="00314F30">
        <w:rPr>
          <w:sz w:val="24"/>
          <w:szCs w:val="24"/>
        </w:rPr>
        <w:lastRenderedPageBreak/>
        <w:t xml:space="preserve">планирование и </w:t>
      </w:r>
      <w:proofErr w:type="gramStart"/>
      <w:r w:rsidRPr="00314F30">
        <w:rPr>
          <w:sz w:val="24"/>
          <w:szCs w:val="24"/>
        </w:rPr>
        <w:t>контроль за</w:t>
      </w:r>
      <w:proofErr w:type="gramEnd"/>
      <w:r w:rsidRPr="00314F30">
        <w:rPr>
          <w:sz w:val="24"/>
          <w:szCs w:val="24"/>
        </w:rPr>
        <w:t xml:space="preserve"> исполнением совместных действий обучающихся по реализации социального проекта; </w:t>
      </w:r>
    </w:p>
    <w:p w:rsidR="00314F30" w:rsidRPr="00314F30" w:rsidRDefault="00314F30" w:rsidP="00892F46">
      <w:pPr>
        <w:pStyle w:val="a9"/>
        <w:numPr>
          <w:ilvl w:val="0"/>
          <w:numId w:val="178"/>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 xml:space="preserve">Формами организации социально значимой деятельности </w:t>
      </w:r>
      <w:proofErr w:type="gramStart"/>
      <w:r w:rsidRPr="00314F30">
        <w:rPr>
          <w:sz w:val="24"/>
          <w:szCs w:val="24"/>
        </w:rPr>
        <w:t>обучающихся</w:t>
      </w:r>
      <w:proofErr w:type="gramEnd"/>
      <w:r w:rsidRPr="00314F30">
        <w:rPr>
          <w:sz w:val="24"/>
          <w:szCs w:val="24"/>
        </w:rPr>
        <w:t xml:space="preserve"> являются:</w:t>
      </w:r>
    </w:p>
    <w:p w:rsidR="00314F30" w:rsidRPr="00314F30" w:rsidRDefault="00314F30" w:rsidP="00892F46">
      <w:pPr>
        <w:pStyle w:val="a9"/>
        <w:numPr>
          <w:ilvl w:val="0"/>
          <w:numId w:val="179"/>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892F46">
      <w:pPr>
        <w:pStyle w:val="a9"/>
        <w:numPr>
          <w:ilvl w:val="0"/>
          <w:numId w:val="179"/>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892F46">
      <w:pPr>
        <w:pStyle w:val="a9"/>
        <w:numPr>
          <w:ilvl w:val="0"/>
          <w:numId w:val="179"/>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892F46">
      <w:pPr>
        <w:pStyle w:val="a9"/>
        <w:numPr>
          <w:ilvl w:val="0"/>
          <w:numId w:val="179"/>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892F46">
      <w:pPr>
        <w:pStyle w:val="a9"/>
        <w:numPr>
          <w:ilvl w:val="0"/>
          <w:numId w:val="179"/>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892F46">
      <w:pPr>
        <w:pStyle w:val="a9"/>
        <w:numPr>
          <w:ilvl w:val="0"/>
          <w:numId w:val="179"/>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892F46">
      <w:pPr>
        <w:pStyle w:val="a9"/>
        <w:numPr>
          <w:ilvl w:val="0"/>
          <w:numId w:val="179"/>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892F46">
      <w:pPr>
        <w:pStyle w:val="a9"/>
        <w:numPr>
          <w:ilvl w:val="0"/>
          <w:numId w:val="179"/>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892F46">
      <w:pPr>
        <w:pStyle w:val="a9"/>
        <w:numPr>
          <w:ilvl w:val="0"/>
          <w:numId w:val="179"/>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892F46">
      <w:pPr>
        <w:pStyle w:val="a9"/>
        <w:numPr>
          <w:ilvl w:val="0"/>
          <w:numId w:val="179"/>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314F30" w:rsidRDefault="00314F30" w:rsidP="00314F30">
      <w:pPr>
        <w:pStyle w:val="a9"/>
        <w:spacing w:line="276" w:lineRule="auto"/>
        <w:jc w:val="both"/>
        <w:rPr>
          <w:sz w:val="24"/>
          <w:szCs w:val="24"/>
        </w:rPr>
      </w:pPr>
    </w:p>
    <w:p w:rsidR="00332273" w:rsidRPr="00832016" w:rsidRDefault="00332273" w:rsidP="00332273">
      <w:pPr>
        <w:spacing w:after="0" w:line="240" w:lineRule="auto"/>
        <w:jc w:val="center"/>
        <w:rPr>
          <w:rFonts w:ascii="Times New Roman" w:hAnsi="Times New Roman"/>
          <w:sz w:val="24"/>
          <w:szCs w:val="24"/>
        </w:rPr>
      </w:pPr>
      <w:r w:rsidRPr="00795B96">
        <w:rPr>
          <w:rFonts w:ascii="Times New Roman" w:hAnsi="Times New Roman"/>
          <w:b/>
          <w:sz w:val="24"/>
          <w:szCs w:val="24"/>
        </w:rPr>
        <w:t>Содержание программы</w:t>
      </w:r>
    </w:p>
    <w:p w:rsidR="00332273" w:rsidRDefault="00332273" w:rsidP="00332273">
      <w:pPr>
        <w:spacing w:after="0" w:line="240" w:lineRule="auto"/>
        <w:jc w:val="center"/>
        <w:rPr>
          <w:rFonts w:ascii="Times New Roman" w:hAnsi="Times New Roman"/>
          <w:b/>
        </w:rPr>
      </w:pPr>
    </w:p>
    <w:p w:rsidR="00332273" w:rsidRPr="00795B96" w:rsidRDefault="00332273" w:rsidP="00332273">
      <w:pPr>
        <w:spacing w:after="0" w:line="240" w:lineRule="auto"/>
        <w:jc w:val="center"/>
        <w:rPr>
          <w:rFonts w:ascii="Times New Roman" w:hAnsi="Times New Roman"/>
          <w:b/>
        </w:rPr>
      </w:pPr>
      <w:r>
        <w:rPr>
          <w:rFonts w:ascii="Times New Roman" w:hAnsi="Times New Roman"/>
          <w:b/>
        </w:rPr>
        <w:t>10</w:t>
      </w:r>
      <w:r w:rsidRPr="00795B96">
        <w:rPr>
          <w:rFonts w:ascii="Times New Roman" w:hAnsi="Times New Roman"/>
          <w:b/>
        </w:rPr>
        <w:t xml:space="preserve"> класс</w:t>
      </w:r>
    </w:p>
    <w:p w:rsidR="00332273" w:rsidRDefault="00332273" w:rsidP="00332273">
      <w:pPr>
        <w:spacing w:after="0" w:line="240" w:lineRule="auto"/>
        <w:jc w:val="both"/>
        <w:rPr>
          <w:rFonts w:ascii="Times New Roman" w:hAnsi="Times New Roman"/>
        </w:rPr>
      </w:pPr>
    </w:p>
    <w:p w:rsidR="00332273" w:rsidRPr="00332273" w:rsidRDefault="00332273" w:rsidP="00332273">
      <w:pPr>
        <w:spacing w:after="0" w:line="240" w:lineRule="auto"/>
        <w:jc w:val="center"/>
        <w:rPr>
          <w:rFonts w:ascii="Times New Roman" w:hAnsi="Times New Roman"/>
          <w:b/>
        </w:rPr>
      </w:pPr>
      <w:r>
        <w:rPr>
          <w:rFonts w:ascii="Times New Roman" w:hAnsi="Times New Roman"/>
          <w:b/>
        </w:rPr>
        <w:t>М</w:t>
      </w:r>
      <w:r w:rsidRPr="00332273">
        <w:rPr>
          <w:rFonts w:ascii="Times New Roman" w:hAnsi="Times New Roman"/>
          <w:b/>
        </w:rPr>
        <w:t>одуль</w:t>
      </w:r>
      <w:r>
        <w:rPr>
          <w:rFonts w:ascii="Times New Roman" w:hAnsi="Times New Roman"/>
          <w:b/>
        </w:rPr>
        <w:t xml:space="preserve"> 1</w:t>
      </w:r>
    </w:p>
    <w:p w:rsidR="00332273" w:rsidRPr="00F22964" w:rsidRDefault="00332273" w:rsidP="00332273">
      <w:pPr>
        <w:spacing w:after="0" w:line="240" w:lineRule="auto"/>
        <w:jc w:val="both"/>
        <w:rPr>
          <w:rFonts w:ascii="Times New Roman" w:hAnsi="Times New Roman"/>
          <w:sz w:val="24"/>
          <w:szCs w:val="24"/>
        </w:rPr>
      </w:pPr>
      <w:r w:rsidRPr="00F22964">
        <w:rPr>
          <w:rFonts w:ascii="Times New Roman" w:hAnsi="Times New Roman"/>
          <w:sz w:val="24"/>
          <w:szCs w:val="24"/>
        </w:rPr>
        <w:t>Задачи:</w:t>
      </w:r>
    </w:p>
    <w:p w:rsidR="00332273" w:rsidRPr="00F22964" w:rsidRDefault="00332273" w:rsidP="00892F46">
      <w:pPr>
        <w:numPr>
          <w:ilvl w:val="0"/>
          <w:numId w:val="191"/>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332273" w:rsidRPr="00F22964" w:rsidRDefault="00332273" w:rsidP="00892F46">
      <w:pPr>
        <w:numPr>
          <w:ilvl w:val="0"/>
          <w:numId w:val="191"/>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дать </w:t>
      </w:r>
      <w:proofErr w:type="gramStart"/>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щимся</w:t>
      </w:r>
      <w:proofErr w:type="gramEnd"/>
      <w:r w:rsidRPr="00F22964">
        <w:rPr>
          <w:rFonts w:ascii="Times New Roman" w:hAnsi="Times New Roman"/>
          <w:sz w:val="24"/>
          <w:szCs w:val="24"/>
        </w:rPr>
        <w:t xml:space="preserve"> возможн</w:t>
      </w:r>
      <w:r>
        <w:rPr>
          <w:rFonts w:ascii="Times New Roman" w:hAnsi="Times New Roman"/>
          <w:sz w:val="24"/>
          <w:szCs w:val="24"/>
        </w:rPr>
        <w:t>ость проявить свои нравственно-</w:t>
      </w:r>
      <w:r w:rsidRPr="00F22964">
        <w:rPr>
          <w:rFonts w:ascii="Times New Roman" w:hAnsi="Times New Roman"/>
          <w:sz w:val="24"/>
          <w:szCs w:val="24"/>
        </w:rPr>
        <w:t>духовные ценности на практике;</w:t>
      </w:r>
    </w:p>
    <w:p w:rsidR="00332273" w:rsidRPr="00F22964" w:rsidRDefault="00332273" w:rsidP="00892F46">
      <w:pPr>
        <w:numPr>
          <w:ilvl w:val="0"/>
          <w:numId w:val="191"/>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создание условий для нравственного самовоспитания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щихся</w:t>
      </w:r>
    </w:p>
    <w:p w:rsidR="00332273" w:rsidRPr="00795B96" w:rsidRDefault="00332273" w:rsidP="0033227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723"/>
        <w:gridCol w:w="2763"/>
        <w:gridCol w:w="2683"/>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b/>
                <w:i/>
              </w:rPr>
            </w:pPr>
            <w:r w:rsidRPr="00795B96">
              <w:rPr>
                <w:rFonts w:ascii="Times New Roman" w:hAnsi="Times New Roman"/>
                <w:i/>
              </w:rPr>
              <w:t>мероприятия</w:t>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«Идет ДОБРОТА по Земле»</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«Уроки доброты»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Октябрь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Круглый стол  «Что значит быть хорошим сыном или дочерью?»</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«В гостях и дома…»;</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«Национальные традиции в моей семье»</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«Простые истории человеческой дружбы»</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«Идеалы и</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 </w:t>
            </w:r>
            <w:proofErr w:type="spellStart"/>
            <w:r w:rsidRPr="00795B96">
              <w:rPr>
                <w:rFonts w:ascii="Times New Roman" w:hAnsi="Times New Roman"/>
              </w:rPr>
              <w:t>антиидеалы</w:t>
            </w:r>
            <w:proofErr w:type="spellEnd"/>
            <w:r w:rsidRPr="00795B96">
              <w:rPr>
                <w:rFonts w:ascii="Times New Roman" w:hAnsi="Times New Roman"/>
              </w:rPr>
              <w:t>»</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Декабрь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Этическая беседа «Не бойся доброты, не бойся…»</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Турнир «Знатоки этикета»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«Эмоции и чувства в разговоре с подростком»</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Январь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«В дружбе - сила»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«Если друг оказался вдруг…»;</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«Праздничный сюрприз»</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«О вкусах не спорят, о манерах надо знать»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«Беды невежества»</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«Современно ли чувство «любовь»?»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Игровая программа «Признание в любви»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 семье - выпускник»</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«Профессии милосердия и добра»</w:t>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Литературн</w:t>
            </w:r>
            <w:proofErr w:type="gramStart"/>
            <w:r w:rsidRPr="00795B96">
              <w:rPr>
                <w:rFonts w:ascii="Times New Roman" w:hAnsi="Times New Roman"/>
              </w:rPr>
              <w:t>о-</w:t>
            </w:r>
            <w:proofErr w:type="gramEnd"/>
            <w:r w:rsidRPr="00795B96">
              <w:rPr>
                <w:rFonts w:ascii="Times New Roman" w:hAnsi="Times New Roman"/>
              </w:rPr>
              <w:t xml:space="preserve"> музыкальный праздник «Всему начало- любовь…»</w:t>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Презентация «Фильм о моем классе»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Заочная экскурсия «Я через пять лет»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bl>
    <w:p w:rsidR="00332273" w:rsidRPr="00795B96" w:rsidRDefault="00332273" w:rsidP="00332273">
      <w:pPr>
        <w:spacing w:after="0" w:line="240" w:lineRule="auto"/>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2</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711"/>
        <w:gridCol w:w="2752"/>
        <w:gridCol w:w="2714"/>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Сентябрь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Гостиная «Пейзажи России»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Участие в акции «Молодежи - здоровый образ жизни!»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r w:rsidRPr="00795B96">
              <w:rPr>
                <w:rFonts w:ascii="Times New Roman" w:hAnsi="Times New Roman"/>
              </w:rPr>
              <w:tab/>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Круглый стол «Три ступени, ведущие вниз»</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литературн</w:t>
            </w:r>
            <w:proofErr w:type="gramStart"/>
            <w:r w:rsidRPr="00795B96">
              <w:rPr>
                <w:rFonts w:ascii="Times New Roman" w:hAnsi="Times New Roman"/>
              </w:rPr>
              <w:t>о-</w:t>
            </w:r>
            <w:proofErr w:type="gramEnd"/>
            <w:r w:rsidRPr="00795B96">
              <w:rPr>
                <w:rFonts w:ascii="Times New Roman" w:hAnsi="Times New Roman"/>
              </w:rPr>
              <w:t xml:space="preserve"> художественного альманаха «Факел»</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w:t>
            </w:r>
            <w:proofErr w:type="gramStart"/>
            <w:r w:rsidRPr="00795B96">
              <w:rPr>
                <w:rFonts w:ascii="Times New Roman" w:hAnsi="Times New Roman"/>
              </w:rPr>
              <w:t>а-</w:t>
            </w:r>
            <w:proofErr w:type="gramEnd"/>
            <w:r w:rsidRPr="00795B96">
              <w:rPr>
                <w:rFonts w:ascii="Times New Roman" w:hAnsi="Times New Roman"/>
              </w:rPr>
              <w:t xml:space="preserve"> диалог «Правовые основы семейных отношений»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«Сколько стоит твое здоровье»</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Игр</w:t>
            </w:r>
            <w:proofErr w:type="gramStart"/>
            <w:r w:rsidRPr="00795B96">
              <w:rPr>
                <w:rFonts w:ascii="Times New Roman" w:hAnsi="Times New Roman"/>
              </w:rPr>
              <w:t>а-</w:t>
            </w:r>
            <w:proofErr w:type="gramEnd"/>
            <w:r w:rsidRPr="00795B96">
              <w:rPr>
                <w:rFonts w:ascii="Times New Roman" w:hAnsi="Times New Roman"/>
              </w:rPr>
              <w:t xml:space="preserve"> доказательство «Суд над пороками людей»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«Конверт дружеских вопросов»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«Добро пожаловать!»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«Закон и ответственность»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«Наркотик</w:t>
            </w:r>
            <w:proofErr w:type="gramStart"/>
            <w:r w:rsidRPr="00795B96">
              <w:rPr>
                <w:rFonts w:ascii="Times New Roman" w:hAnsi="Times New Roman"/>
              </w:rPr>
              <w:t>и-</w:t>
            </w:r>
            <w:proofErr w:type="gramEnd"/>
            <w:r w:rsidRPr="00795B96">
              <w:rPr>
                <w:rFonts w:ascii="Times New Roman" w:hAnsi="Times New Roman"/>
              </w:rPr>
              <w:t xml:space="preserve"> свобода или зависимость, полет или падение?»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«Мне это выгодно?»;</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«За гранью дозволенного»</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Февраль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«Как стать мужественным юношей»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«Мужское достоинство»</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«Наша стран</w:t>
            </w:r>
            <w:proofErr w:type="gramStart"/>
            <w:r w:rsidRPr="00795B96">
              <w:rPr>
                <w:rFonts w:ascii="Times New Roman" w:hAnsi="Times New Roman"/>
              </w:rPr>
              <w:t>а-</w:t>
            </w:r>
            <w:proofErr w:type="gramEnd"/>
            <w:r w:rsidRPr="00795B96">
              <w:rPr>
                <w:rFonts w:ascii="Times New Roman" w:hAnsi="Times New Roman"/>
              </w:rPr>
              <w:t xml:space="preserve"> Россия»</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Творческий проект «Школа, которую мы строим»</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Родительский ринг «Семейные проблемы. Как их решать?»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w:t>
            </w:r>
            <w:proofErr w:type="gramStart"/>
            <w:r w:rsidRPr="00795B96">
              <w:rPr>
                <w:rFonts w:ascii="Times New Roman" w:hAnsi="Times New Roman"/>
              </w:rPr>
              <w:t>а-</w:t>
            </w:r>
            <w:proofErr w:type="gramEnd"/>
            <w:r w:rsidRPr="00795B96">
              <w:rPr>
                <w:rFonts w:ascii="Times New Roman" w:hAnsi="Times New Roman"/>
              </w:rPr>
              <w:t xml:space="preserve"> размышление «Молодежный сленг: «за» и «против»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«Разброс мнений»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Май</w:t>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«Мое место в жизни»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Вечер вопросов и ответов «Что такое самовоспитание? Как ты его понимаешь?»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минуту трудности»</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Родительское  собрание «И милость </w:t>
            </w:r>
            <w:proofErr w:type="gramStart"/>
            <w:r w:rsidRPr="00795B96">
              <w:rPr>
                <w:rFonts w:ascii="Times New Roman" w:hAnsi="Times New Roman"/>
              </w:rPr>
              <w:t>падшим</w:t>
            </w:r>
            <w:proofErr w:type="gramEnd"/>
            <w:r w:rsidRPr="00795B96">
              <w:rPr>
                <w:rFonts w:ascii="Times New Roman" w:hAnsi="Times New Roman"/>
              </w:rPr>
              <w:t xml:space="preserve"> подавать?»</w:t>
            </w:r>
          </w:p>
          <w:p w:rsidR="00332273" w:rsidRPr="00795B96" w:rsidRDefault="00332273" w:rsidP="003A57BD">
            <w:pPr>
              <w:spacing w:after="0" w:line="240" w:lineRule="auto"/>
              <w:jc w:val="both"/>
              <w:rPr>
                <w:rFonts w:ascii="Times New Roman" w:hAnsi="Times New Roman"/>
                <w:b/>
              </w:rPr>
            </w:pPr>
          </w:p>
        </w:tc>
      </w:tr>
    </w:tbl>
    <w:p w:rsidR="00332273" w:rsidRDefault="00332273" w:rsidP="00332273">
      <w:pPr>
        <w:spacing w:after="0" w:line="240" w:lineRule="auto"/>
        <w:jc w:val="center"/>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3</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202"/>
        <w:gridCol w:w="2523"/>
        <w:gridCol w:w="2446"/>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76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p w:rsidR="00332273" w:rsidRPr="00795B96" w:rsidRDefault="00332273" w:rsidP="003A57BD">
            <w:pPr>
              <w:spacing w:after="0" w:line="240" w:lineRule="auto"/>
              <w:jc w:val="both"/>
              <w:rPr>
                <w:rFonts w:ascii="Times New Roman" w:hAnsi="Times New Roman"/>
                <w:b/>
                <w:i/>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«Моя «малая родина»»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«Памятные даты моей страны»</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«Фольклорные традиции и праздники россиян»</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w:t>
            </w:r>
            <w:r>
              <w:rPr>
                <w:rFonts w:ascii="Times New Roman" w:hAnsi="Times New Roman"/>
              </w:rPr>
              <w:t>Дон родной</w:t>
            </w:r>
            <w:r w:rsidRPr="00795B96">
              <w:rPr>
                <w:rFonts w:ascii="Times New Roman" w:hAnsi="Times New Roman"/>
              </w:rPr>
              <w:t>»</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«Что для детей «малая родина»?»</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«Классики литературы о добре и зле»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мире мудрых мыслей и изречений»;</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«Семейный альбом»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w:t>
            </w:r>
            <w:proofErr w:type="gramStart"/>
            <w:r w:rsidRPr="00795B96">
              <w:rPr>
                <w:rFonts w:ascii="Times New Roman" w:hAnsi="Times New Roman"/>
              </w:rPr>
              <w:t>а-</w:t>
            </w:r>
            <w:proofErr w:type="gramEnd"/>
            <w:r w:rsidRPr="00795B96">
              <w:rPr>
                <w:rFonts w:ascii="Times New Roman" w:hAnsi="Times New Roman"/>
              </w:rPr>
              <w:t xml:space="preserve"> диалог «Современные тоталитарные и экстремистские секты и организации религиозной направленности»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Акция «Мой выбор»</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«Родительский дом –</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надежный причал»</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Встреча с интересными людьми города</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«История глазами интересного человека»</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Лингвистический марафон</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«Когда говорят предметы»</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w:t>
            </w:r>
            <w:r w:rsidR="00C45915">
              <w:rPr>
                <w:rFonts w:ascii="Times New Roman" w:hAnsi="Times New Roman"/>
              </w:rPr>
              <w:t>Страна</w:t>
            </w:r>
            <w:r w:rsidRPr="00795B96">
              <w:rPr>
                <w:rFonts w:ascii="Times New Roman" w:hAnsi="Times New Roman"/>
              </w:rPr>
              <w:t xml:space="preserve"> помнит своих освободителей»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«Ветеран»</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«История глазами моих родственников»</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«Диалог с веком» «Гений и злодейство - вещи совместимые?»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«Приглашаем всех </w:t>
            </w:r>
            <w:proofErr w:type="gramStart"/>
            <w:r w:rsidRPr="00795B96">
              <w:rPr>
                <w:rFonts w:ascii="Times New Roman" w:hAnsi="Times New Roman"/>
              </w:rPr>
              <w:t>в</w:t>
            </w:r>
            <w:proofErr w:type="gramEnd"/>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театр!»;</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proofErr w:type="gramStart"/>
            <w:r w:rsidRPr="00795B96">
              <w:rPr>
                <w:rFonts w:ascii="Times New Roman" w:hAnsi="Times New Roman"/>
              </w:rPr>
              <w:t>Беседа</w:t>
            </w:r>
            <w:proofErr w:type="gramEnd"/>
            <w:r w:rsidRPr="00795B96">
              <w:rPr>
                <w:rFonts w:ascii="Times New Roman" w:hAnsi="Times New Roman"/>
              </w:rPr>
              <w:t xml:space="preserve"> «Кем быть и </w:t>
            </w:r>
            <w:proofErr w:type="gramStart"/>
            <w:r w:rsidRPr="00795B96">
              <w:rPr>
                <w:rFonts w:ascii="Times New Roman" w:hAnsi="Times New Roman"/>
              </w:rPr>
              <w:t>каким</w:t>
            </w:r>
            <w:proofErr w:type="gramEnd"/>
            <w:r w:rsidRPr="00795B96">
              <w:rPr>
                <w:rFonts w:ascii="Times New Roman" w:hAnsi="Times New Roman"/>
              </w:rPr>
              <w:t xml:space="preserve"> быть?»</w:t>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Конкурс сочинений «Что значит быть человеком?»</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«Воспитание словом и делом»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Урок мужества «Прикоснись к подвигу сердцем!»</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Деловая игра «Люди, на которых хотим быть похожими»;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«Подарок моим друзьям»</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«Впереди - взрослая жизнь!»</w:t>
            </w:r>
          </w:p>
          <w:p w:rsidR="00332273" w:rsidRPr="00795B96" w:rsidRDefault="00332273" w:rsidP="003A57BD">
            <w:pPr>
              <w:spacing w:after="0" w:line="240" w:lineRule="auto"/>
              <w:jc w:val="both"/>
              <w:rPr>
                <w:rFonts w:ascii="Times New Roman" w:hAnsi="Times New Roman"/>
                <w:b/>
              </w:rPr>
            </w:pPr>
          </w:p>
        </w:tc>
      </w:tr>
    </w:tbl>
    <w:p w:rsidR="008901FD" w:rsidRDefault="008901FD" w:rsidP="00314F30">
      <w:pPr>
        <w:pStyle w:val="a9"/>
        <w:spacing w:line="276" w:lineRule="auto"/>
        <w:jc w:val="both"/>
        <w:rPr>
          <w:b/>
          <w:sz w:val="24"/>
          <w:szCs w:val="24"/>
        </w:rPr>
      </w:pPr>
      <w:bookmarkStart w:id="77" w:name="_Toc435412727"/>
      <w:bookmarkStart w:id="78" w:name="_Toc453968202"/>
      <w:bookmarkEnd w:id="77"/>
    </w:p>
    <w:p w:rsidR="00314F30" w:rsidRPr="00095BB7" w:rsidRDefault="00314F30" w:rsidP="00314F30">
      <w:pPr>
        <w:pStyle w:val="a9"/>
        <w:spacing w:line="276" w:lineRule="auto"/>
        <w:jc w:val="both"/>
        <w:rPr>
          <w:b/>
          <w:sz w:val="24"/>
          <w:szCs w:val="24"/>
        </w:rPr>
      </w:pPr>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78"/>
    </w:p>
    <w:p w:rsidR="00314F30" w:rsidRPr="00314F30" w:rsidRDefault="00314F30" w:rsidP="00314F30">
      <w:pPr>
        <w:pStyle w:val="a9"/>
        <w:spacing w:line="276" w:lineRule="auto"/>
        <w:jc w:val="both"/>
        <w:rPr>
          <w:sz w:val="24"/>
          <w:szCs w:val="24"/>
        </w:rPr>
      </w:pPr>
      <w:r w:rsidRPr="00314F30">
        <w:rPr>
          <w:sz w:val="24"/>
          <w:szCs w:val="24"/>
        </w:rPr>
        <w:lastRenderedPageBreak/>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Парадигма традиционного содружества субъектов воспитательного процесса и социальных институтов строится на представлен</w:t>
      </w:r>
      <w:proofErr w:type="gramStart"/>
      <w:r w:rsidRPr="00314F30">
        <w:rPr>
          <w:sz w:val="24"/>
          <w:szCs w:val="24"/>
        </w:rPr>
        <w:t>ии о е</w:t>
      </w:r>
      <w:proofErr w:type="gramEnd"/>
      <w:r w:rsidRPr="00314F30">
        <w:rPr>
          <w:sz w:val="24"/>
          <w:szCs w:val="24"/>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E36717">
        <w:rPr>
          <w:sz w:val="24"/>
          <w:szCs w:val="24"/>
        </w:rPr>
        <w:t xml:space="preserve">МБОУ </w:t>
      </w:r>
      <w:r w:rsidR="00C45915">
        <w:rPr>
          <w:sz w:val="24"/>
          <w:szCs w:val="24"/>
        </w:rPr>
        <w:t>Северной СШ</w:t>
      </w:r>
      <w:r w:rsidR="00E36717">
        <w:rPr>
          <w:sz w:val="24"/>
          <w:szCs w:val="24"/>
        </w:rPr>
        <w:t>, ДЮСШ, ЦВ</w:t>
      </w:r>
      <w:r w:rsidR="00C45915">
        <w:rPr>
          <w:sz w:val="24"/>
          <w:szCs w:val="24"/>
        </w:rPr>
        <w:t xml:space="preserve">Р, ДДТ, музыкальной школой, ДК. </w:t>
      </w:r>
      <w:r w:rsidRPr="00314F30">
        <w:rPr>
          <w:sz w:val="24"/>
          <w:szCs w:val="24"/>
        </w:rPr>
        <w:t>В рамках традиционного содр</w:t>
      </w:r>
      <w:r w:rsidR="00E36717">
        <w:rPr>
          <w:sz w:val="24"/>
          <w:szCs w:val="24"/>
        </w:rPr>
        <w:t xml:space="preserve">ужества реализуется технология </w:t>
      </w:r>
      <w:r w:rsidRPr="00314F30">
        <w:rPr>
          <w:sz w:val="24"/>
          <w:szCs w:val="24"/>
        </w:rPr>
        <w:t>различных интеллектуал</w:t>
      </w:r>
      <w:r w:rsidR="00E36717">
        <w:rPr>
          <w:sz w:val="24"/>
          <w:szCs w:val="24"/>
        </w:rPr>
        <w:t xml:space="preserve">ьных игр, проектов.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79" w:name="_Toc453968203"/>
      <w:r w:rsidRPr="00E36717">
        <w:rPr>
          <w:b/>
          <w:sz w:val="24"/>
          <w:szCs w:val="24"/>
        </w:rPr>
        <w:t xml:space="preserve">2.3.7. Описание методов и форм профессиональной ориентации </w:t>
      </w:r>
      <w:bookmarkEnd w:id="79"/>
    </w:p>
    <w:p w:rsidR="00314F30" w:rsidRPr="00314F30" w:rsidRDefault="00314F30" w:rsidP="00314F30">
      <w:pPr>
        <w:pStyle w:val="a9"/>
        <w:spacing w:line="276" w:lineRule="auto"/>
        <w:jc w:val="both"/>
        <w:rPr>
          <w:sz w:val="24"/>
          <w:szCs w:val="24"/>
        </w:rPr>
      </w:pPr>
      <w:r w:rsidRPr="00314F30">
        <w:rPr>
          <w:sz w:val="24"/>
          <w:szCs w:val="24"/>
        </w:rPr>
        <w:t xml:space="preserve">Методами профессиональной ориентации </w:t>
      </w:r>
      <w:proofErr w:type="gramStart"/>
      <w:r w:rsidRPr="00314F30">
        <w:rPr>
          <w:sz w:val="24"/>
          <w:szCs w:val="24"/>
        </w:rPr>
        <w:t>обучающихся</w:t>
      </w:r>
      <w:proofErr w:type="gramEnd"/>
      <w:r w:rsidRPr="00314F30">
        <w:rPr>
          <w:sz w:val="24"/>
          <w:szCs w:val="24"/>
        </w:rPr>
        <w:t xml:space="preserve"> в МБОУ </w:t>
      </w:r>
      <w:proofErr w:type="spellStart"/>
      <w:r w:rsidR="007750E6">
        <w:rPr>
          <w:sz w:val="24"/>
          <w:szCs w:val="24"/>
        </w:rPr>
        <w:t>Горкинской</w:t>
      </w:r>
      <w:proofErr w:type="spellEnd"/>
      <w:r w:rsidR="00C45915">
        <w:rPr>
          <w:sz w:val="24"/>
          <w:szCs w:val="24"/>
        </w:rPr>
        <w:t xml:space="preserve"> СШ</w:t>
      </w:r>
      <w:r w:rsidRPr="00314F30">
        <w:rPr>
          <w:sz w:val="24"/>
          <w:szCs w:val="24"/>
        </w:rPr>
        <w:t xml:space="preserve"> являются следующие.</w:t>
      </w:r>
    </w:p>
    <w:p w:rsidR="00314F30" w:rsidRPr="00314F30" w:rsidRDefault="00314F30" w:rsidP="00314F30">
      <w:pPr>
        <w:pStyle w:val="a9"/>
        <w:spacing w:line="276" w:lineRule="auto"/>
        <w:jc w:val="both"/>
        <w:rPr>
          <w:sz w:val="24"/>
          <w:szCs w:val="24"/>
        </w:rPr>
      </w:pPr>
      <w:r w:rsidRPr="00E36717">
        <w:rPr>
          <w:b/>
          <w:sz w:val="24"/>
          <w:szCs w:val="24"/>
        </w:rPr>
        <w:t xml:space="preserve">Метод </w:t>
      </w:r>
      <w:proofErr w:type="spellStart"/>
      <w:r w:rsidRPr="00E36717">
        <w:rPr>
          <w:b/>
          <w:sz w:val="24"/>
          <w:szCs w:val="24"/>
        </w:rPr>
        <w:t>профконсультирования</w:t>
      </w:r>
      <w:proofErr w:type="spellEnd"/>
      <w:r w:rsidRPr="00E36717">
        <w:rPr>
          <w:b/>
          <w:sz w:val="24"/>
          <w:szCs w:val="24"/>
        </w:rPr>
        <w:t xml:space="preserve">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w:t>
      </w:r>
      <w:proofErr w:type="spellStart"/>
      <w:r w:rsidRPr="00314F30">
        <w:rPr>
          <w:sz w:val="24"/>
          <w:szCs w:val="24"/>
        </w:rPr>
        <w:t>профконсультирования</w:t>
      </w:r>
      <w:proofErr w:type="spellEnd"/>
      <w:r w:rsidRPr="00314F30">
        <w:rPr>
          <w:sz w:val="24"/>
          <w:szCs w:val="24"/>
        </w:rPr>
        <w:t xml:space="preserve">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 xml:space="preserve">Метод исследования </w:t>
      </w:r>
      <w:proofErr w:type="gramStart"/>
      <w:r w:rsidRPr="002D093D">
        <w:rPr>
          <w:b/>
          <w:sz w:val="24"/>
          <w:szCs w:val="24"/>
        </w:rPr>
        <w:t>обучающимся</w:t>
      </w:r>
      <w:proofErr w:type="gramEnd"/>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 xml:space="preserve">Метод предъявления </w:t>
      </w:r>
      <w:proofErr w:type="gramStart"/>
      <w:r w:rsidRPr="002D093D">
        <w:rPr>
          <w:b/>
          <w:sz w:val="24"/>
          <w:szCs w:val="24"/>
        </w:rPr>
        <w:t>обучающемуся</w:t>
      </w:r>
      <w:proofErr w:type="gramEnd"/>
      <w:r w:rsidRPr="002D093D">
        <w:rPr>
          <w:b/>
          <w:sz w:val="24"/>
          <w:szCs w:val="24"/>
        </w:rPr>
        <w:t xml:space="preserve"> сведений о профессиях, специфике труда и т.д.</w:t>
      </w:r>
      <w:r w:rsidRPr="00314F30">
        <w:rPr>
          <w:sz w:val="24"/>
          <w:szCs w:val="24"/>
        </w:rPr>
        <w:t xml:space="preserve"> (реактивное познание). </w:t>
      </w:r>
      <w:r w:rsidRPr="004E30BE">
        <w:rPr>
          <w:b/>
          <w:sz w:val="24"/>
          <w:szCs w:val="24"/>
        </w:rPr>
        <w:t>«Ярмарка профессий»</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w:t>
      </w:r>
      <w:proofErr w:type="gramStart"/>
      <w:r w:rsidRPr="00314F30">
        <w:rPr>
          <w:sz w:val="24"/>
          <w:szCs w:val="24"/>
        </w:rPr>
        <w:t>обучающихся</w:t>
      </w:r>
      <w:proofErr w:type="gramEnd"/>
      <w:r w:rsidRPr="00314F30">
        <w:rPr>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314F30">
        <w:rPr>
          <w:sz w:val="24"/>
          <w:szCs w:val="24"/>
        </w:rPr>
        <w:t>Профориентационные</w:t>
      </w:r>
      <w:proofErr w:type="spellEnd"/>
      <w:r w:rsidRPr="00314F30">
        <w:rPr>
          <w:sz w:val="24"/>
          <w:szCs w:val="24"/>
        </w:rPr>
        <w:t xml:space="preserve"> экскурсии органи</w:t>
      </w:r>
      <w:r w:rsidR="004E30BE">
        <w:rPr>
          <w:sz w:val="24"/>
          <w:szCs w:val="24"/>
        </w:rPr>
        <w:t>зуются на предприятия города Белая Калитва</w:t>
      </w:r>
      <w:r w:rsidRPr="00314F30">
        <w:rPr>
          <w:sz w:val="24"/>
          <w:szCs w:val="24"/>
        </w:rPr>
        <w:t xml:space="preserve">, 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w:t>
      </w:r>
      <w:r w:rsidRPr="00314F30">
        <w:rPr>
          <w:sz w:val="24"/>
          <w:szCs w:val="24"/>
        </w:rPr>
        <w:lastRenderedPageBreak/>
        <w:t>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w:t>
      </w:r>
      <w:r w:rsidR="00C45915">
        <w:rPr>
          <w:sz w:val="24"/>
          <w:szCs w:val="24"/>
        </w:rPr>
        <w:t>м</w:t>
      </w:r>
      <w:r w:rsidR="004E30BE">
        <w:rPr>
          <w:sz w:val="24"/>
          <w:szCs w:val="24"/>
        </w:rPr>
        <w:t>атематического цикла</w:t>
      </w:r>
      <w:r w:rsidRPr="00314F30">
        <w:rPr>
          <w:sz w:val="24"/>
          <w:szCs w:val="24"/>
        </w:rPr>
        <w:t xml:space="preserve">», «Неделя </w:t>
      </w:r>
      <w:r w:rsidR="004E30BE">
        <w:rPr>
          <w:sz w:val="24"/>
          <w:szCs w:val="24"/>
        </w:rPr>
        <w:t>гуманитарного цикла</w:t>
      </w:r>
      <w:r w:rsidR="008E3CE6">
        <w:rPr>
          <w:sz w:val="24"/>
          <w:szCs w:val="24"/>
        </w:rPr>
        <w:t xml:space="preserve">»). </w:t>
      </w:r>
      <w:r w:rsidRPr="00314F30">
        <w:rPr>
          <w:sz w:val="24"/>
          <w:szCs w:val="24"/>
        </w:rPr>
        <w:t xml:space="preserve">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w:t>
      </w:r>
      <w:proofErr w:type="gramStart"/>
      <w:r w:rsidRPr="00314F30">
        <w:rPr>
          <w:sz w:val="24"/>
          <w:szCs w:val="24"/>
        </w:rPr>
        <w:t>обучающимся</w:t>
      </w:r>
      <w:proofErr w:type="gramEnd"/>
      <w:r w:rsidRPr="00314F30">
        <w:rPr>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Конкурсы профессионального мастерства</w:t>
      </w:r>
      <w:r w:rsidRPr="00314F30">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314F30">
        <w:rPr>
          <w:sz w:val="24"/>
          <w:szCs w:val="24"/>
        </w:rPr>
        <w:t>высоко квалифицированного</w:t>
      </w:r>
      <w:proofErr w:type="gramEnd"/>
      <w:r w:rsidRPr="00314F30">
        <w:rPr>
          <w:sz w:val="24"/>
          <w:szCs w:val="24"/>
        </w:rPr>
        <w:t xml:space="preserve"> работника. </w:t>
      </w:r>
      <w:proofErr w:type="gramStart"/>
      <w:r w:rsidRPr="00314F30">
        <w:rPr>
          <w:sz w:val="24"/>
          <w:szCs w:val="24"/>
        </w:rPr>
        <w:t>Обучающиеся</w:t>
      </w:r>
      <w:proofErr w:type="gramEnd"/>
      <w:r w:rsidRPr="00314F30">
        <w:rPr>
          <w:sz w:val="24"/>
          <w:szCs w:val="24"/>
        </w:rP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w:t>
      </w:r>
      <w:proofErr w:type="gramStart"/>
      <w:r w:rsidRPr="00314F30">
        <w:rPr>
          <w:sz w:val="24"/>
          <w:szCs w:val="24"/>
        </w:rPr>
        <w:t>обучающимся</w:t>
      </w:r>
      <w:proofErr w:type="gramEnd"/>
      <w:r w:rsidRPr="00314F30">
        <w:rPr>
          <w:sz w:val="24"/>
          <w:szCs w:val="24"/>
        </w:rPr>
        <w:t xml:space="preserve">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w:t>
      </w:r>
      <w:proofErr w:type="gramStart"/>
      <w:r w:rsidRPr="00314F30">
        <w:rPr>
          <w:sz w:val="24"/>
          <w:szCs w:val="24"/>
        </w:rPr>
        <w:t>обучающихся</w:t>
      </w:r>
      <w:proofErr w:type="gramEnd"/>
      <w:r w:rsidRPr="00314F30">
        <w:rPr>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80" w:name="_Toc435412729"/>
      <w:bookmarkStart w:id="81" w:name="_Toc453968204"/>
      <w:bookmarkEnd w:id="80"/>
      <w:r w:rsidRPr="00150A13">
        <w:rPr>
          <w:b/>
          <w:sz w:val="24"/>
          <w:szCs w:val="24"/>
        </w:rPr>
        <w:t>2.3.8. </w:t>
      </w:r>
      <w:proofErr w:type="gramStart"/>
      <w:r w:rsidRPr="00150A13">
        <w:rPr>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81"/>
      <w:proofErr w:type="gramEnd"/>
    </w:p>
    <w:p w:rsidR="00314F30" w:rsidRPr="00314F30" w:rsidRDefault="00314F30" w:rsidP="00314F30">
      <w:pPr>
        <w:pStyle w:val="a9"/>
        <w:spacing w:line="276" w:lineRule="auto"/>
        <w:jc w:val="both"/>
        <w:rPr>
          <w:sz w:val="24"/>
          <w:szCs w:val="24"/>
        </w:rPr>
      </w:pPr>
      <w:r w:rsidRPr="00314F30">
        <w:rPr>
          <w:sz w:val="24"/>
          <w:szCs w:val="24"/>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314F30">
        <w:rPr>
          <w:sz w:val="24"/>
          <w:szCs w:val="24"/>
        </w:rPr>
        <w:t>здоровьесберегающих</w:t>
      </w:r>
      <w:proofErr w:type="spellEnd"/>
      <w:r w:rsidRPr="00314F30">
        <w:rPr>
          <w:sz w:val="24"/>
          <w:szCs w:val="24"/>
        </w:rPr>
        <w:t xml:space="preserve"> технологий.</w:t>
      </w:r>
    </w:p>
    <w:p w:rsidR="00150A13" w:rsidRDefault="00314F30" w:rsidP="00314F30">
      <w:pPr>
        <w:pStyle w:val="a9"/>
        <w:spacing w:line="276" w:lineRule="auto"/>
        <w:jc w:val="both"/>
        <w:rPr>
          <w:sz w:val="24"/>
          <w:szCs w:val="24"/>
        </w:rPr>
      </w:pPr>
      <w:r w:rsidRPr="00150A13">
        <w:rPr>
          <w:b/>
          <w:sz w:val="24"/>
          <w:szCs w:val="24"/>
        </w:rPr>
        <w:t xml:space="preserve">Мероприятия формируют у </w:t>
      </w:r>
      <w:proofErr w:type="gramStart"/>
      <w:r w:rsidRPr="00150A13">
        <w:rPr>
          <w:b/>
          <w:sz w:val="24"/>
          <w:szCs w:val="24"/>
        </w:rPr>
        <w:t>обучающихся</w:t>
      </w:r>
      <w:proofErr w:type="gramEnd"/>
      <w:r w:rsidRPr="00314F30">
        <w:rPr>
          <w:sz w:val="24"/>
          <w:szCs w:val="24"/>
        </w:rPr>
        <w:t xml:space="preserve">: </w:t>
      </w:r>
    </w:p>
    <w:p w:rsidR="00150A13" w:rsidRDefault="00314F30" w:rsidP="00892F46">
      <w:pPr>
        <w:pStyle w:val="a9"/>
        <w:numPr>
          <w:ilvl w:val="0"/>
          <w:numId w:val="180"/>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892F46">
      <w:pPr>
        <w:pStyle w:val="a9"/>
        <w:numPr>
          <w:ilvl w:val="0"/>
          <w:numId w:val="180"/>
        </w:numPr>
        <w:spacing w:line="276" w:lineRule="auto"/>
        <w:jc w:val="both"/>
        <w:rPr>
          <w:sz w:val="24"/>
          <w:szCs w:val="24"/>
        </w:rPr>
      </w:pPr>
      <w:r w:rsidRPr="00314F30">
        <w:rPr>
          <w:sz w:val="24"/>
          <w:szCs w:val="24"/>
        </w:rPr>
        <w:lastRenderedPageBreak/>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892F46">
      <w:pPr>
        <w:pStyle w:val="a9"/>
        <w:numPr>
          <w:ilvl w:val="0"/>
          <w:numId w:val="180"/>
        </w:numPr>
        <w:spacing w:line="276" w:lineRule="auto"/>
        <w:jc w:val="both"/>
        <w:rPr>
          <w:sz w:val="24"/>
          <w:szCs w:val="24"/>
        </w:rPr>
      </w:pPr>
      <w:r w:rsidRPr="00314F30">
        <w:rPr>
          <w:sz w:val="24"/>
          <w:szCs w:val="24"/>
        </w:rPr>
        <w:t xml:space="preserve">выбирать оптимальный режим дня с учетом учебных и </w:t>
      </w:r>
      <w:proofErr w:type="spellStart"/>
      <w:r w:rsidRPr="00314F30">
        <w:rPr>
          <w:sz w:val="24"/>
          <w:szCs w:val="24"/>
        </w:rPr>
        <w:t>внеучебных</w:t>
      </w:r>
      <w:proofErr w:type="spellEnd"/>
      <w:r w:rsidRPr="00314F30">
        <w:rPr>
          <w:sz w:val="24"/>
          <w:szCs w:val="24"/>
        </w:rPr>
        <w:t xml:space="preserve"> нагрузок; </w:t>
      </w:r>
    </w:p>
    <w:p w:rsidR="00150A13" w:rsidRDefault="00314F30" w:rsidP="00892F46">
      <w:pPr>
        <w:pStyle w:val="a9"/>
        <w:numPr>
          <w:ilvl w:val="0"/>
          <w:numId w:val="180"/>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892F46">
      <w:pPr>
        <w:pStyle w:val="a9"/>
        <w:numPr>
          <w:ilvl w:val="0"/>
          <w:numId w:val="180"/>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proofErr w:type="gramStart"/>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314F30">
        <w:rPr>
          <w:sz w:val="24"/>
          <w:szCs w:val="24"/>
        </w:rPr>
        <w:t>психоактивных</w:t>
      </w:r>
      <w:proofErr w:type="spellEnd"/>
      <w:r w:rsidRPr="00314F30">
        <w:rPr>
          <w:sz w:val="24"/>
          <w:szCs w:val="24"/>
        </w:rPr>
        <w:t xml:space="preserve"> веществ обучающимися, а также с проблемами детского дорожно-транспортного травматизма.</w:t>
      </w:r>
      <w:proofErr w:type="gramEnd"/>
      <w:r w:rsidRPr="00314F30">
        <w:rPr>
          <w:sz w:val="24"/>
          <w:szCs w:val="24"/>
        </w:rPr>
        <w:t xml:space="preserve">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892F46">
      <w:pPr>
        <w:pStyle w:val="a9"/>
        <w:numPr>
          <w:ilvl w:val="0"/>
          <w:numId w:val="181"/>
        </w:numPr>
        <w:spacing w:line="276" w:lineRule="auto"/>
        <w:jc w:val="both"/>
        <w:rPr>
          <w:sz w:val="24"/>
          <w:szCs w:val="24"/>
        </w:rPr>
      </w:pPr>
      <w:proofErr w:type="gramStart"/>
      <w:r w:rsidRPr="00314F30">
        <w:rPr>
          <w:sz w:val="24"/>
          <w:szCs w:val="24"/>
        </w:rPr>
        <w:t>внешней</w:t>
      </w:r>
      <w:proofErr w:type="gramEnd"/>
      <w:r w:rsidRPr="00314F30">
        <w:rPr>
          <w:sz w:val="24"/>
          <w:szCs w:val="24"/>
        </w:rPr>
        <w:t xml:space="preserve"> (привлечение возможностей других учреждений и организаций – спортивных клубов, лечебных учреждений, стадионов, библиотек и др.);</w:t>
      </w:r>
    </w:p>
    <w:p w:rsidR="00314F30" w:rsidRPr="00314F30" w:rsidRDefault="00314F30" w:rsidP="00892F46">
      <w:pPr>
        <w:pStyle w:val="a9"/>
        <w:numPr>
          <w:ilvl w:val="0"/>
          <w:numId w:val="181"/>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w:t>
      </w:r>
      <w:proofErr w:type="gramStart"/>
      <w:r w:rsidRPr="00314F30">
        <w:rPr>
          <w:sz w:val="24"/>
          <w:szCs w:val="24"/>
        </w:rPr>
        <w:t>обучающихся</w:t>
      </w:r>
      <w:proofErr w:type="gramEnd"/>
      <w:r w:rsidRPr="00314F30">
        <w:rPr>
          <w:sz w:val="24"/>
          <w:szCs w:val="24"/>
        </w:rPr>
        <w:t xml:space="preserve"> выступает источником информации для другого коллектива); </w:t>
      </w:r>
    </w:p>
    <w:p w:rsidR="00314F30" w:rsidRPr="00314F30" w:rsidRDefault="00314F30" w:rsidP="00892F46">
      <w:pPr>
        <w:pStyle w:val="a9"/>
        <w:numPr>
          <w:ilvl w:val="0"/>
          <w:numId w:val="181"/>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314F30">
        <w:rPr>
          <w:sz w:val="24"/>
          <w:szCs w:val="24"/>
        </w:rPr>
        <w:t>межпредметные</w:t>
      </w:r>
      <w:proofErr w:type="spellEnd"/>
      <w:r w:rsidRPr="00314F30">
        <w:rPr>
          <w:sz w:val="24"/>
          <w:szCs w:val="24"/>
        </w:rPr>
        <w:t xml:space="preserve"> связи); </w:t>
      </w:r>
    </w:p>
    <w:p w:rsidR="00314F30" w:rsidRPr="00314F30" w:rsidRDefault="00314F30" w:rsidP="00892F46">
      <w:pPr>
        <w:pStyle w:val="a9"/>
        <w:numPr>
          <w:ilvl w:val="0"/>
          <w:numId w:val="181"/>
        </w:numPr>
        <w:spacing w:line="276" w:lineRule="auto"/>
        <w:jc w:val="both"/>
        <w:rPr>
          <w:sz w:val="24"/>
          <w:szCs w:val="24"/>
        </w:rPr>
      </w:pPr>
      <w:proofErr w:type="gramStart"/>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314F30" w:rsidRPr="00314F30" w:rsidRDefault="00314F30" w:rsidP="00314F30">
      <w:pPr>
        <w:pStyle w:val="a9"/>
        <w:spacing w:line="276" w:lineRule="auto"/>
        <w:jc w:val="both"/>
        <w:rPr>
          <w:sz w:val="24"/>
          <w:szCs w:val="24"/>
        </w:rPr>
      </w:pPr>
      <w:r w:rsidRPr="00314F30">
        <w:rPr>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w:t>
      </w:r>
      <w:r w:rsidRPr="00314F30">
        <w:rPr>
          <w:sz w:val="24"/>
          <w:szCs w:val="24"/>
        </w:rPr>
        <w:lastRenderedPageBreak/>
        <w:t>абонементы,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proofErr w:type="gramStart"/>
      <w:r w:rsidRPr="00F45050">
        <w:rPr>
          <w:b/>
          <w:sz w:val="24"/>
          <w:szCs w:val="24"/>
        </w:rPr>
        <w:t xml:space="preserve">Мероприятия </w:t>
      </w:r>
      <w:r w:rsidRPr="00314F30">
        <w:rPr>
          <w:sz w:val="24"/>
          <w:szCs w:val="24"/>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314F30">
        <w:rPr>
          <w:sz w:val="24"/>
          <w:szCs w:val="24"/>
        </w:rPr>
        <w:t xml:space="preserve">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proofErr w:type="gramStart"/>
      <w:r w:rsidRPr="00314F30">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314F30">
        <w:rPr>
          <w:sz w:val="24"/>
          <w:szCs w:val="24"/>
        </w:rPr>
        <w:t>саморегуляции</w:t>
      </w:r>
      <w:proofErr w:type="spellEnd"/>
      <w:r w:rsidRPr="00314F30">
        <w:rPr>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314F30">
        <w:rPr>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proofErr w:type="gramStart"/>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314F30">
        <w:rPr>
          <w:sz w:val="24"/>
          <w:szCs w:val="24"/>
        </w:rPr>
        <w:t xml:space="preserve">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82" w:name="_Toc435412730"/>
      <w:bookmarkStart w:id="83" w:name="_Toc453968205"/>
      <w:bookmarkEnd w:id="82"/>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83"/>
    </w:p>
    <w:p w:rsidR="00314F30" w:rsidRPr="00314F30" w:rsidRDefault="00314F30" w:rsidP="00892F46">
      <w:pPr>
        <w:pStyle w:val="a9"/>
        <w:numPr>
          <w:ilvl w:val="0"/>
          <w:numId w:val="182"/>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892F46">
      <w:pPr>
        <w:pStyle w:val="a9"/>
        <w:numPr>
          <w:ilvl w:val="0"/>
          <w:numId w:val="182"/>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892F46">
      <w:pPr>
        <w:pStyle w:val="a9"/>
        <w:numPr>
          <w:ilvl w:val="0"/>
          <w:numId w:val="182"/>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892F46">
      <w:pPr>
        <w:pStyle w:val="a9"/>
        <w:numPr>
          <w:ilvl w:val="0"/>
          <w:numId w:val="182"/>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lastRenderedPageBreak/>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892F46">
      <w:pPr>
        <w:pStyle w:val="a9"/>
        <w:numPr>
          <w:ilvl w:val="0"/>
          <w:numId w:val="183"/>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892F46">
      <w:pPr>
        <w:pStyle w:val="a9"/>
        <w:numPr>
          <w:ilvl w:val="0"/>
          <w:numId w:val="183"/>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892F46">
      <w:pPr>
        <w:pStyle w:val="a9"/>
        <w:numPr>
          <w:ilvl w:val="0"/>
          <w:numId w:val="183"/>
        </w:numPr>
        <w:spacing w:line="276" w:lineRule="auto"/>
        <w:jc w:val="both"/>
        <w:rPr>
          <w:sz w:val="24"/>
          <w:szCs w:val="24"/>
        </w:rPr>
      </w:pPr>
      <w:r w:rsidRPr="00314F30">
        <w:rPr>
          <w:sz w:val="24"/>
          <w:szCs w:val="24"/>
        </w:rPr>
        <w:t xml:space="preserve">консультирование педагогическими работниками родителей (только в случае </w:t>
      </w:r>
      <w:proofErr w:type="spellStart"/>
      <w:r w:rsidRPr="00314F30">
        <w:rPr>
          <w:sz w:val="24"/>
          <w:szCs w:val="24"/>
        </w:rPr>
        <w:t>вербализованного</w:t>
      </w:r>
      <w:proofErr w:type="spellEnd"/>
      <w:r w:rsidRPr="00314F30">
        <w:rPr>
          <w:sz w:val="24"/>
          <w:szCs w:val="24"/>
        </w:rPr>
        <w:t xml:space="preserve"> запроса со стороны родителей);</w:t>
      </w:r>
    </w:p>
    <w:p w:rsidR="00314F30" w:rsidRPr="00314F30" w:rsidRDefault="00314F30" w:rsidP="00892F46">
      <w:pPr>
        <w:pStyle w:val="a9"/>
        <w:numPr>
          <w:ilvl w:val="0"/>
          <w:numId w:val="183"/>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84" w:name="_Toc435412731"/>
      <w:bookmarkStart w:id="85" w:name="_Toc453968206"/>
      <w:bookmarkEnd w:id="84"/>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85"/>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892F46">
      <w:pPr>
        <w:pStyle w:val="a9"/>
        <w:numPr>
          <w:ilvl w:val="0"/>
          <w:numId w:val="184"/>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892F46">
      <w:pPr>
        <w:pStyle w:val="a9"/>
        <w:numPr>
          <w:ilvl w:val="0"/>
          <w:numId w:val="184"/>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892F46">
      <w:pPr>
        <w:pStyle w:val="a9"/>
        <w:numPr>
          <w:ilvl w:val="0"/>
          <w:numId w:val="184"/>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892F46">
      <w:pPr>
        <w:pStyle w:val="a9"/>
        <w:numPr>
          <w:ilvl w:val="0"/>
          <w:numId w:val="184"/>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892F46">
      <w:pPr>
        <w:pStyle w:val="a9"/>
        <w:numPr>
          <w:ilvl w:val="0"/>
          <w:numId w:val="184"/>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892F46">
      <w:pPr>
        <w:pStyle w:val="a9"/>
        <w:numPr>
          <w:ilvl w:val="0"/>
          <w:numId w:val="184"/>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w:t>
      </w:r>
      <w:proofErr w:type="gramStart"/>
      <w:r w:rsidRPr="00F45050">
        <w:rPr>
          <w:b/>
          <w:sz w:val="24"/>
          <w:szCs w:val="24"/>
        </w:rPr>
        <w:t>обучающихся</w:t>
      </w:r>
      <w:proofErr w:type="gramEnd"/>
      <w:r w:rsidRPr="00F45050">
        <w:rPr>
          <w:b/>
          <w:sz w:val="24"/>
          <w:szCs w:val="24"/>
        </w:rPr>
        <w:t xml:space="preserve"> к России как к Родине (Отечеству): </w:t>
      </w:r>
    </w:p>
    <w:p w:rsidR="00314F30" w:rsidRPr="00314F30" w:rsidRDefault="00314F30" w:rsidP="00892F46">
      <w:pPr>
        <w:pStyle w:val="a9"/>
        <w:numPr>
          <w:ilvl w:val="0"/>
          <w:numId w:val="185"/>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314F30">
        <w:rPr>
          <w:sz w:val="24"/>
          <w:szCs w:val="24"/>
        </w:rPr>
        <w:lastRenderedPageBreak/>
        <w:t xml:space="preserve">российского народа и судьбе России, патриотизм, готовность к служению Отечеству, его защите; </w:t>
      </w:r>
    </w:p>
    <w:p w:rsidR="00314F30" w:rsidRPr="00314F30" w:rsidRDefault="00314F30" w:rsidP="00892F46">
      <w:pPr>
        <w:pStyle w:val="a9"/>
        <w:numPr>
          <w:ilvl w:val="0"/>
          <w:numId w:val="185"/>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892F46">
      <w:pPr>
        <w:pStyle w:val="a9"/>
        <w:numPr>
          <w:ilvl w:val="0"/>
          <w:numId w:val="185"/>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892F46">
      <w:pPr>
        <w:pStyle w:val="a9"/>
        <w:numPr>
          <w:ilvl w:val="0"/>
          <w:numId w:val="185"/>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 xml:space="preserve">сфере отношения </w:t>
      </w:r>
      <w:proofErr w:type="gramStart"/>
      <w:r w:rsidRPr="00F45050">
        <w:rPr>
          <w:b/>
          <w:bCs/>
          <w:sz w:val="24"/>
          <w:szCs w:val="24"/>
        </w:rPr>
        <w:t>обучающихся</w:t>
      </w:r>
      <w:proofErr w:type="gramEnd"/>
      <w:r w:rsidRPr="00F45050">
        <w:rPr>
          <w:b/>
          <w:bCs/>
          <w:sz w:val="24"/>
          <w:szCs w:val="24"/>
        </w:rPr>
        <w:t xml:space="preserve"> к закону, государству и к гражданскому обществу</w:t>
      </w:r>
      <w:r w:rsidRPr="00F45050">
        <w:rPr>
          <w:b/>
          <w:sz w:val="24"/>
          <w:szCs w:val="24"/>
        </w:rPr>
        <w:t xml:space="preserve">: </w:t>
      </w:r>
    </w:p>
    <w:p w:rsidR="00314F30" w:rsidRPr="00314F30" w:rsidRDefault="00314F30" w:rsidP="00892F46">
      <w:pPr>
        <w:pStyle w:val="a9"/>
        <w:numPr>
          <w:ilvl w:val="0"/>
          <w:numId w:val="186"/>
        </w:numPr>
        <w:spacing w:line="276" w:lineRule="auto"/>
        <w:jc w:val="both"/>
        <w:rPr>
          <w:sz w:val="24"/>
          <w:szCs w:val="24"/>
        </w:rPr>
      </w:pPr>
      <w:proofErr w:type="gramStart"/>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14F30" w:rsidRPr="00314F30" w:rsidRDefault="00314F30" w:rsidP="00892F46">
      <w:pPr>
        <w:pStyle w:val="a9"/>
        <w:numPr>
          <w:ilvl w:val="0"/>
          <w:numId w:val="186"/>
        </w:numPr>
        <w:spacing w:line="276" w:lineRule="auto"/>
        <w:jc w:val="both"/>
        <w:rPr>
          <w:sz w:val="24"/>
          <w:szCs w:val="24"/>
        </w:rPr>
      </w:pPr>
      <w:proofErr w:type="gramStart"/>
      <w:r w:rsidRPr="00314F30">
        <w:rPr>
          <w:sz w:val="24"/>
          <w:szCs w:val="24"/>
        </w:rPr>
        <w:t xml:space="preserve">признание </w:t>
      </w:r>
      <w:proofErr w:type="spellStart"/>
      <w:r w:rsidRPr="00314F30">
        <w:rPr>
          <w:sz w:val="24"/>
          <w:szCs w:val="24"/>
        </w:rPr>
        <w:t>неотчуждаемости</w:t>
      </w:r>
      <w:proofErr w:type="spellEnd"/>
      <w:r w:rsidRPr="00314F30">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14F30" w:rsidRPr="00314F30" w:rsidRDefault="00314F30" w:rsidP="00892F46">
      <w:pPr>
        <w:pStyle w:val="a9"/>
        <w:numPr>
          <w:ilvl w:val="0"/>
          <w:numId w:val="186"/>
        </w:numPr>
        <w:spacing w:line="276" w:lineRule="auto"/>
        <w:jc w:val="both"/>
        <w:rPr>
          <w:sz w:val="24"/>
          <w:szCs w:val="24"/>
        </w:rPr>
      </w:pPr>
      <w:r w:rsidRPr="00314F30">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314F30">
        <w:rPr>
          <w:sz w:val="24"/>
          <w:szCs w:val="24"/>
        </w:rPr>
        <w:t>интериоризация</w:t>
      </w:r>
      <w:proofErr w:type="spellEnd"/>
      <w:r w:rsidRPr="00314F30">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892F46">
      <w:pPr>
        <w:pStyle w:val="a9"/>
        <w:numPr>
          <w:ilvl w:val="0"/>
          <w:numId w:val="186"/>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892F46">
      <w:pPr>
        <w:pStyle w:val="a9"/>
        <w:numPr>
          <w:ilvl w:val="0"/>
          <w:numId w:val="186"/>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892F46">
      <w:pPr>
        <w:pStyle w:val="a9"/>
        <w:numPr>
          <w:ilvl w:val="0"/>
          <w:numId w:val="186"/>
        </w:numPr>
        <w:spacing w:line="276" w:lineRule="auto"/>
        <w:jc w:val="both"/>
        <w:rPr>
          <w:sz w:val="24"/>
          <w:szCs w:val="24"/>
        </w:rPr>
      </w:pPr>
      <w:r w:rsidRPr="00314F30">
        <w:rPr>
          <w:sz w:val="24"/>
          <w:szCs w:val="24"/>
        </w:rPr>
        <w:t xml:space="preserve">готовность </w:t>
      </w:r>
      <w:proofErr w:type="gramStart"/>
      <w:r w:rsidRPr="00314F30">
        <w:rPr>
          <w:sz w:val="24"/>
          <w:szCs w:val="24"/>
        </w:rPr>
        <w:t>обучающихся</w:t>
      </w:r>
      <w:proofErr w:type="gramEnd"/>
      <w:r w:rsidRPr="00314F30">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892F46">
      <w:pPr>
        <w:pStyle w:val="a9"/>
        <w:numPr>
          <w:ilvl w:val="0"/>
          <w:numId w:val="187"/>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w:t>
      </w:r>
      <w:r w:rsidRPr="00314F30">
        <w:rPr>
          <w:sz w:val="24"/>
          <w:szCs w:val="24"/>
        </w:rPr>
        <w:lastRenderedPageBreak/>
        <w:t xml:space="preserve">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892F46">
      <w:pPr>
        <w:pStyle w:val="a9"/>
        <w:numPr>
          <w:ilvl w:val="0"/>
          <w:numId w:val="187"/>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892F46">
      <w:pPr>
        <w:pStyle w:val="a9"/>
        <w:numPr>
          <w:ilvl w:val="0"/>
          <w:numId w:val="187"/>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892F46">
      <w:pPr>
        <w:pStyle w:val="a9"/>
        <w:numPr>
          <w:ilvl w:val="0"/>
          <w:numId w:val="187"/>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892F46">
      <w:pPr>
        <w:pStyle w:val="a9"/>
        <w:numPr>
          <w:ilvl w:val="0"/>
          <w:numId w:val="187"/>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proofErr w:type="gramStart"/>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roofErr w:type="gramEnd"/>
    </w:p>
    <w:p w:rsidR="00314F30" w:rsidRPr="00314F30" w:rsidRDefault="00314F30" w:rsidP="00892F46">
      <w:pPr>
        <w:pStyle w:val="a9"/>
        <w:numPr>
          <w:ilvl w:val="0"/>
          <w:numId w:val="188"/>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892F46">
      <w:pPr>
        <w:pStyle w:val="a9"/>
        <w:numPr>
          <w:ilvl w:val="0"/>
          <w:numId w:val="188"/>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892F46">
      <w:pPr>
        <w:pStyle w:val="a9"/>
        <w:numPr>
          <w:ilvl w:val="0"/>
          <w:numId w:val="188"/>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892F46">
      <w:pPr>
        <w:pStyle w:val="a9"/>
        <w:numPr>
          <w:ilvl w:val="0"/>
          <w:numId w:val="188"/>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lastRenderedPageBreak/>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86" w:name="_Toc453968207"/>
      <w:r w:rsidRPr="00626C1F">
        <w:rPr>
          <w:b/>
          <w:sz w:val="24"/>
          <w:szCs w:val="24"/>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626C1F">
        <w:rPr>
          <w:b/>
          <w:sz w:val="24"/>
          <w:szCs w:val="24"/>
        </w:rPr>
        <w:t>обучающихся</w:t>
      </w:r>
      <w:bookmarkEnd w:id="86"/>
      <w:proofErr w:type="gramEnd"/>
    </w:p>
    <w:p w:rsidR="00314F30" w:rsidRPr="00626C1F" w:rsidRDefault="007750E6" w:rsidP="00314F30">
      <w:pPr>
        <w:pStyle w:val="a9"/>
        <w:spacing w:line="276" w:lineRule="auto"/>
        <w:jc w:val="both"/>
        <w:rPr>
          <w:b/>
          <w:sz w:val="24"/>
          <w:szCs w:val="24"/>
        </w:rPr>
      </w:pPr>
      <w:proofErr w:type="gramStart"/>
      <w:r>
        <w:rPr>
          <w:b/>
          <w:sz w:val="24"/>
          <w:szCs w:val="24"/>
        </w:rPr>
        <w:t xml:space="preserve">Уровень обеспечения в МБОУ </w:t>
      </w:r>
      <w:proofErr w:type="spellStart"/>
      <w:r>
        <w:rPr>
          <w:b/>
          <w:sz w:val="24"/>
          <w:szCs w:val="24"/>
        </w:rPr>
        <w:t>Горкинской</w:t>
      </w:r>
      <w:proofErr w:type="spellEnd"/>
      <w:r>
        <w:rPr>
          <w:b/>
          <w:sz w:val="24"/>
          <w:szCs w:val="24"/>
        </w:rPr>
        <w:t xml:space="preserve"> </w:t>
      </w:r>
      <w:r w:rsidR="008E3CE6">
        <w:rPr>
          <w:b/>
          <w:sz w:val="24"/>
          <w:szCs w:val="24"/>
        </w:rPr>
        <w:t>СШ</w:t>
      </w:r>
      <w:r>
        <w:rPr>
          <w:b/>
          <w:sz w:val="24"/>
          <w:szCs w:val="24"/>
        </w:rPr>
        <w:t xml:space="preserve"> </w:t>
      </w:r>
      <w:r w:rsidR="00314F30" w:rsidRPr="00626C1F">
        <w:rPr>
          <w:b/>
          <w:sz w:val="24"/>
          <w:szCs w:val="24"/>
        </w:rPr>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степень учета в образовательной деятельности </w:t>
      </w:r>
      <w:r w:rsidR="00626C1F">
        <w:rPr>
          <w:sz w:val="24"/>
          <w:szCs w:val="24"/>
        </w:rPr>
        <w:t xml:space="preserve">МБОУ </w:t>
      </w:r>
      <w:r w:rsidR="008E3CE6">
        <w:rPr>
          <w:sz w:val="24"/>
          <w:szCs w:val="24"/>
        </w:rPr>
        <w:t>Северная СШ</w:t>
      </w:r>
      <w:r w:rsidRPr="00314F30">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892F46">
      <w:pPr>
        <w:pStyle w:val="a9"/>
        <w:numPr>
          <w:ilvl w:val="0"/>
          <w:numId w:val="189"/>
        </w:numPr>
        <w:spacing w:line="276" w:lineRule="auto"/>
        <w:jc w:val="both"/>
        <w:rPr>
          <w:sz w:val="24"/>
          <w:szCs w:val="24"/>
        </w:rPr>
      </w:pPr>
      <w:proofErr w:type="gramStart"/>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314F30">
        <w:rPr>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w:t>
      </w:r>
      <w:r w:rsidRPr="00314F30">
        <w:rPr>
          <w:sz w:val="24"/>
          <w:szCs w:val="24"/>
        </w:rPr>
        <w:lastRenderedPageBreak/>
        <w:t xml:space="preserve">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892F46">
      <w:pPr>
        <w:pStyle w:val="a9"/>
        <w:numPr>
          <w:ilvl w:val="0"/>
          <w:numId w:val="189"/>
        </w:numPr>
        <w:spacing w:line="276" w:lineRule="auto"/>
        <w:jc w:val="both"/>
        <w:rPr>
          <w:sz w:val="24"/>
          <w:szCs w:val="24"/>
        </w:rPr>
      </w:pPr>
      <w:proofErr w:type="gramStart"/>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314F30">
        <w:rPr>
          <w:sz w:val="24"/>
          <w:szCs w:val="24"/>
        </w:rPr>
        <w:t>микрогруппами</w:t>
      </w:r>
      <w:proofErr w:type="spellEnd"/>
      <w:r w:rsidRPr="00314F30">
        <w:rPr>
          <w:sz w:val="24"/>
          <w:szCs w:val="24"/>
        </w:rPr>
        <w:t xml:space="preserve">, между обучающимися и учителями; </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314F30">
        <w:rPr>
          <w:sz w:val="24"/>
          <w:szCs w:val="24"/>
        </w:rPr>
        <w:t>обучающимися</w:t>
      </w:r>
      <w:proofErr w:type="gramEnd"/>
      <w:r w:rsidRPr="00314F30">
        <w:rPr>
          <w:sz w:val="24"/>
          <w:szCs w:val="24"/>
        </w:rPr>
        <w:t xml:space="preserve"> содержания образования);</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892F46">
      <w:pPr>
        <w:pStyle w:val="a9"/>
        <w:numPr>
          <w:ilvl w:val="0"/>
          <w:numId w:val="189"/>
        </w:numPr>
        <w:spacing w:line="276" w:lineRule="auto"/>
        <w:jc w:val="both"/>
        <w:rPr>
          <w:sz w:val="24"/>
          <w:szCs w:val="24"/>
        </w:rPr>
      </w:pPr>
      <w:proofErr w:type="gramStart"/>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314F30" w:rsidRPr="00314F30" w:rsidRDefault="00626C1F" w:rsidP="00892F46">
      <w:pPr>
        <w:pStyle w:val="a9"/>
        <w:numPr>
          <w:ilvl w:val="0"/>
          <w:numId w:val="189"/>
        </w:numPr>
        <w:spacing w:line="276" w:lineRule="auto"/>
        <w:jc w:val="both"/>
        <w:rPr>
          <w:sz w:val="24"/>
          <w:szCs w:val="24"/>
        </w:rPr>
      </w:pPr>
      <w:proofErr w:type="gramStart"/>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w:t>
      </w:r>
      <w:r w:rsidRPr="00314F30">
        <w:rPr>
          <w:sz w:val="24"/>
          <w:szCs w:val="24"/>
        </w:rPr>
        <w:lastRenderedPageBreak/>
        <w:t xml:space="preserve">возрастных особенностей, традиций образовательной организации, специфики ученического класса; </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314F30">
        <w:rPr>
          <w:sz w:val="24"/>
          <w:szCs w:val="24"/>
        </w:rPr>
        <w:t>обучающимся</w:t>
      </w:r>
      <w:proofErr w:type="gramEnd"/>
      <w:r w:rsidRPr="00314F30">
        <w:rPr>
          <w:sz w:val="24"/>
          <w:szCs w:val="24"/>
        </w:rPr>
        <w:t xml:space="preserve"> в самопознании, самоопределении, самосовершенствовании;</w:t>
      </w:r>
    </w:p>
    <w:p w:rsidR="00314F30" w:rsidRPr="00314F30" w:rsidRDefault="00314F30" w:rsidP="00892F46">
      <w:pPr>
        <w:pStyle w:val="a9"/>
        <w:numPr>
          <w:ilvl w:val="0"/>
          <w:numId w:val="189"/>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892F46">
      <w:pPr>
        <w:pStyle w:val="a9"/>
        <w:numPr>
          <w:ilvl w:val="0"/>
          <w:numId w:val="189"/>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892F46">
      <w:pPr>
        <w:pStyle w:val="a9"/>
        <w:numPr>
          <w:ilvl w:val="0"/>
          <w:numId w:val="189"/>
        </w:numPr>
        <w:spacing w:line="276" w:lineRule="auto"/>
        <w:jc w:val="both"/>
        <w:rPr>
          <w:sz w:val="24"/>
          <w:szCs w:val="24"/>
        </w:rPr>
      </w:pPr>
      <w:proofErr w:type="gramStart"/>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314F30" w:rsidRDefault="00626C1F" w:rsidP="00892F46">
      <w:pPr>
        <w:pStyle w:val="a9"/>
        <w:numPr>
          <w:ilvl w:val="0"/>
          <w:numId w:val="189"/>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Pr>
          <w:sz w:val="24"/>
          <w:szCs w:val="24"/>
        </w:rPr>
        <w:t xml:space="preserve">МБОУ </w:t>
      </w:r>
      <w:r w:rsidR="008E3CE6">
        <w:rPr>
          <w:sz w:val="24"/>
          <w:szCs w:val="24"/>
        </w:rPr>
        <w:t>Северная СШ</w:t>
      </w:r>
      <w:r>
        <w:rPr>
          <w:sz w:val="24"/>
          <w:szCs w:val="24"/>
        </w:rPr>
        <w:t xml:space="preserve">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Pr>
          <w:sz w:val="24"/>
          <w:szCs w:val="24"/>
        </w:rPr>
        <w:t xml:space="preserve">ьной деятельности. </w:t>
      </w:r>
    </w:p>
    <w:p w:rsidR="008E3CE6" w:rsidRPr="00626C1F" w:rsidRDefault="008E3CE6" w:rsidP="008E3CE6">
      <w:pPr>
        <w:pStyle w:val="a9"/>
        <w:spacing w:line="276" w:lineRule="auto"/>
        <w:ind w:left="720"/>
        <w:jc w:val="both"/>
        <w:rPr>
          <w:sz w:val="24"/>
          <w:szCs w:val="24"/>
        </w:rPr>
      </w:pP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87" w:name="_Toc435412733"/>
      <w:bookmarkStart w:id="88" w:name="_Toc453968208"/>
    </w:p>
    <w:p w:rsidR="007750E6" w:rsidRDefault="007750E6" w:rsidP="004F2246">
      <w:pPr>
        <w:pStyle w:val="a9"/>
        <w:spacing w:line="276" w:lineRule="auto"/>
        <w:jc w:val="both"/>
        <w:rPr>
          <w:rFonts w:asciiTheme="minorHAnsi" w:eastAsiaTheme="minorEastAsia" w:hAnsiTheme="minorHAnsi" w:cstheme="minorBidi"/>
          <w:sz w:val="22"/>
          <w:szCs w:val="22"/>
          <w:lang w:eastAsia="ru-RU"/>
        </w:rPr>
      </w:pPr>
    </w:p>
    <w:p w:rsidR="007750E6" w:rsidRDefault="007750E6" w:rsidP="004F2246">
      <w:pPr>
        <w:pStyle w:val="a9"/>
        <w:spacing w:line="276" w:lineRule="auto"/>
        <w:jc w:val="both"/>
        <w:rPr>
          <w:rFonts w:asciiTheme="minorHAnsi" w:eastAsiaTheme="minorEastAsia" w:hAnsiTheme="minorHAnsi" w:cstheme="minorBidi"/>
          <w:sz w:val="22"/>
          <w:szCs w:val="22"/>
          <w:lang w:eastAsia="ru-RU"/>
        </w:rPr>
      </w:pPr>
    </w:p>
    <w:p w:rsidR="004F2246" w:rsidRPr="004F2246" w:rsidRDefault="004F2246" w:rsidP="004F2246">
      <w:pPr>
        <w:pStyle w:val="a9"/>
        <w:spacing w:line="276" w:lineRule="auto"/>
        <w:jc w:val="both"/>
        <w:rPr>
          <w:b/>
          <w:sz w:val="24"/>
          <w:szCs w:val="24"/>
        </w:rPr>
      </w:pPr>
      <w:r w:rsidRPr="004F2246">
        <w:rPr>
          <w:b/>
          <w:sz w:val="24"/>
          <w:szCs w:val="24"/>
        </w:rPr>
        <w:t>2.4. Программа коррекционной работы</w:t>
      </w:r>
      <w:bookmarkEnd w:id="87"/>
      <w:bookmarkEnd w:id="88"/>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4F2246">
        <w:rPr>
          <w:sz w:val="24"/>
          <w:szCs w:val="24"/>
          <w:shd w:val="clear" w:color="auto" w:fill="FFFFFF"/>
          <w:lang w:bidi="ru-RU"/>
        </w:rPr>
        <w:t>обучающихся</w:t>
      </w:r>
      <w:proofErr w:type="gramEnd"/>
      <w:r w:rsidRPr="004F2246">
        <w:rPr>
          <w:sz w:val="24"/>
          <w:szCs w:val="24"/>
          <w:shd w:val="clear" w:color="auto" w:fill="FFFFFF"/>
          <w:lang w:bidi="ru-RU"/>
        </w:rPr>
        <w:t xml:space="preserve">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proofErr w:type="gramStart"/>
      <w:r w:rsidRPr="004F2246">
        <w:rPr>
          <w:sz w:val="24"/>
          <w:szCs w:val="24"/>
          <w:shd w:val="clear" w:color="auto" w:fill="FFFFFF"/>
          <w:lang w:bidi="ru-RU"/>
        </w:rPr>
        <w:t>Обучающийся</w:t>
      </w:r>
      <w:proofErr w:type="gramEnd"/>
      <w:r w:rsidRPr="004F2246">
        <w:rPr>
          <w:sz w:val="24"/>
          <w:szCs w:val="24"/>
          <w:shd w:val="clear" w:color="auto" w:fill="FFFFFF"/>
          <w:lang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4F2246">
        <w:rPr>
          <w:sz w:val="24"/>
          <w:szCs w:val="24"/>
          <w:shd w:val="clear" w:color="auto" w:fill="FFFFFF"/>
          <w:lang w:bidi="ru-RU"/>
        </w:rPr>
        <w:t>воспитания</w:t>
      </w:r>
      <w:proofErr w:type="gramEnd"/>
      <w:r w:rsidRPr="004F2246">
        <w:rPr>
          <w:sz w:val="24"/>
          <w:szCs w:val="24"/>
          <w:shd w:val="clear" w:color="auto" w:fill="FFFFFF"/>
          <w:lang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w:t>
      </w:r>
      <w:r w:rsidRPr="004F2246">
        <w:rPr>
          <w:sz w:val="24"/>
          <w:szCs w:val="24"/>
          <w:shd w:val="clear" w:color="auto" w:fill="FFFFFF"/>
          <w:lang w:bidi="ru-RU"/>
        </w:rPr>
        <w:lastRenderedPageBreak/>
        <w:t>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proofErr w:type="gramStart"/>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8"/>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EC2265">
        <w:rPr>
          <w:sz w:val="24"/>
          <w:szCs w:val="24"/>
        </w:rPr>
        <w:t xml:space="preserve">МБОУ </w:t>
      </w:r>
      <w:proofErr w:type="spellStart"/>
      <w:r w:rsidR="007750E6">
        <w:rPr>
          <w:sz w:val="24"/>
          <w:szCs w:val="24"/>
        </w:rPr>
        <w:t>Горкинской</w:t>
      </w:r>
      <w:proofErr w:type="spellEnd"/>
      <w:r w:rsidR="008E3CE6">
        <w:rPr>
          <w:sz w:val="24"/>
          <w:szCs w:val="24"/>
        </w:rPr>
        <w:t xml:space="preserve"> СШ</w:t>
      </w:r>
      <w:r w:rsidRPr="004F2246">
        <w:rPr>
          <w:sz w:val="24"/>
          <w:szCs w:val="24"/>
        </w:rPr>
        <w:t xml:space="preserve"> </w:t>
      </w:r>
      <w:r w:rsidR="008E3CE6">
        <w:rPr>
          <w:sz w:val="24"/>
          <w:szCs w:val="24"/>
        </w:rPr>
        <w:t>в 2020-2021</w:t>
      </w:r>
      <w:r w:rsidR="00EC2265">
        <w:rPr>
          <w:sz w:val="24"/>
          <w:szCs w:val="24"/>
        </w:rPr>
        <w:t xml:space="preserve"> учебном году не обучаются в 10 классе обучающиеся с ОВЗ и дети-</w:t>
      </w:r>
      <w:r w:rsidRPr="004F2246">
        <w:rPr>
          <w:sz w:val="24"/>
          <w:szCs w:val="24"/>
        </w:rPr>
        <w:t>инвалид</w:t>
      </w:r>
      <w:r w:rsidR="00EC2265">
        <w:rPr>
          <w:sz w:val="24"/>
          <w:szCs w:val="24"/>
        </w:rPr>
        <w:t>ы</w:t>
      </w:r>
      <w:r w:rsidRPr="004F2246">
        <w:rPr>
          <w:sz w:val="24"/>
          <w:szCs w:val="24"/>
        </w:rPr>
        <w:t xml:space="preserve">. </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89" w:name="_Toc435412734"/>
      <w:bookmarkStart w:id="90"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89"/>
      <w:bookmarkEnd w:id="90"/>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 xml:space="preserve">В основу программы коррекционной работы положены </w:t>
      </w:r>
      <w:proofErr w:type="spellStart"/>
      <w:r w:rsidRPr="004F2246">
        <w:rPr>
          <w:sz w:val="24"/>
          <w:szCs w:val="24"/>
        </w:rPr>
        <w:t>общедидактические</w:t>
      </w:r>
      <w:proofErr w:type="spellEnd"/>
      <w:r w:rsidRPr="004F2246">
        <w:rPr>
          <w:sz w:val="24"/>
          <w:szCs w:val="24"/>
        </w:rPr>
        <w:t xml:space="preserve"> и специальные принципы общей и специальной педагогики. </w:t>
      </w:r>
      <w:proofErr w:type="spellStart"/>
      <w:r w:rsidRPr="004F2246">
        <w:rPr>
          <w:sz w:val="24"/>
          <w:szCs w:val="24"/>
        </w:rPr>
        <w:t>Общедидактические</w:t>
      </w:r>
      <w:proofErr w:type="spellEnd"/>
      <w:r w:rsidRPr="004F2246">
        <w:rPr>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w:t>
      </w:r>
      <w:proofErr w:type="gramStart"/>
      <w:r w:rsidRPr="004F2246">
        <w:rPr>
          <w:sz w:val="24"/>
          <w:szCs w:val="24"/>
        </w:rPr>
        <w:t>обучающимся</w:t>
      </w:r>
      <w:proofErr w:type="gramEnd"/>
      <w:r w:rsidRPr="004F2246">
        <w:rPr>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892F46">
      <w:pPr>
        <w:pStyle w:val="a9"/>
        <w:numPr>
          <w:ilvl w:val="0"/>
          <w:numId w:val="190"/>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892F46">
      <w:pPr>
        <w:pStyle w:val="a9"/>
        <w:numPr>
          <w:ilvl w:val="0"/>
          <w:numId w:val="190"/>
        </w:numPr>
        <w:spacing w:line="276" w:lineRule="auto"/>
        <w:jc w:val="both"/>
        <w:rPr>
          <w:sz w:val="24"/>
          <w:szCs w:val="24"/>
        </w:rPr>
      </w:pPr>
      <w:r w:rsidRPr="004F2246">
        <w:rPr>
          <w:sz w:val="24"/>
          <w:szCs w:val="24"/>
        </w:rPr>
        <w:lastRenderedPageBreak/>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892F46">
      <w:pPr>
        <w:pStyle w:val="a9"/>
        <w:numPr>
          <w:ilvl w:val="0"/>
          <w:numId w:val="190"/>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892F46">
      <w:pPr>
        <w:pStyle w:val="a9"/>
        <w:numPr>
          <w:ilvl w:val="0"/>
          <w:numId w:val="190"/>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892F46">
      <w:pPr>
        <w:pStyle w:val="a9"/>
        <w:numPr>
          <w:ilvl w:val="0"/>
          <w:numId w:val="190"/>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892F46">
      <w:pPr>
        <w:pStyle w:val="a9"/>
        <w:numPr>
          <w:ilvl w:val="0"/>
          <w:numId w:val="190"/>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892F46">
      <w:pPr>
        <w:pStyle w:val="a9"/>
        <w:numPr>
          <w:ilvl w:val="0"/>
          <w:numId w:val="190"/>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4F2246" w:rsidRDefault="004F2246"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832DAE" w:rsidRDefault="00832DAE" w:rsidP="00C26A8A">
      <w:pPr>
        <w:pStyle w:val="a9"/>
        <w:spacing w:line="276" w:lineRule="auto"/>
        <w:jc w:val="both"/>
        <w:rPr>
          <w:sz w:val="24"/>
          <w:szCs w:val="24"/>
        </w:rPr>
      </w:pPr>
    </w:p>
    <w:p w:rsidR="00832DAE" w:rsidRDefault="00832DAE" w:rsidP="00C26A8A">
      <w:pPr>
        <w:pStyle w:val="a9"/>
        <w:spacing w:line="276" w:lineRule="auto"/>
        <w:jc w:val="both"/>
        <w:rPr>
          <w:sz w:val="24"/>
          <w:szCs w:val="24"/>
        </w:rPr>
      </w:pPr>
    </w:p>
    <w:p w:rsidR="00C43F06" w:rsidRDefault="00C43F06" w:rsidP="00892F46">
      <w:pPr>
        <w:pStyle w:val="a9"/>
        <w:numPr>
          <w:ilvl w:val="1"/>
          <w:numId w:val="213"/>
        </w:numPr>
        <w:spacing w:line="276" w:lineRule="auto"/>
        <w:jc w:val="center"/>
        <w:rPr>
          <w:b/>
          <w:sz w:val="24"/>
          <w:szCs w:val="24"/>
        </w:rPr>
      </w:pPr>
      <w:r w:rsidRPr="00C43F06">
        <w:rPr>
          <w:b/>
          <w:sz w:val="24"/>
          <w:szCs w:val="24"/>
        </w:rPr>
        <w:t>Учебный план</w:t>
      </w:r>
    </w:p>
    <w:p w:rsidR="00444F95" w:rsidRDefault="00444F95" w:rsidP="00444F95">
      <w:pPr>
        <w:pStyle w:val="a9"/>
        <w:spacing w:line="276" w:lineRule="auto"/>
        <w:ind w:left="720"/>
        <w:rPr>
          <w:b/>
          <w:sz w:val="24"/>
          <w:szCs w:val="24"/>
        </w:rPr>
      </w:pPr>
    </w:p>
    <w:p w:rsidR="00FE0AB0" w:rsidRPr="00FE0AB0" w:rsidRDefault="00FE0AB0" w:rsidP="008E3CE6">
      <w:pPr>
        <w:widowControl w:val="0"/>
        <w:autoSpaceDE w:val="0"/>
        <w:autoSpaceDN w:val="0"/>
        <w:adjustRightInd w:val="0"/>
        <w:spacing w:after="0"/>
        <w:ind w:left="10" w:right="566" w:hanging="10"/>
        <w:rPr>
          <w:rFonts w:ascii="Times New Roman" w:hAnsi="Times New Roman" w:cs="Times New Roman"/>
          <w:sz w:val="24"/>
          <w:szCs w:val="24"/>
        </w:rPr>
      </w:pPr>
      <w:r w:rsidRPr="00FE0AB0">
        <w:rPr>
          <w:rFonts w:ascii="Times New Roman" w:hAnsi="Times New Roman" w:cs="Times New Roman"/>
          <w:sz w:val="24"/>
          <w:szCs w:val="24"/>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СОО</w:t>
      </w:r>
      <w:r w:rsidRPr="00FE0AB0">
        <w:rPr>
          <w:rFonts w:ascii="Times New Roman" w:hAnsi="Times New Roman" w:cs="Times New Roman"/>
          <w:sz w:val="24"/>
          <w:szCs w:val="24"/>
        </w:rPr>
        <w:t xml:space="preserve">. </w:t>
      </w:r>
    </w:p>
    <w:p w:rsidR="008E3CE6" w:rsidRPr="00D91BCF" w:rsidRDefault="008E3CE6" w:rsidP="008E3CE6">
      <w:pPr>
        <w:widowControl w:val="0"/>
        <w:autoSpaceDE w:val="0"/>
        <w:autoSpaceDN w:val="0"/>
        <w:adjustRightInd w:val="0"/>
        <w:spacing w:after="0"/>
        <w:ind w:right="572"/>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 xml:space="preserve">Обучение по ООП СОО является профильным, предусматривает организацию активных форм творческой, самостоятельной деятельности учащихся, выполнение ими работ исследовательского характера. Учебные программы имеют логическое продолжение в программах внеурочной деятельности и дополнительного </w:t>
      </w:r>
      <w:r w:rsidRPr="00D91BCF">
        <w:rPr>
          <w:rFonts w:ascii="Times New Roman" w:eastAsia="Calibri" w:hAnsi="Times New Roman" w:cs="Times New Roman"/>
          <w:color w:val="000000"/>
          <w:sz w:val="24"/>
          <w:szCs w:val="24"/>
        </w:rPr>
        <w:lastRenderedPageBreak/>
        <w:t xml:space="preserve">образования.  Основной задачей  внеурочной  деятельности  и   дополнительного образования 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 (интеллектуальные турниры, марафоны, олимпиады, клубную деятельность, конференции, научные общества, ансамбли, студии, спортивные секции и пр.). </w:t>
      </w:r>
    </w:p>
    <w:p w:rsidR="008E3CE6" w:rsidRPr="00D91BCF" w:rsidRDefault="008E3CE6" w:rsidP="008E3CE6">
      <w:pPr>
        <w:widowControl w:val="0"/>
        <w:autoSpaceDE w:val="0"/>
        <w:autoSpaceDN w:val="0"/>
        <w:adjustRightInd w:val="0"/>
        <w:spacing w:after="0"/>
        <w:ind w:right="572"/>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 xml:space="preserve">Учебный план имеет очень яркую черту индивидуализации образовательного процесса— </w:t>
      </w:r>
      <w:proofErr w:type="gramStart"/>
      <w:r w:rsidRPr="00D91BCF">
        <w:rPr>
          <w:rFonts w:ascii="Times New Roman" w:eastAsia="Calibri" w:hAnsi="Times New Roman" w:cs="Times New Roman"/>
          <w:color w:val="000000"/>
          <w:sz w:val="24"/>
          <w:szCs w:val="24"/>
        </w:rPr>
        <w:t>эт</w:t>
      </w:r>
      <w:proofErr w:type="gramEnd"/>
      <w:r w:rsidRPr="00D91BCF">
        <w:rPr>
          <w:rFonts w:ascii="Times New Roman" w:eastAsia="Calibri" w:hAnsi="Times New Roman" w:cs="Times New Roman"/>
          <w:color w:val="000000"/>
          <w:sz w:val="24"/>
          <w:szCs w:val="24"/>
        </w:rPr>
        <w:t xml:space="preserve">о индивидуальные образовательные программы учащихся индивидуальные образовательные траектории на основе интеграции основного и дополнительного образования, дополнительное время на консультационную работу. Таким образом, образовательная программа включает в себя индивидуальные образовательные программы учащихся и позволяет конструировать индивидуальные образовательные траектории для максимального обеспечения образовательных заказов учащихся и их семей. </w:t>
      </w:r>
    </w:p>
    <w:p w:rsidR="008E3CE6" w:rsidRPr="00D91BCF" w:rsidRDefault="008E3CE6" w:rsidP="008E3CE6">
      <w:pPr>
        <w:widowControl w:val="0"/>
        <w:autoSpaceDE w:val="0"/>
        <w:autoSpaceDN w:val="0"/>
        <w:adjustRightInd w:val="0"/>
        <w:spacing w:after="0"/>
        <w:ind w:right="470"/>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 xml:space="preserve">Учебный план, режим работы школы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8E3CE6" w:rsidRPr="00D91BCF" w:rsidRDefault="008E3CE6" w:rsidP="008E3CE6">
      <w:pPr>
        <w:widowControl w:val="0"/>
        <w:autoSpaceDE w:val="0"/>
        <w:autoSpaceDN w:val="0"/>
        <w:adjustRightInd w:val="0"/>
        <w:spacing w:after="0"/>
        <w:ind w:right="-15"/>
        <w:jc w:val="both"/>
        <w:rPr>
          <w:rFonts w:ascii="Times New Roman" w:eastAsia="Calibri" w:hAnsi="Times New Roman" w:cs="Times New Roman"/>
          <w:color w:val="000000"/>
          <w:sz w:val="24"/>
          <w:szCs w:val="24"/>
        </w:rPr>
      </w:pPr>
      <w:r w:rsidRPr="00D91BCF">
        <w:rPr>
          <w:rFonts w:ascii="Times New Roman" w:eastAsia="Calibri" w:hAnsi="Times New Roman" w:cs="Times New Roman"/>
          <w:b/>
          <w:color w:val="000000"/>
          <w:sz w:val="24"/>
          <w:szCs w:val="24"/>
        </w:rPr>
        <w:t>Учебный план определяет</w:t>
      </w:r>
      <w:r w:rsidRPr="00D91BCF">
        <w:rPr>
          <w:rFonts w:ascii="Times New Roman" w:eastAsia="Calibri" w:hAnsi="Times New Roman" w:cs="Times New Roman"/>
          <w:color w:val="000000"/>
          <w:sz w:val="24"/>
          <w:szCs w:val="24"/>
        </w:rPr>
        <w:t xml:space="preserve">: </w:t>
      </w:r>
    </w:p>
    <w:p w:rsidR="008E3CE6" w:rsidRPr="00D91BCF" w:rsidRDefault="008E3CE6" w:rsidP="008E3CE6">
      <w:pPr>
        <w:widowControl w:val="0"/>
        <w:autoSpaceDE w:val="0"/>
        <w:autoSpaceDN w:val="0"/>
        <w:adjustRightInd w:val="0"/>
        <w:spacing w:after="0"/>
        <w:ind w:right="-15"/>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 xml:space="preserve">нормативный срок освоения основной образовательной программы среднего </w:t>
      </w:r>
    </w:p>
    <w:p w:rsidR="008E3CE6" w:rsidRPr="00D91BCF" w:rsidRDefault="008E3CE6" w:rsidP="008E3CE6">
      <w:pPr>
        <w:widowControl w:val="0"/>
        <w:autoSpaceDE w:val="0"/>
        <w:autoSpaceDN w:val="0"/>
        <w:adjustRightInd w:val="0"/>
        <w:spacing w:after="0"/>
        <w:ind w:right="578"/>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общего образования - 2 года;</w:t>
      </w:r>
      <w:r w:rsidRPr="00D91BCF">
        <w:rPr>
          <w:rFonts w:ascii="Times New Roman" w:eastAsia="Calibri" w:hAnsi="Times New Roman" w:cs="Times New Roman"/>
          <w:sz w:val="24"/>
          <w:szCs w:val="24"/>
          <w:lang w:eastAsia="en-US"/>
        </w:rPr>
        <w:t>67 учебных недель: 34 недели – 10 класс, 33 недели – 11 класс;</w:t>
      </w:r>
      <w:r w:rsidRPr="00D91BCF">
        <w:rPr>
          <w:rFonts w:ascii="Times New Roman" w:eastAsia="Calibri" w:hAnsi="Times New Roman" w:cs="Times New Roman"/>
          <w:color w:val="000000"/>
          <w:sz w:val="24"/>
          <w:szCs w:val="24"/>
        </w:rPr>
        <w:t xml:space="preserve"> количество учебных занятий за 2 года на одного обучающегося - не менее 2170 часов и не более 2590 часов (не более 37 часов в неделю). </w:t>
      </w:r>
    </w:p>
    <w:p w:rsidR="008E3CE6" w:rsidRPr="00D91BCF" w:rsidRDefault="008E3CE6" w:rsidP="008E3CE6">
      <w:pPr>
        <w:widowControl w:val="0"/>
        <w:autoSpaceDE w:val="0"/>
        <w:autoSpaceDN w:val="0"/>
        <w:adjustRightInd w:val="0"/>
        <w:spacing w:after="0"/>
        <w:ind w:right="594"/>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w:t>
      </w:r>
    </w:p>
    <w:p w:rsidR="008E3CE6" w:rsidRPr="00D91BCF" w:rsidRDefault="008E3CE6" w:rsidP="008E3CE6">
      <w:pPr>
        <w:widowControl w:val="0"/>
        <w:autoSpaceDE w:val="0"/>
        <w:autoSpaceDN w:val="0"/>
        <w:adjustRightInd w:val="0"/>
        <w:spacing w:after="0"/>
        <w:ind w:right="592"/>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 xml:space="preserve">Формирование учебного плана,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 </w:t>
      </w:r>
    </w:p>
    <w:p w:rsidR="008E3CE6" w:rsidRPr="00D91BCF" w:rsidRDefault="008E3CE6" w:rsidP="008E3CE6">
      <w:pPr>
        <w:widowControl w:val="0"/>
        <w:autoSpaceDE w:val="0"/>
        <w:autoSpaceDN w:val="0"/>
        <w:adjustRightInd w:val="0"/>
        <w:spacing w:after="0"/>
        <w:ind w:right="-15"/>
        <w:jc w:val="both"/>
        <w:rPr>
          <w:rFonts w:ascii="Times New Roman" w:eastAsia="Calibri" w:hAnsi="Times New Roman" w:cs="Times New Roman"/>
          <w:color w:val="000000"/>
          <w:sz w:val="24"/>
          <w:szCs w:val="24"/>
        </w:rPr>
      </w:pPr>
      <w:r w:rsidRPr="00D91BCF">
        <w:rPr>
          <w:rFonts w:ascii="Times New Roman" w:eastAsia="Calibri" w:hAnsi="Times New Roman" w:cs="Times New Roman"/>
          <w:b/>
          <w:color w:val="000000"/>
          <w:sz w:val="24"/>
          <w:szCs w:val="24"/>
        </w:rPr>
        <w:t>Предметная  область  «Филология</w:t>
      </w:r>
      <w:r w:rsidRPr="00D91BCF">
        <w:rPr>
          <w:rFonts w:ascii="Times New Roman" w:eastAsia="Calibri" w:hAnsi="Times New Roman" w:cs="Times New Roman"/>
          <w:color w:val="000000"/>
          <w:sz w:val="24"/>
          <w:szCs w:val="24"/>
        </w:rPr>
        <w:t xml:space="preserve">»,  включающая  учебные предметы: </w:t>
      </w:r>
    </w:p>
    <w:p w:rsidR="008E3CE6" w:rsidRPr="00D91BCF" w:rsidRDefault="008E3CE6" w:rsidP="008E3CE6">
      <w:pPr>
        <w:widowControl w:val="0"/>
        <w:autoSpaceDE w:val="0"/>
        <w:autoSpaceDN w:val="0"/>
        <w:adjustRightInd w:val="0"/>
        <w:spacing w:after="0"/>
        <w:ind w:right="-15"/>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 xml:space="preserve">«Русский язык»,  «Литература»; </w:t>
      </w:r>
    </w:p>
    <w:p w:rsidR="008E3CE6" w:rsidRPr="00D91BCF" w:rsidRDefault="008E3CE6" w:rsidP="008E3CE6">
      <w:pPr>
        <w:widowControl w:val="0"/>
        <w:autoSpaceDE w:val="0"/>
        <w:autoSpaceDN w:val="0"/>
        <w:adjustRightInd w:val="0"/>
        <w:spacing w:after="0"/>
        <w:ind w:right="-15"/>
        <w:jc w:val="both"/>
        <w:rPr>
          <w:rFonts w:ascii="Times New Roman" w:eastAsia="Calibri" w:hAnsi="Times New Roman" w:cs="Times New Roman"/>
          <w:color w:val="000000"/>
          <w:sz w:val="24"/>
          <w:szCs w:val="24"/>
        </w:rPr>
      </w:pPr>
      <w:r w:rsidRPr="00D91BCF">
        <w:rPr>
          <w:rFonts w:ascii="Times New Roman" w:eastAsia="Calibri" w:hAnsi="Times New Roman" w:cs="Times New Roman"/>
          <w:b/>
          <w:color w:val="000000"/>
          <w:sz w:val="24"/>
          <w:szCs w:val="24"/>
        </w:rPr>
        <w:t>Предметная область «Иностранные языки»,</w:t>
      </w:r>
      <w:r w:rsidRPr="00D91BCF">
        <w:rPr>
          <w:rFonts w:ascii="Times New Roman" w:eastAsia="Calibri" w:hAnsi="Times New Roman" w:cs="Times New Roman"/>
          <w:color w:val="000000"/>
          <w:sz w:val="24"/>
          <w:szCs w:val="24"/>
        </w:rPr>
        <w:t xml:space="preserve"> включающая учебные предметы: «Иностранный язык». </w:t>
      </w:r>
    </w:p>
    <w:p w:rsidR="008E3CE6" w:rsidRPr="00D91BCF" w:rsidRDefault="008E3CE6" w:rsidP="008E3CE6">
      <w:pPr>
        <w:widowControl w:val="0"/>
        <w:autoSpaceDE w:val="0"/>
        <w:autoSpaceDN w:val="0"/>
        <w:adjustRightInd w:val="0"/>
        <w:spacing w:after="0"/>
        <w:ind w:right="408"/>
        <w:jc w:val="both"/>
        <w:rPr>
          <w:rFonts w:ascii="Times New Roman" w:eastAsia="Calibri" w:hAnsi="Times New Roman" w:cs="Times New Roman"/>
          <w:color w:val="000000"/>
          <w:sz w:val="24"/>
          <w:szCs w:val="24"/>
        </w:rPr>
      </w:pPr>
      <w:r w:rsidRPr="00D91BCF">
        <w:rPr>
          <w:rFonts w:ascii="Times New Roman" w:eastAsia="Calibri" w:hAnsi="Times New Roman" w:cs="Times New Roman"/>
          <w:b/>
          <w:color w:val="000000"/>
          <w:sz w:val="24"/>
          <w:szCs w:val="24"/>
        </w:rPr>
        <w:t>Предметная область «Общественные науки»,</w:t>
      </w:r>
      <w:r w:rsidRPr="00D91BCF">
        <w:rPr>
          <w:rFonts w:ascii="Times New Roman" w:eastAsia="Calibri" w:hAnsi="Times New Roman" w:cs="Times New Roman"/>
          <w:color w:val="000000"/>
          <w:sz w:val="24"/>
          <w:szCs w:val="24"/>
        </w:rPr>
        <w:t xml:space="preserve"> включающая учебные предметы: «История»; «География»; «Экономика; «Право»; «Обществознание». </w:t>
      </w:r>
    </w:p>
    <w:p w:rsidR="008E3CE6" w:rsidRPr="00D91BCF" w:rsidRDefault="008E3CE6" w:rsidP="008E3CE6">
      <w:pPr>
        <w:widowControl w:val="0"/>
        <w:autoSpaceDE w:val="0"/>
        <w:autoSpaceDN w:val="0"/>
        <w:adjustRightInd w:val="0"/>
        <w:spacing w:after="0"/>
        <w:ind w:right="-15"/>
        <w:jc w:val="both"/>
        <w:rPr>
          <w:rFonts w:ascii="Times New Roman" w:eastAsia="Calibri" w:hAnsi="Times New Roman" w:cs="Times New Roman"/>
          <w:color w:val="000000"/>
          <w:sz w:val="24"/>
          <w:szCs w:val="24"/>
        </w:rPr>
      </w:pPr>
      <w:r w:rsidRPr="00D91BCF">
        <w:rPr>
          <w:rFonts w:ascii="Times New Roman" w:eastAsia="Calibri" w:hAnsi="Times New Roman" w:cs="Times New Roman"/>
          <w:b/>
          <w:color w:val="000000"/>
          <w:sz w:val="24"/>
          <w:szCs w:val="24"/>
        </w:rPr>
        <w:t>Предметная область «Математика и информатика»,</w:t>
      </w:r>
      <w:r w:rsidRPr="00D91BCF">
        <w:rPr>
          <w:rFonts w:ascii="Times New Roman" w:eastAsia="Calibri" w:hAnsi="Times New Roman" w:cs="Times New Roman"/>
          <w:color w:val="000000"/>
          <w:sz w:val="24"/>
          <w:szCs w:val="24"/>
        </w:rPr>
        <w:t xml:space="preserve"> включающая учебные предметы: </w:t>
      </w:r>
    </w:p>
    <w:p w:rsidR="008E3CE6" w:rsidRPr="00D91BCF" w:rsidRDefault="008E3CE6" w:rsidP="008E3CE6">
      <w:pPr>
        <w:widowControl w:val="0"/>
        <w:autoSpaceDE w:val="0"/>
        <w:autoSpaceDN w:val="0"/>
        <w:adjustRightInd w:val="0"/>
        <w:spacing w:after="0"/>
        <w:ind w:right="-15"/>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 xml:space="preserve">«Математика: алгебра и начала математического анализа, геометрия»;   «Информатика и ИКТ». </w:t>
      </w:r>
    </w:p>
    <w:p w:rsidR="008E3CE6" w:rsidRPr="00D91BCF" w:rsidRDefault="008E3CE6" w:rsidP="008E3CE6">
      <w:pPr>
        <w:widowControl w:val="0"/>
        <w:autoSpaceDE w:val="0"/>
        <w:autoSpaceDN w:val="0"/>
        <w:adjustRightInd w:val="0"/>
        <w:spacing w:after="0"/>
        <w:ind w:right="633"/>
        <w:jc w:val="both"/>
        <w:rPr>
          <w:rFonts w:ascii="Times New Roman" w:eastAsia="Calibri" w:hAnsi="Times New Roman" w:cs="Times New Roman"/>
          <w:color w:val="000000"/>
          <w:sz w:val="24"/>
          <w:szCs w:val="24"/>
        </w:rPr>
      </w:pPr>
      <w:r w:rsidRPr="00D91BCF">
        <w:rPr>
          <w:rFonts w:ascii="Times New Roman" w:eastAsia="Calibri" w:hAnsi="Times New Roman" w:cs="Times New Roman"/>
          <w:b/>
          <w:color w:val="000000"/>
          <w:sz w:val="24"/>
          <w:szCs w:val="24"/>
        </w:rPr>
        <w:t>Предметная область «Естественные науки»,</w:t>
      </w:r>
      <w:r w:rsidRPr="00D91BCF">
        <w:rPr>
          <w:rFonts w:ascii="Times New Roman" w:eastAsia="Calibri" w:hAnsi="Times New Roman" w:cs="Times New Roman"/>
          <w:color w:val="000000"/>
          <w:sz w:val="24"/>
          <w:szCs w:val="24"/>
        </w:rPr>
        <w:t xml:space="preserve"> включающая учебные предметы: «Физика»; «Химия»; «Биология». </w:t>
      </w:r>
    </w:p>
    <w:p w:rsidR="008E3CE6" w:rsidRPr="00D91BCF" w:rsidRDefault="008E3CE6" w:rsidP="008E3CE6">
      <w:pPr>
        <w:widowControl w:val="0"/>
        <w:autoSpaceDE w:val="0"/>
        <w:autoSpaceDN w:val="0"/>
        <w:adjustRightInd w:val="0"/>
        <w:spacing w:after="0"/>
        <w:ind w:right="-15"/>
        <w:jc w:val="both"/>
        <w:rPr>
          <w:rFonts w:ascii="Times New Roman" w:eastAsia="Calibri" w:hAnsi="Times New Roman" w:cs="Times New Roman"/>
          <w:color w:val="000000"/>
          <w:sz w:val="24"/>
          <w:szCs w:val="24"/>
        </w:rPr>
      </w:pPr>
      <w:r w:rsidRPr="00D91BCF">
        <w:rPr>
          <w:rFonts w:ascii="Times New Roman" w:eastAsia="Calibri" w:hAnsi="Times New Roman" w:cs="Times New Roman"/>
          <w:b/>
          <w:color w:val="000000"/>
          <w:sz w:val="24"/>
          <w:szCs w:val="24"/>
        </w:rPr>
        <w:lastRenderedPageBreak/>
        <w:t>Предметная область «Физическая культура, основы безопасности жизнедеятельности»</w:t>
      </w:r>
      <w:r w:rsidRPr="00D91BCF">
        <w:rPr>
          <w:rFonts w:ascii="Times New Roman" w:eastAsia="Calibri" w:hAnsi="Times New Roman" w:cs="Times New Roman"/>
          <w:color w:val="000000"/>
          <w:sz w:val="24"/>
          <w:szCs w:val="24"/>
        </w:rPr>
        <w:t xml:space="preserve">, включающая учебные предметы: </w:t>
      </w:r>
    </w:p>
    <w:p w:rsidR="008E3CE6" w:rsidRPr="00D91BCF" w:rsidRDefault="008E3CE6" w:rsidP="008E3CE6">
      <w:pPr>
        <w:widowControl w:val="0"/>
        <w:autoSpaceDE w:val="0"/>
        <w:autoSpaceDN w:val="0"/>
        <w:adjustRightInd w:val="0"/>
        <w:spacing w:after="0"/>
        <w:ind w:right="-15"/>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 xml:space="preserve">«Физическая культура»;  «Основы безопасности жизнедеятельности». </w:t>
      </w:r>
    </w:p>
    <w:p w:rsidR="008E3CE6" w:rsidRPr="00D91BCF" w:rsidRDefault="008E3CE6" w:rsidP="008E3CE6">
      <w:pPr>
        <w:widowControl w:val="0"/>
        <w:suppressAutoHyphens/>
        <w:autoSpaceDE w:val="0"/>
        <w:autoSpaceDN w:val="0"/>
        <w:adjustRightInd w:val="0"/>
        <w:spacing w:after="0"/>
        <w:jc w:val="both"/>
        <w:rPr>
          <w:rFonts w:ascii="Times New Roman" w:eastAsia="Calibri" w:hAnsi="Times New Roman" w:cs="Times New Roman"/>
          <w:sz w:val="24"/>
          <w:szCs w:val="24"/>
          <w:lang w:eastAsia="en-US"/>
        </w:rPr>
      </w:pPr>
      <w:r w:rsidRPr="00D91BCF">
        <w:rPr>
          <w:rFonts w:ascii="Times New Roman" w:eastAsia="Calibri" w:hAnsi="Times New Roman" w:cs="Times New Roman"/>
          <w:sz w:val="24"/>
          <w:szCs w:val="24"/>
          <w:lang w:eastAsia="en-US"/>
        </w:rPr>
        <w:t xml:space="preserve">Образовательный процесс в 10-х классах осуществляется </w:t>
      </w:r>
      <w:r w:rsidRPr="00D91BCF">
        <w:rPr>
          <w:rFonts w:ascii="Times New Roman" w:eastAsia="Calibri" w:hAnsi="Times New Roman" w:cs="Times New Roman"/>
          <w:b/>
          <w:sz w:val="24"/>
          <w:szCs w:val="24"/>
          <w:lang w:eastAsia="en-US"/>
        </w:rPr>
        <w:t>по одному универсальному профилю</w:t>
      </w:r>
      <w:r w:rsidRPr="00D91BCF">
        <w:rPr>
          <w:rFonts w:ascii="Times New Roman" w:eastAsia="Calibri" w:hAnsi="Times New Roman" w:cs="Times New Roman"/>
          <w:sz w:val="24"/>
          <w:szCs w:val="24"/>
          <w:lang w:eastAsia="en-US"/>
        </w:rPr>
        <w:t>, но двум индивидуальным маршрутам.</w:t>
      </w:r>
    </w:p>
    <w:p w:rsidR="008E3CE6" w:rsidRPr="00D91BCF" w:rsidRDefault="008E3CE6" w:rsidP="008E3CE6">
      <w:pPr>
        <w:widowControl w:val="0"/>
        <w:suppressAutoHyphens/>
        <w:autoSpaceDE w:val="0"/>
        <w:autoSpaceDN w:val="0"/>
        <w:adjustRightInd w:val="0"/>
        <w:spacing w:after="0"/>
        <w:jc w:val="both"/>
        <w:rPr>
          <w:rFonts w:ascii="Times New Roman" w:eastAsia="Calibri" w:hAnsi="Times New Roman" w:cs="Times New Roman"/>
          <w:b/>
          <w:sz w:val="24"/>
          <w:szCs w:val="24"/>
          <w:lang w:eastAsia="en-US"/>
        </w:rPr>
      </w:pPr>
      <w:r w:rsidRPr="00D91BCF">
        <w:rPr>
          <w:rFonts w:ascii="Times New Roman" w:eastAsia="Calibri" w:hAnsi="Times New Roman" w:cs="Times New Roman"/>
          <w:b/>
          <w:sz w:val="24"/>
          <w:szCs w:val="24"/>
          <w:lang w:eastAsia="en-US"/>
        </w:rPr>
        <w:t xml:space="preserve"> Универсальный профиль </w:t>
      </w:r>
    </w:p>
    <w:p w:rsidR="008E3CE6" w:rsidRPr="00D91BCF" w:rsidRDefault="008E3CE6" w:rsidP="008E3CE6">
      <w:pPr>
        <w:widowControl w:val="0"/>
        <w:suppressAutoHyphens/>
        <w:autoSpaceDE w:val="0"/>
        <w:autoSpaceDN w:val="0"/>
        <w:adjustRightInd w:val="0"/>
        <w:spacing w:after="0"/>
        <w:ind w:left="57" w:firstLine="709"/>
        <w:jc w:val="both"/>
        <w:rPr>
          <w:rFonts w:ascii="Times New Roman" w:eastAsia="Calibri" w:hAnsi="Times New Roman" w:cs="Times New Roman"/>
          <w:sz w:val="24"/>
          <w:szCs w:val="24"/>
        </w:rPr>
      </w:pPr>
      <w:r w:rsidRPr="00D91BCF">
        <w:rPr>
          <w:rFonts w:ascii="Times New Roman" w:eastAsia="Calibri" w:hAnsi="Times New Roman" w:cs="Times New Roman"/>
          <w:sz w:val="24"/>
          <w:szCs w:val="24"/>
          <w:lang w:eastAsia="en-US"/>
        </w:rPr>
        <w:t xml:space="preserve">Данный профиль </w:t>
      </w:r>
      <w:r w:rsidRPr="00D91BCF">
        <w:rPr>
          <w:rFonts w:ascii="Times New Roman" w:eastAsia="Calibri" w:hAnsi="Times New Roman" w:cs="Times New Roman"/>
          <w:sz w:val="24"/>
          <w:szCs w:val="24"/>
        </w:rPr>
        <w:t xml:space="preserve">ориентирован на </w:t>
      </w:r>
      <w:proofErr w:type="gramStart"/>
      <w:r w:rsidRPr="00D91BCF">
        <w:rPr>
          <w:rFonts w:ascii="Times New Roman" w:eastAsia="Calibri" w:hAnsi="Times New Roman" w:cs="Times New Roman"/>
          <w:sz w:val="24"/>
          <w:szCs w:val="24"/>
        </w:rPr>
        <w:t>обучающихся</w:t>
      </w:r>
      <w:proofErr w:type="gramEnd"/>
      <w:r w:rsidRPr="00D91BCF">
        <w:rPr>
          <w:rFonts w:ascii="Times New Roman" w:eastAsia="Calibri" w:hAnsi="Times New Roman" w:cs="Times New Roman"/>
          <w:sz w:val="24"/>
          <w:szCs w:val="24"/>
        </w:rPr>
        <w:t xml:space="preserve">, чей выбор «не вписывается» в рамки заданного профиля.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8E3CE6" w:rsidRPr="00D91BCF" w:rsidRDefault="008E3CE6" w:rsidP="008E3CE6">
      <w:pPr>
        <w:widowControl w:val="0"/>
        <w:suppressAutoHyphens/>
        <w:autoSpaceDE w:val="0"/>
        <w:autoSpaceDN w:val="0"/>
        <w:adjustRightInd w:val="0"/>
        <w:spacing w:after="0"/>
        <w:ind w:left="57" w:firstLine="709"/>
        <w:jc w:val="both"/>
        <w:rPr>
          <w:rFonts w:ascii="Times New Roman" w:eastAsia="Calibri" w:hAnsi="Times New Roman" w:cs="Times New Roman"/>
          <w:sz w:val="24"/>
          <w:szCs w:val="24"/>
        </w:rPr>
      </w:pPr>
      <w:proofErr w:type="gramStart"/>
      <w:r w:rsidRPr="00D91BCF">
        <w:rPr>
          <w:rFonts w:ascii="Times New Roman" w:eastAsia="Calibri" w:hAnsi="Times New Roman" w:cs="Times New Roman"/>
          <w:sz w:val="24"/>
          <w:szCs w:val="24"/>
        </w:rPr>
        <w:t xml:space="preserve">На базовом уровне универсального профиля изучаются следующие предметы: иностранный язык, литература,  информатика, физика, история, обществознание, физическая культура, ОБЖ. </w:t>
      </w:r>
      <w:proofErr w:type="gramEnd"/>
    </w:p>
    <w:p w:rsidR="008E3CE6" w:rsidRPr="00D91BCF" w:rsidRDefault="008E3CE6" w:rsidP="008E3CE6">
      <w:pPr>
        <w:widowControl w:val="0"/>
        <w:suppressAutoHyphens/>
        <w:autoSpaceDE w:val="0"/>
        <w:autoSpaceDN w:val="0"/>
        <w:adjustRightInd w:val="0"/>
        <w:spacing w:after="0"/>
        <w:ind w:left="57" w:firstLine="709"/>
        <w:jc w:val="both"/>
        <w:rPr>
          <w:rFonts w:ascii="Times New Roman" w:eastAsia="Calibri" w:hAnsi="Times New Roman" w:cs="Times New Roman"/>
          <w:sz w:val="24"/>
          <w:szCs w:val="24"/>
        </w:rPr>
      </w:pPr>
      <w:r w:rsidRPr="00D91BCF">
        <w:rPr>
          <w:rFonts w:ascii="Times New Roman" w:eastAsia="Calibri" w:hAnsi="Times New Roman" w:cs="Times New Roman"/>
          <w:sz w:val="24"/>
          <w:szCs w:val="24"/>
        </w:rPr>
        <w:t>На углубленном уровне универсального профиля изучаются следующие предметы: математика, русский язык, химия, биология.</w:t>
      </w:r>
    </w:p>
    <w:p w:rsidR="008E3CE6" w:rsidRPr="00D91BCF" w:rsidRDefault="008E3CE6" w:rsidP="008E3CE6">
      <w:pPr>
        <w:widowControl w:val="0"/>
        <w:autoSpaceDE w:val="0"/>
        <w:autoSpaceDN w:val="0"/>
        <w:adjustRightInd w:val="0"/>
        <w:spacing w:after="0"/>
        <w:ind w:right="594"/>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 xml:space="preserve">В учебные планы включены  курсы по выбору </w:t>
      </w:r>
      <w:proofErr w:type="gramStart"/>
      <w:r w:rsidRPr="00D91BCF">
        <w:rPr>
          <w:rFonts w:ascii="Times New Roman" w:eastAsia="Calibri" w:hAnsi="Times New Roman" w:cs="Times New Roman"/>
          <w:color w:val="000000"/>
          <w:sz w:val="24"/>
          <w:szCs w:val="24"/>
        </w:rPr>
        <w:t>обучающихся</w:t>
      </w:r>
      <w:proofErr w:type="gramEnd"/>
      <w:r w:rsidRPr="00D91BCF">
        <w:rPr>
          <w:rFonts w:ascii="Times New Roman" w:eastAsia="Calibri" w:hAnsi="Times New Roman" w:cs="Times New Roman"/>
          <w:color w:val="000000"/>
          <w:sz w:val="24"/>
          <w:szCs w:val="24"/>
        </w:rPr>
        <w:t xml:space="preserve">, предлагаемые образовательным учреждением в соответствии со спецификой и возможностями в соответствии со спецификой выбранного профиля. </w:t>
      </w:r>
    </w:p>
    <w:p w:rsidR="008E3CE6" w:rsidRDefault="008E3CE6" w:rsidP="008E3CE6">
      <w:pPr>
        <w:spacing w:after="0"/>
        <w:ind w:left="720"/>
        <w:contextualSpacing/>
        <w:jc w:val="both"/>
        <w:rPr>
          <w:rFonts w:ascii="Times New Roman" w:eastAsia="Times New Roman" w:hAnsi="Times New Roman" w:cs="Times New Roman"/>
          <w:color w:val="000000"/>
          <w:sz w:val="24"/>
          <w:szCs w:val="24"/>
        </w:rPr>
      </w:pPr>
      <w:r w:rsidRPr="00D91BCF">
        <w:rPr>
          <w:rFonts w:ascii="Times New Roman" w:eastAsia="Times New Roman" w:hAnsi="Times New Roman" w:cs="Times New Roman"/>
          <w:color w:val="000000"/>
          <w:sz w:val="24"/>
          <w:szCs w:val="24"/>
        </w:rPr>
        <w:t xml:space="preserve">Курсы по выбору: </w:t>
      </w:r>
    </w:p>
    <w:p w:rsidR="008E3CE6" w:rsidRPr="00D91BCF" w:rsidRDefault="007750E6" w:rsidP="00FE0AB0">
      <w:pPr>
        <w:spacing w:after="0"/>
        <w:ind w:left="720"/>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1.</w:t>
      </w:r>
      <w:r w:rsidR="008E3CE6" w:rsidRPr="00D91BCF">
        <w:rPr>
          <w:rFonts w:ascii="Times New Roman" w:eastAsia="Calibri" w:hAnsi="Times New Roman" w:cs="Times New Roman"/>
          <w:color w:val="000000"/>
          <w:sz w:val="24"/>
          <w:szCs w:val="24"/>
        </w:rPr>
        <w:t xml:space="preserve">Учебный план каждого профиля состоит из двух частей: обязательной части и части, формируемой участниками образовательных отношений. </w:t>
      </w:r>
    </w:p>
    <w:p w:rsidR="008E3CE6" w:rsidRPr="00D91BCF" w:rsidRDefault="008E3CE6" w:rsidP="008E3CE6">
      <w:pPr>
        <w:widowControl w:val="0"/>
        <w:autoSpaceDE w:val="0"/>
        <w:autoSpaceDN w:val="0"/>
        <w:adjustRightInd w:val="0"/>
        <w:spacing w:after="0"/>
        <w:ind w:left="549" w:right="587" w:firstLine="636"/>
        <w:jc w:val="both"/>
        <w:rPr>
          <w:rFonts w:ascii="Times New Roman" w:eastAsia="Calibri" w:hAnsi="Times New Roman" w:cs="Times New Roman"/>
          <w:color w:val="000000"/>
          <w:sz w:val="24"/>
          <w:szCs w:val="24"/>
        </w:rPr>
      </w:pPr>
      <w:r w:rsidRPr="00D91BCF">
        <w:rPr>
          <w:rFonts w:ascii="Times New Roman" w:eastAsia="Calibri" w:hAnsi="Times New Roman" w:cs="Times New Roman"/>
          <w:b/>
          <w:color w:val="000000"/>
          <w:sz w:val="24"/>
          <w:szCs w:val="24"/>
        </w:rPr>
        <w:t xml:space="preserve">Обязательная часть </w:t>
      </w:r>
      <w:r w:rsidRPr="00D91BCF">
        <w:rPr>
          <w:rFonts w:ascii="Times New Roman" w:eastAsia="Calibri" w:hAnsi="Times New Roman" w:cs="Times New Roman"/>
          <w:color w:val="000000"/>
          <w:sz w:val="24"/>
          <w:szCs w:val="24"/>
        </w:rPr>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8E3CE6" w:rsidRPr="00D91BCF" w:rsidRDefault="008E3CE6" w:rsidP="008E3CE6">
      <w:pPr>
        <w:widowControl w:val="0"/>
        <w:autoSpaceDE w:val="0"/>
        <w:autoSpaceDN w:val="0"/>
        <w:adjustRightInd w:val="0"/>
        <w:spacing w:after="0"/>
        <w:ind w:left="545" w:right="587" w:firstLine="566"/>
        <w:jc w:val="both"/>
        <w:rPr>
          <w:rFonts w:ascii="Times New Roman" w:eastAsia="Calibri" w:hAnsi="Times New Roman" w:cs="Times New Roman"/>
          <w:color w:val="000000"/>
          <w:sz w:val="24"/>
          <w:szCs w:val="24"/>
        </w:rPr>
      </w:pPr>
      <w:r w:rsidRPr="00D91BCF">
        <w:rPr>
          <w:rFonts w:ascii="Times New Roman" w:eastAsia="Calibri" w:hAnsi="Times New Roman" w:cs="Times New Roman"/>
          <w:b/>
          <w:color w:val="000000"/>
          <w:sz w:val="24"/>
          <w:szCs w:val="24"/>
        </w:rPr>
        <w:t>Часть учебного плана, формируемая участниками образовательных отношений</w:t>
      </w:r>
      <w:r w:rsidRPr="00D91BCF">
        <w:rPr>
          <w:rFonts w:ascii="Times New Roman" w:eastAsia="Calibri" w:hAnsi="Times New Roman" w:cs="Times New Roman"/>
          <w:color w:val="000000"/>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 </w:t>
      </w:r>
    </w:p>
    <w:p w:rsidR="008E3CE6" w:rsidRPr="00D91BCF" w:rsidRDefault="008E3CE6" w:rsidP="008E3CE6">
      <w:pPr>
        <w:widowControl w:val="0"/>
        <w:autoSpaceDE w:val="0"/>
        <w:autoSpaceDN w:val="0"/>
        <w:adjustRightInd w:val="0"/>
        <w:spacing w:after="0"/>
        <w:ind w:right="570"/>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t>Обязательным элементом является выполнение обучающимися индивидуальног</w:t>
      </w:r>
      <w:proofErr w:type="gramStart"/>
      <w:r w:rsidRPr="00D91BCF">
        <w:rPr>
          <w:rFonts w:ascii="Times New Roman" w:eastAsia="Calibri" w:hAnsi="Times New Roman" w:cs="Times New Roman"/>
          <w:color w:val="000000"/>
          <w:sz w:val="24"/>
          <w:szCs w:val="24"/>
        </w:rPr>
        <w:t>о(</w:t>
      </w:r>
      <w:proofErr w:type="spellStart"/>
      <w:proofErr w:type="gramEnd"/>
      <w:r w:rsidRPr="00D91BCF">
        <w:rPr>
          <w:rFonts w:ascii="Times New Roman" w:eastAsia="Calibri" w:hAnsi="Times New Roman" w:cs="Times New Roman"/>
          <w:color w:val="000000"/>
          <w:sz w:val="24"/>
          <w:szCs w:val="24"/>
        </w:rPr>
        <w:t>ых</w:t>
      </w:r>
      <w:proofErr w:type="spellEnd"/>
      <w:r w:rsidRPr="00D91BCF">
        <w:rPr>
          <w:rFonts w:ascii="Times New Roman" w:eastAsia="Calibri" w:hAnsi="Times New Roman" w:cs="Times New Roman"/>
          <w:color w:val="000000"/>
          <w:sz w:val="24"/>
          <w:szCs w:val="24"/>
        </w:rPr>
        <w:t>) проекта(</w:t>
      </w:r>
      <w:proofErr w:type="spellStart"/>
      <w:r w:rsidRPr="00D91BCF">
        <w:rPr>
          <w:rFonts w:ascii="Times New Roman" w:eastAsia="Calibri" w:hAnsi="Times New Roman" w:cs="Times New Roman"/>
          <w:color w:val="000000"/>
          <w:sz w:val="24"/>
          <w:szCs w:val="24"/>
        </w:rPr>
        <w:t>ов</w:t>
      </w:r>
      <w:proofErr w:type="spellEnd"/>
      <w:r w:rsidRPr="00D91BCF">
        <w:rPr>
          <w:rFonts w:ascii="Times New Roman" w:eastAsia="Calibri" w:hAnsi="Times New Roman" w:cs="Times New Roman"/>
          <w:color w:val="000000"/>
          <w:sz w:val="24"/>
          <w:szCs w:val="24"/>
        </w:rPr>
        <w:t xml:space="preserve">). </w:t>
      </w:r>
      <w:proofErr w:type="gramStart"/>
      <w:r w:rsidRPr="00D91BCF">
        <w:rPr>
          <w:rFonts w:ascii="Times New Roman" w:eastAsia="Calibri" w:hAnsi="Times New Roman" w:cs="Times New Roman"/>
          <w:b/>
          <w:color w:val="000000"/>
          <w:sz w:val="24"/>
          <w:szCs w:val="24"/>
        </w:rPr>
        <w:t xml:space="preserve">Индивидуальный проект </w:t>
      </w:r>
      <w:r w:rsidRPr="00D91BCF">
        <w:rPr>
          <w:rFonts w:ascii="Times New Roman" w:eastAsia="Calibri" w:hAnsi="Times New Roman" w:cs="Times New Roman"/>
          <w:color w:val="000000"/>
          <w:sz w:val="24"/>
          <w:szCs w:val="24"/>
        </w:rPr>
        <w:t>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w:t>
      </w:r>
      <w:proofErr w:type="gramEnd"/>
      <w:r w:rsidRPr="00D91BCF">
        <w:rPr>
          <w:rFonts w:ascii="Times New Roman" w:eastAsia="Calibri" w:hAnsi="Times New Roman" w:cs="Times New Roman"/>
          <w:color w:val="000000"/>
          <w:sz w:val="24"/>
          <w:szCs w:val="24"/>
        </w:rPr>
        <w:t>, социальной, художественн</w:t>
      </w:r>
      <w:proofErr w:type="gramStart"/>
      <w:r w:rsidRPr="00D91BCF">
        <w:rPr>
          <w:rFonts w:ascii="Times New Roman" w:eastAsia="Calibri" w:hAnsi="Times New Roman" w:cs="Times New Roman"/>
          <w:color w:val="000000"/>
          <w:sz w:val="24"/>
          <w:szCs w:val="24"/>
        </w:rPr>
        <w:t>о-</w:t>
      </w:r>
      <w:proofErr w:type="gramEnd"/>
      <w:r w:rsidRPr="00D91BCF">
        <w:rPr>
          <w:rFonts w:ascii="Times New Roman" w:eastAsia="Calibri" w:hAnsi="Times New Roman" w:cs="Times New Roman"/>
          <w:color w:val="000000"/>
          <w:sz w:val="24"/>
          <w:szCs w:val="24"/>
        </w:rPr>
        <w:t xml:space="preserve"> творческой, иной). Для реализации </w:t>
      </w:r>
      <w:proofErr w:type="gramStart"/>
      <w:r w:rsidRPr="00D91BCF">
        <w:rPr>
          <w:rFonts w:ascii="Times New Roman" w:eastAsia="Calibri" w:hAnsi="Times New Roman" w:cs="Times New Roman"/>
          <w:color w:val="000000"/>
          <w:sz w:val="24"/>
          <w:szCs w:val="24"/>
        </w:rPr>
        <w:t>индивидуального проекта</w:t>
      </w:r>
      <w:proofErr w:type="gramEnd"/>
      <w:r w:rsidRPr="00D91BCF">
        <w:rPr>
          <w:rFonts w:ascii="Times New Roman" w:eastAsia="Calibri" w:hAnsi="Times New Roman" w:cs="Times New Roman"/>
          <w:color w:val="000000"/>
          <w:sz w:val="24"/>
          <w:szCs w:val="24"/>
        </w:rPr>
        <w:t xml:space="preserve"> каждым учащимся 10-</w:t>
      </w:r>
      <w:r w:rsidR="005C7DDF">
        <w:rPr>
          <w:rFonts w:ascii="Times New Roman" w:eastAsia="Calibri" w:hAnsi="Times New Roman" w:cs="Times New Roman"/>
          <w:color w:val="000000"/>
          <w:sz w:val="24"/>
          <w:szCs w:val="24"/>
        </w:rPr>
        <w:t>11-</w:t>
      </w:r>
      <w:r w:rsidRPr="00D91BCF">
        <w:rPr>
          <w:rFonts w:ascii="Times New Roman" w:eastAsia="Calibri" w:hAnsi="Times New Roman" w:cs="Times New Roman"/>
          <w:color w:val="000000"/>
          <w:sz w:val="24"/>
          <w:szCs w:val="24"/>
        </w:rPr>
        <w:t>х классов в учебн</w:t>
      </w:r>
      <w:r w:rsidR="005C7DDF">
        <w:rPr>
          <w:rFonts w:ascii="Times New Roman" w:eastAsia="Calibri" w:hAnsi="Times New Roman" w:cs="Times New Roman"/>
          <w:color w:val="000000"/>
          <w:sz w:val="24"/>
          <w:szCs w:val="24"/>
        </w:rPr>
        <w:t>ом плане</w:t>
      </w:r>
      <w:r w:rsidRPr="00D91BCF">
        <w:rPr>
          <w:rFonts w:ascii="Times New Roman" w:eastAsia="Calibri" w:hAnsi="Times New Roman" w:cs="Times New Roman"/>
          <w:color w:val="000000"/>
          <w:sz w:val="24"/>
          <w:szCs w:val="24"/>
        </w:rPr>
        <w:t xml:space="preserve"> ФГОС СОО выделен 1 час из вариативной части учебного плана. </w:t>
      </w:r>
    </w:p>
    <w:p w:rsidR="008E3CE6" w:rsidRPr="00D91BCF" w:rsidRDefault="008E3CE6" w:rsidP="008E3CE6">
      <w:pPr>
        <w:widowControl w:val="0"/>
        <w:autoSpaceDE w:val="0"/>
        <w:autoSpaceDN w:val="0"/>
        <w:adjustRightInd w:val="0"/>
        <w:spacing w:after="0"/>
        <w:ind w:left="549" w:right="-15" w:firstLine="559"/>
        <w:jc w:val="both"/>
        <w:rPr>
          <w:rFonts w:ascii="Times New Roman" w:eastAsia="Calibri" w:hAnsi="Times New Roman" w:cs="Times New Roman"/>
          <w:color w:val="000000"/>
          <w:sz w:val="24"/>
          <w:szCs w:val="24"/>
        </w:rPr>
      </w:pPr>
      <w:r w:rsidRPr="00D91BCF">
        <w:rPr>
          <w:rFonts w:ascii="Times New Roman" w:eastAsia="Calibri" w:hAnsi="Times New Roman" w:cs="Times New Roman"/>
          <w:color w:val="000000"/>
          <w:sz w:val="24"/>
          <w:szCs w:val="24"/>
        </w:rPr>
        <w:lastRenderedPageBreak/>
        <w:t xml:space="preserve">В целях обеспечения индивидуальных потребностей обучающихся основная образовательная программа предусматривает внеурочную деятельность. </w:t>
      </w:r>
    </w:p>
    <w:p w:rsidR="008E3CE6" w:rsidRPr="00D91BCF" w:rsidRDefault="008E3CE6" w:rsidP="008E3CE6">
      <w:pPr>
        <w:widowControl w:val="0"/>
        <w:spacing w:after="0"/>
        <w:ind w:right="20"/>
        <w:jc w:val="both"/>
        <w:rPr>
          <w:rFonts w:ascii="Times New Roman" w:eastAsiaTheme="minorHAnsi" w:hAnsi="Times New Roman" w:cs="Times New Roman"/>
          <w:color w:val="000000"/>
          <w:sz w:val="24"/>
          <w:szCs w:val="24"/>
          <w:shd w:val="clear" w:color="auto" w:fill="FFFFFF"/>
          <w:lang w:eastAsia="en-US"/>
        </w:rPr>
      </w:pPr>
    </w:p>
    <w:p w:rsidR="008E3CE6" w:rsidRPr="008E3CE6" w:rsidRDefault="008E3CE6" w:rsidP="008E3CE6">
      <w:pPr>
        <w:widowControl w:val="0"/>
        <w:spacing w:after="0" w:line="274" w:lineRule="exact"/>
        <w:ind w:right="20"/>
        <w:rPr>
          <w:rFonts w:ascii="Times New Roman" w:eastAsiaTheme="minorHAnsi" w:hAnsi="Times New Roman" w:cs="Times New Roman"/>
          <w:color w:val="000000"/>
          <w:sz w:val="24"/>
          <w:szCs w:val="24"/>
          <w:shd w:val="clear" w:color="auto" w:fill="FFFFFF"/>
          <w:lang w:eastAsia="en-US"/>
        </w:rPr>
      </w:pPr>
    </w:p>
    <w:p w:rsidR="00DB6D3D" w:rsidRPr="00DB6D3D" w:rsidRDefault="00DB6D3D" w:rsidP="00DB6D3D">
      <w:pPr>
        <w:pStyle w:val="a9"/>
        <w:spacing w:line="276" w:lineRule="auto"/>
        <w:jc w:val="center"/>
        <w:rPr>
          <w:b/>
          <w:sz w:val="24"/>
          <w:szCs w:val="24"/>
        </w:rPr>
      </w:pPr>
      <w:r w:rsidRPr="00DB6D3D">
        <w:rPr>
          <w:b/>
          <w:sz w:val="24"/>
          <w:szCs w:val="24"/>
        </w:rPr>
        <w:t>3.2. План внеурочной деятельности</w:t>
      </w:r>
    </w:p>
    <w:p w:rsidR="00DB6D3D" w:rsidRPr="00DB6D3D" w:rsidRDefault="00DB6D3D" w:rsidP="00DB6D3D">
      <w:pPr>
        <w:pStyle w:val="a9"/>
        <w:spacing w:line="276" w:lineRule="auto"/>
        <w:jc w:val="center"/>
        <w:rPr>
          <w:sz w:val="24"/>
          <w:szCs w:val="24"/>
        </w:rPr>
      </w:pPr>
    </w:p>
    <w:p w:rsidR="00DB6D3D" w:rsidRPr="00DB6D3D" w:rsidRDefault="00DB6D3D" w:rsidP="00DB6D3D">
      <w:pPr>
        <w:pStyle w:val="a9"/>
        <w:spacing w:line="276" w:lineRule="auto"/>
        <w:jc w:val="both"/>
        <w:rPr>
          <w:sz w:val="24"/>
          <w:szCs w:val="24"/>
        </w:rPr>
      </w:pPr>
      <w:r w:rsidRPr="00DB6D3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DB6D3D" w:rsidRDefault="00DB6D3D" w:rsidP="00892F46">
      <w:pPr>
        <w:pStyle w:val="a9"/>
        <w:numPr>
          <w:ilvl w:val="0"/>
          <w:numId w:val="192"/>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B6D3D" w:rsidRPr="00DB6D3D" w:rsidRDefault="00DB6D3D" w:rsidP="00892F46">
      <w:pPr>
        <w:pStyle w:val="a9"/>
        <w:numPr>
          <w:ilvl w:val="0"/>
          <w:numId w:val="192"/>
        </w:numPr>
        <w:spacing w:line="276" w:lineRule="auto"/>
        <w:jc w:val="both"/>
        <w:rPr>
          <w:sz w:val="24"/>
          <w:szCs w:val="24"/>
        </w:rPr>
      </w:pPr>
      <w:r w:rsidRPr="00DB6D3D">
        <w:rPr>
          <w:sz w:val="24"/>
          <w:szCs w:val="24"/>
        </w:rPr>
        <w:t xml:space="preserve">план реализации курсов внеурочной </w:t>
      </w:r>
      <w:proofErr w:type="gramStart"/>
      <w:r w:rsidRPr="00DB6D3D">
        <w:rPr>
          <w:sz w:val="24"/>
          <w:szCs w:val="24"/>
        </w:rPr>
        <w:t>деятельности</w:t>
      </w:r>
      <w:proofErr w:type="gramEnd"/>
      <w:r w:rsidRPr="00DB6D3D">
        <w:rPr>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DB6D3D" w:rsidRDefault="00DB6D3D" w:rsidP="00892F46">
      <w:pPr>
        <w:pStyle w:val="a9"/>
        <w:numPr>
          <w:ilvl w:val="0"/>
          <w:numId w:val="192"/>
        </w:numPr>
        <w:spacing w:line="276" w:lineRule="auto"/>
        <w:jc w:val="both"/>
        <w:rPr>
          <w:sz w:val="24"/>
          <w:szCs w:val="24"/>
        </w:rPr>
      </w:pPr>
      <w:r w:rsidRPr="00DB6D3D">
        <w:rPr>
          <w:sz w:val="24"/>
          <w:szCs w:val="24"/>
        </w:rPr>
        <w:t>план воспитательных мероприятий.</w:t>
      </w:r>
    </w:p>
    <w:p w:rsidR="00DB6D3D" w:rsidRPr="00DB6D3D" w:rsidRDefault="00DB6D3D" w:rsidP="00DB6D3D">
      <w:pPr>
        <w:pStyle w:val="a9"/>
        <w:spacing w:line="276" w:lineRule="auto"/>
        <w:jc w:val="both"/>
        <w:rPr>
          <w:sz w:val="24"/>
          <w:szCs w:val="24"/>
        </w:rPr>
      </w:pPr>
      <w:r w:rsidRPr="00DB6D3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B6D3D" w:rsidRDefault="00DB6D3D" w:rsidP="00A042EF">
      <w:pPr>
        <w:pStyle w:val="a9"/>
        <w:spacing w:line="276" w:lineRule="auto"/>
        <w:jc w:val="center"/>
        <w:rPr>
          <w:b/>
          <w:bCs/>
          <w:sz w:val="24"/>
          <w:szCs w:val="24"/>
        </w:rPr>
      </w:pPr>
      <w:r w:rsidRPr="00A042EF">
        <w:rPr>
          <w:b/>
          <w:bCs/>
          <w:sz w:val="24"/>
          <w:szCs w:val="24"/>
        </w:rPr>
        <w:t>Содержание плана внеурочной деятельности</w:t>
      </w:r>
    </w:p>
    <w:p w:rsidR="00A042EF" w:rsidRPr="00A042EF" w:rsidRDefault="00A042EF" w:rsidP="00A042EF">
      <w:pPr>
        <w:pStyle w:val="a9"/>
        <w:spacing w:line="276" w:lineRule="auto"/>
        <w:jc w:val="center"/>
        <w:rPr>
          <w:b/>
          <w:bCs/>
          <w:sz w:val="24"/>
          <w:szCs w:val="24"/>
        </w:rPr>
      </w:pPr>
    </w:p>
    <w:p w:rsidR="00DB6D3D" w:rsidRDefault="00DB6D3D" w:rsidP="00DB6D3D">
      <w:pPr>
        <w:pStyle w:val="a9"/>
        <w:spacing w:line="276" w:lineRule="auto"/>
        <w:jc w:val="both"/>
        <w:rPr>
          <w:sz w:val="24"/>
          <w:szCs w:val="24"/>
        </w:rPr>
      </w:pPr>
      <w:r w:rsidRPr="005C7DDF">
        <w:rPr>
          <w:sz w:val="24"/>
          <w:szCs w:val="24"/>
        </w:rPr>
        <w:t>Количество часов, выделяемых на внеурочную деятельность, за два года обучения на этапе средней школы составляет не более 700 часов</w:t>
      </w:r>
      <w:proofErr w:type="gramStart"/>
      <w:r w:rsidRPr="005C7DDF">
        <w:rPr>
          <w:sz w:val="24"/>
          <w:szCs w:val="24"/>
          <w:vertAlign w:val="superscript"/>
        </w:rPr>
        <w:footnoteReference w:customMarkFollows="1" w:id="9"/>
        <w:t>1</w:t>
      </w:r>
      <w:proofErr w:type="gramEnd"/>
      <w:r w:rsidRPr="005C7DDF">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944FB" w:rsidRDefault="005944FB" w:rsidP="005944FB">
      <w:pPr>
        <w:pStyle w:val="Default0"/>
        <w:ind w:firstLine="708"/>
        <w:contextualSpacing/>
        <w:jc w:val="both"/>
      </w:pPr>
      <w: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w:t>
      </w:r>
      <w:r>
        <w:lastRenderedPageBreak/>
        <w:t>для обеспечения адаптации к изменившейся образовательной ситуации выделено больше часов, чем в 11 классе.</w:t>
      </w:r>
    </w:p>
    <w:p w:rsidR="005944FB" w:rsidRDefault="005944FB" w:rsidP="005944FB">
      <w:pPr>
        <w:pStyle w:val="Default0"/>
        <w:ind w:firstLine="708"/>
        <w:contextualSpacing/>
        <w:jc w:val="both"/>
      </w:pPr>
    </w:p>
    <w:p w:rsidR="005944FB" w:rsidRPr="007749BD" w:rsidRDefault="005944FB" w:rsidP="005944FB">
      <w:pPr>
        <w:pStyle w:val="Default0"/>
        <w:ind w:firstLine="708"/>
        <w:contextualSpacing/>
        <w:jc w:val="center"/>
        <w:rPr>
          <w:b/>
        </w:rPr>
      </w:pPr>
      <w:r w:rsidRPr="007749BD">
        <w:rPr>
          <w:b/>
        </w:rPr>
        <w:t>Цель внеурочной деятельности</w:t>
      </w:r>
      <w:r>
        <w:rPr>
          <w:b/>
        </w:rPr>
        <w:t>:</w:t>
      </w:r>
    </w:p>
    <w:p w:rsidR="005944FB" w:rsidRDefault="005944FB" w:rsidP="005944FB">
      <w:pPr>
        <w:pStyle w:val="Default0"/>
        <w:ind w:firstLine="708"/>
        <w:contextualSpacing/>
        <w:jc w:val="both"/>
      </w:pPr>
    </w:p>
    <w:p w:rsidR="005944FB" w:rsidRPr="007348B3" w:rsidRDefault="005944FB" w:rsidP="005944FB">
      <w:pPr>
        <w:pStyle w:val="Default0"/>
        <w:ind w:firstLine="708"/>
        <w:contextualSpacing/>
        <w:rPr>
          <w:color w:val="auto"/>
        </w:rPr>
      </w:pPr>
      <w:r w:rsidRPr="007348B3">
        <w:rPr>
          <w:color w:val="auto"/>
        </w:rPr>
        <w:t xml:space="preserve">Для достижения учащимися в свободное от учёбы время, необходимого для жизни в обществе социального опыта и формирования принимаемой обществом системы ценностей в МБОУ </w:t>
      </w:r>
      <w:proofErr w:type="spellStart"/>
      <w:r>
        <w:rPr>
          <w:color w:val="auto"/>
        </w:rPr>
        <w:t>Горкинская</w:t>
      </w:r>
      <w:proofErr w:type="spellEnd"/>
      <w:r w:rsidRPr="007348B3">
        <w:rPr>
          <w:color w:val="auto"/>
        </w:rPr>
        <w:t xml:space="preserve"> средняя школа  реализуется следующая цель: </w:t>
      </w:r>
    </w:p>
    <w:p w:rsidR="005944FB" w:rsidRPr="007348B3" w:rsidRDefault="005944FB" w:rsidP="005944FB">
      <w:pPr>
        <w:pStyle w:val="Default0"/>
        <w:ind w:firstLine="708"/>
        <w:contextualSpacing/>
        <w:jc w:val="both"/>
        <w:rPr>
          <w:bCs/>
          <w:color w:val="auto"/>
        </w:rPr>
      </w:pPr>
      <w:r w:rsidRPr="007348B3">
        <w:rPr>
          <w:bCs/>
          <w:color w:val="auto"/>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5944FB" w:rsidRPr="007348B3" w:rsidRDefault="005944FB" w:rsidP="005944FB">
      <w:pPr>
        <w:pStyle w:val="Default0"/>
        <w:ind w:firstLine="708"/>
        <w:contextualSpacing/>
        <w:jc w:val="both"/>
        <w:rPr>
          <w:bCs/>
          <w:color w:val="auto"/>
        </w:rPr>
      </w:pPr>
    </w:p>
    <w:p w:rsidR="005944FB" w:rsidRPr="007348B3" w:rsidRDefault="005944FB" w:rsidP="005944FB">
      <w:pPr>
        <w:pStyle w:val="Default0"/>
        <w:contextualSpacing/>
        <w:jc w:val="center"/>
        <w:rPr>
          <w:color w:val="auto"/>
        </w:rPr>
      </w:pPr>
      <w:r w:rsidRPr="007348B3">
        <w:rPr>
          <w:b/>
          <w:color w:val="auto"/>
        </w:rPr>
        <w:t>Задачи внеурочной деятельности:</w:t>
      </w:r>
    </w:p>
    <w:p w:rsidR="005944FB" w:rsidRPr="007348B3" w:rsidRDefault="005944FB" w:rsidP="005944FB">
      <w:pPr>
        <w:pStyle w:val="Default0"/>
        <w:contextualSpacing/>
        <w:jc w:val="center"/>
        <w:rPr>
          <w:color w:val="auto"/>
        </w:rPr>
      </w:pPr>
    </w:p>
    <w:p w:rsidR="005944FB" w:rsidRPr="007348B3" w:rsidRDefault="005944FB" w:rsidP="00892F46">
      <w:pPr>
        <w:pStyle w:val="Default0"/>
        <w:numPr>
          <w:ilvl w:val="0"/>
          <w:numId w:val="214"/>
        </w:numPr>
        <w:spacing w:after="0" w:line="240" w:lineRule="auto"/>
        <w:contextualSpacing/>
        <w:jc w:val="both"/>
        <w:rPr>
          <w:color w:val="auto"/>
        </w:rPr>
      </w:pPr>
      <w:r w:rsidRPr="007348B3">
        <w:rPr>
          <w:color w:val="auto"/>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5944FB" w:rsidRPr="007348B3" w:rsidRDefault="005944FB" w:rsidP="00892F46">
      <w:pPr>
        <w:pStyle w:val="Default0"/>
        <w:numPr>
          <w:ilvl w:val="0"/>
          <w:numId w:val="214"/>
        </w:numPr>
        <w:spacing w:after="0" w:line="240" w:lineRule="auto"/>
        <w:contextualSpacing/>
        <w:jc w:val="both"/>
        <w:rPr>
          <w:color w:val="auto"/>
        </w:rPr>
      </w:pPr>
      <w:r w:rsidRPr="007348B3">
        <w:rPr>
          <w:color w:val="auto"/>
        </w:rPr>
        <w:t xml:space="preserve">выявить интересы, склонности, способности, возможности учащихся к различным видам деятельности; </w:t>
      </w:r>
    </w:p>
    <w:p w:rsidR="005944FB" w:rsidRPr="007348B3" w:rsidRDefault="005944FB" w:rsidP="00892F46">
      <w:pPr>
        <w:pStyle w:val="Default0"/>
        <w:numPr>
          <w:ilvl w:val="0"/>
          <w:numId w:val="214"/>
        </w:numPr>
        <w:spacing w:after="0" w:line="240" w:lineRule="auto"/>
        <w:contextualSpacing/>
        <w:jc w:val="both"/>
        <w:rPr>
          <w:color w:val="auto"/>
        </w:rPr>
      </w:pPr>
      <w:r w:rsidRPr="007348B3">
        <w:rPr>
          <w:color w:val="auto"/>
        </w:rPr>
        <w:t xml:space="preserve">оказать помощь в поисках «себя»; </w:t>
      </w:r>
    </w:p>
    <w:p w:rsidR="005944FB" w:rsidRPr="007348B3" w:rsidRDefault="005944FB" w:rsidP="00892F46">
      <w:pPr>
        <w:pStyle w:val="Default0"/>
        <w:numPr>
          <w:ilvl w:val="0"/>
          <w:numId w:val="214"/>
        </w:numPr>
        <w:spacing w:after="0" w:line="240" w:lineRule="auto"/>
        <w:contextualSpacing/>
        <w:jc w:val="both"/>
        <w:rPr>
          <w:color w:val="auto"/>
        </w:rPr>
      </w:pPr>
      <w:r w:rsidRPr="007348B3">
        <w:rPr>
          <w:color w:val="auto"/>
        </w:rPr>
        <w:t xml:space="preserve">создать условия для индивидуального развития в избранной сфере внеурочной деятельности; </w:t>
      </w:r>
    </w:p>
    <w:p w:rsidR="005944FB" w:rsidRPr="007348B3" w:rsidRDefault="005944FB" w:rsidP="00892F46">
      <w:pPr>
        <w:pStyle w:val="Default0"/>
        <w:numPr>
          <w:ilvl w:val="0"/>
          <w:numId w:val="214"/>
        </w:numPr>
        <w:spacing w:after="0" w:line="240" w:lineRule="auto"/>
        <w:contextualSpacing/>
        <w:jc w:val="both"/>
        <w:rPr>
          <w:color w:val="auto"/>
        </w:rPr>
      </w:pPr>
      <w:r w:rsidRPr="007348B3">
        <w:rPr>
          <w:color w:val="auto"/>
        </w:rPr>
        <w:t xml:space="preserve">развить опыт творческой деятельности, творческих способностей; </w:t>
      </w:r>
    </w:p>
    <w:p w:rsidR="005944FB" w:rsidRPr="007348B3" w:rsidRDefault="005944FB" w:rsidP="00892F46">
      <w:pPr>
        <w:pStyle w:val="Default0"/>
        <w:numPr>
          <w:ilvl w:val="0"/>
          <w:numId w:val="214"/>
        </w:numPr>
        <w:spacing w:after="0" w:line="240" w:lineRule="auto"/>
        <w:contextualSpacing/>
        <w:jc w:val="both"/>
        <w:rPr>
          <w:color w:val="auto"/>
        </w:rPr>
      </w:pPr>
      <w:r w:rsidRPr="007348B3">
        <w:rPr>
          <w:color w:val="auto"/>
        </w:rPr>
        <w:t xml:space="preserve">создать условия для реализации приобретенных знаний, умений и навыков; </w:t>
      </w:r>
    </w:p>
    <w:p w:rsidR="005944FB" w:rsidRPr="007348B3" w:rsidRDefault="005944FB" w:rsidP="00892F46">
      <w:pPr>
        <w:pStyle w:val="Default0"/>
        <w:numPr>
          <w:ilvl w:val="0"/>
          <w:numId w:val="214"/>
        </w:numPr>
        <w:spacing w:after="0" w:line="240" w:lineRule="auto"/>
        <w:contextualSpacing/>
        <w:jc w:val="both"/>
        <w:rPr>
          <w:color w:val="auto"/>
        </w:rPr>
      </w:pPr>
      <w:r w:rsidRPr="007348B3">
        <w:rPr>
          <w:color w:val="auto"/>
        </w:rPr>
        <w:t xml:space="preserve">развить опыт неформального общения, взаимодействия, сотрудничества; </w:t>
      </w:r>
    </w:p>
    <w:p w:rsidR="005944FB" w:rsidRPr="007348B3" w:rsidRDefault="005944FB" w:rsidP="00892F46">
      <w:pPr>
        <w:pStyle w:val="Default0"/>
        <w:numPr>
          <w:ilvl w:val="0"/>
          <w:numId w:val="214"/>
        </w:numPr>
        <w:spacing w:after="0" w:line="240" w:lineRule="auto"/>
        <w:contextualSpacing/>
        <w:jc w:val="both"/>
        <w:rPr>
          <w:color w:val="auto"/>
        </w:rPr>
      </w:pPr>
      <w:r w:rsidRPr="007348B3">
        <w:rPr>
          <w:color w:val="auto"/>
        </w:rPr>
        <w:t xml:space="preserve">расширить рамки общения с социумом; </w:t>
      </w:r>
    </w:p>
    <w:p w:rsidR="005944FB" w:rsidRPr="007348B3" w:rsidRDefault="005944FB" w:rsidP="00892F46">
      <w:pPr>
        <w:pStyle w:val="Default0"/>
        <w:numPr>
          <w:ilvl w:val="0"/>
          <w:numId w:val="214"/>
        </w:numPr>
        <w:spacing w:after="0" w:line="240" w:lineRule="auto"/>
        <w:contextualSpacing/>
        <w:jc w:val="both"/>
        <w:rPr>
          <w:color w:val="auto"/>
        </w:rPr>
      </w:pPr>
      <w:r w:rsidRPr="007348B3">
        <w:rPr>
          <w:color w:val="auto"/>
        </w:rPr>
        <w:t xml:space="preserve"> воспитывать культуру досуговой деятельности учащихся. </w:t>
      </w:r>
    </w:p>
    <w:p w:rsidR="005944FB" w:rsidRDefault="005944FB" w:rsidP="005944FB">
      <w:pPr>
        <w:pStyle w:val="Default0"/>
        <w:ind w:firstLine="708"/>
        <w:contextualSpacing/>
        <w:jc w:val="both"/>
      </w:pPr>
    </w:p>
    <w:p w:rsidR="005944FB" w:rsidRDefault="005944FB" w:rsidP="005944FB">
      <w:pPr>
        <w:pStyle w:val="Default0"/>
        <w:contextualSpacing/>
        <w:jc w:val="center"/>
        <w:rPr>
          <w:b/>
          <w:bCs/>
        </w:rPr>
      </w:pPr>
      <w:r>
        <w:rPr>
          <w:b/>
          <w:bCs/>
        </w:rPr>
        <w:t>Направления внеурочной деятельности:</w:t>
      </w:r>
    </w:p>
    <w:p w:rsidR="005944FB" w:rsidRDefault="005944FB" w:rsidP="005944FB">
      <w:pPr>
        <w:pStyle w:val="Default0"/>
        <w:contextualSpacing/>
      </w:pPr>
    </w:p>
    <w:p w:rsidR="005944FB" w:rsidRDefault="005944FB" w:rsidP="005944FB">
      <w:pPr>
        <w:pStyle w:val="Default0"/>
        <w:contextualSpacing/>
        <w:rPr>
          <w:color w:val="auto"/>
        </w:rPr>
      </w:pPr>
      <w:r>
        <w:rPr>
          <w:color w:val="auto"/>
        </w:rPr>
        <w:t xml:space="preserve">Внеурочная деятельность организуется по следующим направлениям: </w:t>
      </w:r>
    </w:p>
    <w:p w:rsidR="005944FB" w:rsidRDefault="005944FB" w:rsidP="005944FB">
      <w:pPr>
        <w:pStyle w:val="Default0"/>
        <w:contextualSpacing/>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47"/>
        <w:gridCol w:w="5725"/>
      </w:tblGrid>
      <w:tr w:rsidR="005944FB" w:rsidTr="005644BF">
        <w:tc>
          <w:tcPr>
            <w:tcW w:w="392" w:type="dxa"/>
            <w:shd w:val="clear" w:color="auto" w:fill="auto"/>
          </w:tcPr>
          <w:p w:rsidR="005944FB" w:rsidRPr="00EC5253" w:rsidRDefault="005944FB" w:rsidP="005644BF">
            <w:pPr>
              <w:pStyle w:val="Default0"/>
              <w:contextualSpacing/>
              <w:rPr>
                <w:color w:val="auto"/>
              </w:rPr>
            </w:pPr>
            <w:r w:rsidRPr="00EC5253">
              <w:rPr>
                <w:color w:val="auto"/>
              </w:rPr>
              <w:t xml:space="preserve">№ </w:t>
            </w:r>
            <w:proofErr w:type="gramStart"/>
            <w:r w:rsidRPr="00EC5253">
              <w:rPr>
                <w:color w:val="auto"/>
              </w:rPr>
              <w:t>п</w:t>
            </w:r>
            <w:proofErr w:type="gramEnd"/>
            <w:r w:rsidRPr="00EC5253">
              <w:rPr>
                <w:color w:val="auto"/>
              </w:rPr>
              <w:t>/п</w:t>
            </w:r>
          </w:p>
        </w:tc>
        <w:tc>
          <w:tcPr>
            <w:tcW w:w="3544" w:type="dxa"/>
            <w:shd w:val="clear" w:color="auto" w:fill="auto"/>
          </w:tcPr>
          <w:p w:rsidR="005944FB" w:rsidRPr="00EC5253" w:rsidRDefault="005944FB" w:rsidP="005644BF">
            <w:pPr>
              <w:pStyle w:val="Default0"/>
              <w:contextualSpacing/>
              <w:rPr>
                <w:color w:val="auto"/>
              </w:rPr>
            </w:pPr>
            <w:r w:rsidRPr="00EC5253">
              <w:rPr>
                <w:color w:val="auto"/>
              </w:rPr>
              <w:t>Направления развития личности</w:t>
            </w:r>
          </w:p>
        </w:tc>
        <w:tc>
          <w:tcPr>
            <w:tcW w:w="5969" w:type="dxa"/>
            <w:shd w:val="clear" w:color="auto" w:fill="auto"/>
          </w:tcPr>
          <w:p w:rsidR="005944FB" w:rsidRPr="00EC5253" w:rsidRDefault="005944FB" w:rsidP="005644BF">
            <w:pPr>
              <w:pStyle w:val="Default0"/>
              <w:contextualSpacing/>
              <w:rPr>
                <w:color w:val="auto"/>
              </w:rPr>
            </w:pPr>
            <w:r w:rsidRPr="00EC5253">
              <w:rPr>
                <w:color w:val="auto"/>
              </w:rPr>
              <w:t>Предполагаемые результаты</w:t>
            </w:r>
          </w:p>
        </w:tc>
      </w:tr>
      <w:tr w:rsidR="005944FB" w:rsidTr="005644BF">
        <w:tc>
          <w:tcPr>
            <w:tcW w:w="392" w:type="dxa"/>
            <w:shd w:val="clear" w:color="auto" w:fill="auto"/>
          </w:tcPr>
          <w:p w:rsidR="005944FB" w:rsidRPr="00EC5253" w:rsidRDefault="005944FB" w:rsidP="005644BF">
            <w:pPr>
              <w:pStyle w:val="Default0"/>
              <w:contextualSpacing/>
              <w:rPr>
                <w:color w:val="auto"/>
              </w:rPr>
            </w:pPr>
            <w:r w:rsidRPr="00EC5253">
              <w:rPr>
                <w:color w:val="auto"/>
              </w:rPr>
              <w:t>1.</w:t>
            </w:r>
          </w:p>
        </w:tc>
        <w:tc>
          <w:tcPr>
            <w:tcW w:w="3544" w:type="dxa"/>
            <w:shd w:val="clear" w:color="auto" w:fill="auto"/>
          </w:tcPr>
          <w:p w:rsidR="005944FB" w:rsidRPr="00EC5253" w:rsidRDefault="005944FB" w:rsidP="005644BF">
            <w:pPr>
              <w:pStyle w:val="Default0"/>
              <w:contextualSpacing/>
              <w:rPr>
                <w:color w:val="auto"/>
              </w:rPr>
            </w:pPr>
            <w:r w:rsidRPr="00EC5253">
              <w:rPr>
                <w:color w:val="auto"/>
              </w:rPr>
              <w:t>Спортивно-оздоровительное</w:t>
            </w:r>
          </w:p>
        </w:tc>
        <w:tc>
          <w:tcPr>
            <w:tcW w:w="5969" w:type="dxa"/>
            <w:shd w:val="clear" w:color="auto" w:fill="auto"/>
          </w:tcPr>
          <w:p w:rsidR="005944FB" w:rsidRPr="00EC5253" w:rsidRDefault="005944FB" w:rsidP="005644BF">
            <w:pPr>
              <w:pStyle w:val="Default0"/>
              <w:contextualSpacing/>
              <w:jc w:val="both"/>
              <w:rPr>
                <w:color w:val="auto"/>
              </w:rPr>
            </w:pPr>
            <w:r w:rsidRPr="00EC5253">
              <w:rPr>
                <w:color w:val="auto"/>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5944FB" w:rsidTr="005644BF">
        <w:tc>
          <w:tcPr>
            <w:tcW w:w="392" w:type="dxa"/>
            <w:shd w:val="clear" w:color="auto" w:fill="auto"/>
          </w:tcPr>
          <w:p w:rsidR="005944FB" w:rsidRPr="00EC5253" w:rsidRDefault="005944FB" w:rsidP="005644BF">
            <w:pPr>
              <w:pStyle w:val="Default0"/>
              <w:contextualSpacing/>
              <w:rPr>
                <w:color w:val="auto"/>
              </w:rPr>
            </w:pPr>
            <w:r w:rsidRPr="00EC5253">
              <w:rPr>
                <w:color w:val="auto"/>
              </w:rPr>
              <w:t>2.</w:t>
            </w:r>
          </w:p>
        </w:tc>
        <w:tc>
          <w:tcPr>
            <w:tcW w:w="3544" w:type="dxa"/>
            <w:shd w:val="clear" w:color="auto" w:fill="auto"/>
          </w:tcPr>
          <w:p w:rsidR="005944FB" w:rsidRPr="00EC5253" w:rsidRDefault="005944FB" w:rsidP="005644BF">
            <w:pPr>
              <w:pStyle w:val="Default0"/>
              <w:contextualSpacing/>
              <w:rPr>
                <w:color w:val="auto"/>
              </w:rPr>
            </w:pPr>
            <w:r w:rsidRPr="00EC5253">
              <w:rPr>
                <w:color w:val="auto"/>
              </w:rPr>
              <w:t>Духовно-нравственное</w:t>
            </w:r>
          </w:p>
        </w:tc>
        <w:tc>
          <w:tcPr>
            <w:tcW w:w="5969" w:type="dxa"/>
            <w:shd w:val="clear" w:color="auto" w:fill="auto"/>
          </w:tcPr>
          <w:p w:rsidR="005944FB" w:rsidRPr="00EC5253" w:rsidRDefault="005944FB" w:rsidP="005644BF">
            <w:pPr>
              <w:pStyle w:val="Default0"/>
              <w:contextualSpacing/>
              <w:jc w:val="both"/>
              <w:rPr>
                <w:color w:val="auto"/>
              </w:rPr>
            </w:pPr>
            <w:r w:rsidRPr="00EC5253">
              <w:rPr>
                <w:color w:val="auto"/>
              </w:rPr>
              <w:t xml:space="preserve">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w:t>
            </w:r>
            <w:r w:rsidRPr="00EC5253">
              <w:rPr>
                <w:color w:val="auto"/>
              </w:rPr>
              <w:lastRenderedPageBreak/>
              <w:t>своего народа.</w:t>
            </w:r>
          </w:p>
        </w:tc>
      </w:tr>
      <w:tr w:rsidR="005944FB" w:rsidTr="005644BF">
        <w:tc>
          <w:tcPr>
            <w:tcW w:w="392" w:type="dxa"/>
            <w:shd w:val="clear" w:color="auto" w:fill="auto"/>
          </w:tcPr>
          <w:p w:rsidR="005944FB" w:rsidRPr="00EC5253" w:rsidRDefault="005944FB" w:rsidP="005644BF">
            <w:pPr>
              <w:pStyle w:val="Default0"/>
              <w:contextualSpacing/>
              <w:rPr>
                <w:color w:val="auto"/>
              </w:rPr>
            </w:pPr>
            <w:r w:rsidRPr="00EC5253">
              <w:rPr>
                <w:color w:val="auto"/>
              </w:rPr>
              <w:lastRenderedPageBreak/>
              <w:t>3.</w:t>
            </w:r>
          </w:p>
        </w:tc>
        <w:tc>
          <w:tcPr>
            <w:tcW w:w="3544" w:type="dxa"/>
            <w:shd w:val="clear" w:color="auto" w:fill="auto"/>
          </w:tcPr>
          <w:p w:rsidR="005944FB" w:rsidRPr="00EC5253" w:rsidRDefault="005944FB" w:rsidP="005644BF">
            <w:pPr>
              <w:pStyle w:val="Default0"/>
              <w:contextualSpacing/>
              <w:rPr>
                <w:color w:val="auto"/>
              </w:rPr>
            </w:pPr>
            <w:r w:rsidRPr="00EC5253">
              <w:rPr>
                <w:color w:val="auto"/>
              </w:rPr>
              <w:t>Социальное</w:t>
            </w:r>
          </w:p>
        </w:tc>
        <w:tc>
          <w:tcPr>
            <w:tcW w:w="5969" w:type="dxa"/>
            <w:shd w:val="clear" w:color="auto" w:fill="auto"/>
          </w:tcPr>
          <w:p w:rsidR="005944FB" w:rsidRPr="00EC5253" w:rsidRDefault="005944FB" w:rsidP="005644BF">
            <w:pPr>
              <w:pStyle w:val="Default0"/>
              <w:contextualSpacing/>
              <w:jc w:val="both"/>
              <w:rPr>
                <w:color w:val="auto"/>
              </w:rPr>
            </w:pPr>
            <w:r w:rsidRPr="00EC5253">
              <w:rPr>
                <w:color w:val="auto"/>
              </w:rPr>
              <w:t>Формирование таких ценностей как познание, истина, целеустремленность, социально - значимой деятельности</w:t>
            </w:r>
          </w:p>
        </w:tc>
      </w:tr>
      <w:tr w:rsidR="005944FB" w:rsidTr="005644BF">
        <w:tc>
          <w:tcPr>
            <w:tcW w:w="392" w:type="dxa"/>
            <w:shd w:val="clear" w:color="auto" w:fill="auto"/>
          </w:tcPr>
          <w:p w:rsidR="005944FB" w:rsidRPr="00EC5253" w:rsidRDefault="005944FB" w:rsidP="005644BF">
            <w:pPr>
              <w:pStyle w:val="Default0"/>
              <w:contextualSpacing/>
              <w:rPr>
                <w:color w:val="auto"/>
              </w:rPr>
            </w:pPr>
            <w:r w:rsidRPr="00EC5253">
              <w:rPr>
                <w:color w:val="auto"/>
              </w:rPr>
              <w:t>4.</w:t>
            </w:r>
          </w:p>
        </w:tc>
        <w:tc>
          <w:tcPr>
            <w:tcW w:w="3544" w:type="dxa"/>
            <w:shd w:val="clear" w:color="auto" w:fill="auto"/>
          </w:tcPr>
          <w:p w:rsidR="005944FB" w:rsidRPr="00EC5253" w:rsidRDefault="005944FB" w:rsidP="005644BF">
            <w:pPr>
              <w:pStyle w:val="Default0"/>
              <w:contextualSpacing/>
              <w:rPr>
                <w:color w:val="auto"/>
              </w:rPr>
            </w:pPr>
            <w:r w:rsidRPr="00EC5253">
              <w:rPr>
                <w:color w:val="auto"/>
              </w:rPr>
              <w:t>Интеллектуальное</w:t>
            </w:r>
          </w:p>
        </w:tc>
        <w:tc>
          <w:tcPr>
            <w:tcW w:w="5969" w:type="dxa"/>
            <w:shd w:val="clear" w:color="auto" w:fill="auto"/>
          </w:tcPr>
          <w:p w:rsidR="005944FB" w:rsidRPr="00EC5253" w:rsidRDefault="005944FB" w:rsidP="005644BF">
            <w:pPr>
              <w:pStyle w:val="Default0"/>
              <w:contextualSpacing/>
              <w:jc w:val="both"/>
              <w:rPr>
                <w:color w:val="auto"/>
              </w:rPr>
            </w:pPr>
            <w:r w:rsidRPr="00EC5253">
              <w:rPr>
                <w:color w:val="auto"/>
              </w:rPr>
              <w:t>Обогащение запаса учащихся языковыми знаниями, способствующие формированию мировоззрения, эрудиции, кругозора.</w:t>
            </w:r>
          </w:p>
        </w:tc>
      </w:tr>
      <w:tr w:rsidR="005944FB" w:rsidTr="005644BF">
        <w:tc>
          <w:tcPr>
            <w:tcW w:w="392" w:type="dxa"/>
            <w:shd w:val="clear" w:color="auto" w:fill="auto"/>
          </w:tcPr>
          <w:p w:rsidR="005944FB" w:rsidRPr="00EC5253" w:rsidRDefault="005944FB" w:rsidP="005644BF">
            <w:pPr>
              <w:pStyle w:val="Default0"/>
              <w:contextualSpacing/>
              <w:rPr>
                <w:color w:val="auto"/>
              </w:rPr>
            </w:pPr>
            <w:r w:rsidRPr="00EC5253">
              <w:rPr>
                <w:color w:val="auto"/>
              </w:rPr>
              <w:t>5.</w:t>
            </w:r>
          </w:p>
        </w:tc>
        <w:tc>
          <w:tcPr>
            <w:tcW w:w="3544" w:type="dxa"/>
            <w:shd w:val="clear" w:color="auto" w:fill="auto"/>
          </w:tcPr>
          <w:p w:rsidR="005944FB" w:rsidRPr="00EC5253" w:rsidRDefault="005944FB" w:rsidP="005644BF">
            <w:pPr>
              <w:pStyle w:val="Default0"/>
              <w:contextualSpacing/>
              <w:rPr>
                <w:color w:val="auto"/>
              </w:rPr>
            </w:pPr>
            <w:r w:rsidRPr="00EC5253">
              <w:rPr>
                <w:color w:val="auto"/>
              </w:rPr>
              <w:t>Общекультурное</w:t>
            </w:r>
          </w:p>
        </w:tc>
        <w:tc>
          <w:tcPr>
            <w:tcW w:w="5969" w:type="dxa"/>
            <w:shd w:val="clear" w:color="auto" w:fill="auto"/>
          </w:tcPr>
          <w:p w:rsidR="005944FB" w:rsidRPr="00EC5253" w:rsidRDefault="005944FB" w:rsidP="005644BF">
            <w:pPr>
              <w:pStyle w:val="Default0"/>
              <w:contextualSpacing/>
              <w:jc w:val="both"/>
              <w:rPr>
                <w:color w:val="auto"/>
              </w:rPr>
            </w:pPr>
            <w:r w:rsidRPr="00EC5253">
              <w:rPr>
                <w:color w:val="auto"/>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5944FB" w:rsidRDefault="005944FB" w:rsidP="005944FB">
      <w:pPr>
        <w:pStyle w:val="Default0"/>
        <w:contextualSpacing/>
        <w:rPr>
          <w:color w:val="auto"/>
        </w:rPr>
      </w:pPr>
    </w:p>
    <w:p w:rsidR="005944FB" w:rsidRDefault="005944FB" w:rsidP="005944FB">
      <w:pPr>
        <w:pStyle w:val="Default0"/>
        <w:contextualSpacing/>
        <w:jc w:val="center"/>
        <w:rPr>
          <w:b/>
          <w:color w:val="auto"/>
        </w:rPr>
      </w:pPr>
      <w:r w:rsidRPr="00554593">
        <w:rPr>
          <w:b/>
          <w:color w:val="auto"/>
        </w:rPr>
        <w:t>Система организации внеурочной деятельности</w:t>
      </w:r>
    </w:p>
    <w:p w:rsidR="005944FB" w:rsidRPr="00554593" w:rsidRDefault="005944FB" w:rsidP="005944FB">
      <w:pPr>
        <w:pStyle w:val="Default0"/>
        <w:contextualSpacing/>
        <w:jc w:val="center"/>
        <w:rPr>
          <w:b/>
          <w:color w:val="auto"/>
        </w:rPr>
      </w:pPr>
      <w:r>
        <w:rPr>
          <w:b/>
          <w:color w:val="auto"/>
        </w:rPr>
        <w:t xml:space="preserve">в 10-11 классах </w:t>
      </w:r>
      <w:r w:rsidRPr="00554593">
        <w:rPr>
          <w:b/>
          <w:color w:val="auto"/>
        </w:rPr>
        <w:t xml:space="preserve"> М</w:t>
      </w:r>
      <w:r>
        <w:rPr>
          <w:b/>
          <w:color w:val="auto"/>
        </w:rPr>
        <w:t>Б</w:t>
      </w:r>
      <w:r w:rsidRPr="00554593">
        <w:rPr>
          <w:b/>
          <w:color w:val="auto"/>
        </w:rPr>
        <w:t xml:space="preserve">ОУ </w:t>
      </w:r>
      <w:proofErr w:type="spellStart"/>
      <w:r w:rsidR="002F6E3D">
        <w:rPr>
          <w:b/>
          <w:color w:val="auto"/>
        </w:rPr>
        <w:t>Горкинской</w:t>
      </w:r>
      <w:proofErr w:type="spellEnd"/>
      <w:r>
        <w:rPr>
          <w:b/>
          <w:color w:val="auto"/>
        </w:rPr>
        <w:t xml:space="preserve"> </w:t>
      </w:r>
      <w:r w:rsidR="002F6E3D">
        <w:rPr>
          <w:b/>
          <w:color w:val="auto"/>
        </w:rPr>
        <w:t>СШ</w:t>
      </w:r>
    </w:p>
    <w:p w:rsidR="005944FB" w:rsidRDefault="005944FB" w:rsidP="005944FB">
      <w:pPr>
        <w:pStyle w:val="Default0"/>
        <w:contextualSpacing/>
        <w:rPr>
          <w:color w:val="auto"/>
        </w:rPr>
      </w:pPr>
    </w:p>
    <w:p w:rsidR="005944FB" w:rsidRPr="007348B3" w:rsidRDefault="005944FB" w:rsidP="005944FB">
      <w:pPr>
        <w:pStyle w:val="Default0"/>
        <w:contextualSpacing/>
        <w:rPr>
          <w:color w:val="auto"/>
        </w:rPr>
      </w:pPr>
      <w:r w:rsidRPr="007348B3">
        <w:rPr>
          <w:color w:val="auto"/>
        </w:rPr>
        <w:t xml:space="preserve">Внеурочная деятельность в МБОУ </w:t>
      </w:r>
      <w:proofErr w:type="gramStart"/>
      <w:r w:rsidRPr="007348B3">
        <w:rPr>
          <w:color w:val="auto"/>
        </w:rPr>
        <w:t>в</w:t>
      </w:r>
      <w:proofErr w:type="gramEnd"/>
      <w:r w:rsidRPr="007348B3">
        <w:rPr>
          <w:color w:val="auto"/>
        </w:rPr>
        <w:t xml:space="preserve"> складывается из следующих видов: </w:t>
      </w:r>
    </w:p>
    <w:p w:rsidR="005944FB" w:rsidRDefault="005944FB" w:rsidP="005944FB">
      <w:pPr>
        <w:pStyle w:val="Default0"/>
        <w:contextualSpacing/>
        <w:rPr>
          <w:color w:val="auto"/>
        </w:rPr>
      </w:pPr>
    </w:p>
    <w:p w:rsidR="005944FB" w:rsidRDefault="005944FB" w:rsidP="00892F46">
      <w:pPr>
        <w:pStyle w:val="Default0"/>
        <w:numPr>
          <w:ilvl w:val="0"/>
          <w:numId w:val="215"/>
        </w:numPr>
        <w:spacing w:after="0" w:line="240" w:lineRule="auto"/>
        <w:contextualSpacing/>
        <w:rPr>
          <w:color w:val="auto"/>
        </w:rPr>
      </w:pPr>
      <w:r>
        <w:rPr>
          <w:color w:val="auto"/>
        </w:rPr>
        <w:t>организации жизни ученических сообществ;</w:t>
      </w:r>
    </w:p>
    <w:p w:rsidR="005944FB" w:rsidRPr="00554593" w:rsidRDefault="005944FB" w:rsidP="00892F46">
      <w:pPr>
        <w:pStyle w:val="Default0"/>
        <w:numPr>
          <w:ilvl w:val="0"/>
          <w:numId w:val="215"/>
        </w:numPr>
        <w:spacing w:after="0" w:line="240" w:lineRule="auto"/>
        <w:contextualSpacing/>
        <w:rPr>
          <w:color w:val="auto"/>
        </w:rPr>
      </w:pPr>
      <w:r>
        <w:t xml:space="preserve">курсы  внеурочной деятельности по выбору </w:t>
      </w:r>
      <w:proofErr w:type="gramStart"/>
      <w:r>
        <w:t>обучающихся</w:t>
      </w:r>
      <w:proofErr w:type="gramEnd"/>
      <w:r>
        <w:t>;</w:t>
      </w:r>
    </w:p>
    <w:p w:rsidR="005944FB" w:rsidRPr="00554593" w:rsidRDefault="005944FB" w:rsidP="00892F46">
      <w:pPr>
        <w:pStyle w:val="Default0"/>
        <w:numPr>
          <w:ilvl w:val="0"/>
          <w:numId w:val="215"/>
        </w:numPr>
        <w:spacing w:after="0" w:line="240" w:lineRule="auto"/>
        <w:contextualSpacing/>
        <w:rPr>
          <w:color w:val="auto"/>
        </w:rPr>
      </w:pPr>
      <w:r>
        <w:t>воспитательные мероприятия</w:t>
      </w:r>
    </w:p>
    <w:p w:rsidR="005944FB" w:rsidRDefault="005944FB" w:rsidP="005944FB">
      <w:pPr>
        <w:pStyle w:val="Default0"/>
        <w:ind w:firstLine="708"/>
        <w:contextualSpacing/>
        <w:jc w:val="both"/>
      </w:pPr>
    </w:p>
    <w:p w:rsidR="005944FB" w:rsidRDefault="005944FB" w:rsidP="005944FB">
      <w:pPr>
        <w:pStyle w:val="Default0"/>
        <w:ind w:firstLine="708"/>
        <w:contextualSpacing/>
        <w:jc w:val="both"/>
      </w:pPr>
      <w:r>
        <w:t>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объём времени, чем в иные периоды (между образовательными событиями).</w:t>
      </w:r>
    </w:p>
    <w:p w:rsidR="005111A3" w:rsidRDefault="005111A3" w:rsidP="005944FB">
      <w:pPr>
        <w:pStyle w:val="Default0"/>
        <w:ind w:firstLine="708"/>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73"/>
        <w:gridCol w:w="5679"/>
      </w:tblGrid>
      <w:tr w:rsidR="005B17D9" w:rsidTr="005644BF">
        <w:tc>
          <w:tcPr>
            <w:tcW w:w="392" w:type="dxa"/>
            <w:shd w:val="clear" w:color="auto" w:fill="auto"/>
          </w:tcPr>
          <w:p w:rsidR="005944FB" w:rsidRPr="00EC5253" w:rsidRDefault="005944FB" w:rsidP="005644BF">
            <w:pPr>
              <w:pStyle w:val="Default0"/>
              <w:contextualSpacing/>
              <w:rPr>
                <w:b/>
                <w:color w:val="auto"/>
              </w:rPr>
            </w:pPr>
            <w:r w:rsidRPr="00EC5253">
              <w:rPr>
                <w:b/>
                <w:color w:val="auto"/>
              </w:rPr>
              <w:t xml:space="preserve">№ </w:t>
            </w:r>
            <w:proofErr w:type="gramStart"/>
            <w:r w:rsidRPr="00EC5253">
              <w:rPr>
                <w:b/>
                <w:color w:val="auto"/>
              </w:rPr>
              <w:t>п</w:t>
            </w:r>
            <w:proofErr w:type="gramEnd"/>
            <w:r w:rsidRPr="00EC5253">
              <w:rPr>
                <w:b/>
                <w:color w:val="auto"/>
              </w:rPr>
              <w:t>/п</w:t>
            </w:r>
          </w:p>
        </w:tc>
        <w:tc>
          <w:tcPr>
            <w:tcW w:w="3544" w:type="dxa"/>
            <w:shd w:val="clear" w:color="auto" w:fill="auto"/>
          </w:tcPr>
          <w:p w:rsidR="005944FB" w:rsidRPr="00EC5253" w:rsidRDefault="005944FB" w:rsidP="005644BF">
            <w:pPr>
              <w:pStyle w:val="Default0"/>
              <w:contextualSpacing/>
              <w:rPr>
                <w:b/>
                <w:color w:val="auto"/>
              </w:rPr>
            </w:pPr>
            <w:r w:rsidRPr="00EC5253">
              <w:rPr>
                <w:b/>
                <w:color w:val="auto"/>
              </w:rPr>
              <w:t>Направления развития личности</w:t>
            </w:r>
          </w:p>
        </w:tc>
        <w:tc>
          <w:tcPr>
            <w:tcW w:w="5969" w:type="dxa"/>
            <w:shd w:val="clear" w:color="auto" w:fill="auto"/>
          </w:tcPr>
          <w:p w:rsidR="005944FB" w:rsidRPr="00EC5253" w:rsidRDefault="005944FB" w:rsidP="005644BF">
            <w:pPr>
              <w:pStyle w:val="Default0"/>
              <w:contextualSpacing/>
              <w:rPr>
                <w:b/>
                <w:color w:val="auto"/>
              </w:rPr>
            </w:pPr>
            <w:r w:rsidRPr="00EC5253">
              <w:rPr>
                <w:b/>
                <w:color w:val="auto"/>
              </w:rPr>
              <w:t>Виды и формы  деятельности</w:t>
            </w:r>
          </w:p>
        </w:tc>
      </w:tr>
      <w:tr w:rsidR="005B17D9" w:rsidTr="005644BF">
        <w:trPr>
          <w:trHeight w:val="657"/>
        </w:trPr>
        <w:tc>
          <w:tcPr>
            <w:tcW w:w="392" w:type="dxa"/>
            <w:shd w:val="clear" w:color="auto" w:fill="auto"/>
          </w:tcPr>
          <w:p w:rsidR="005944FB" w:rsidRPr="00EC5253" w:rsidRDefault="005944FB" w:rsidP="005644BF">
            <w:pPr>
              <w:pStyle w:val="Default0"/>
              <w:contextualSpacing/>
              <w:rPr>
                <w:color w:val="auto"/>
              </w:rPr>
            </w:pPr>
            <w:r w:rsidRPr="00EC5253">
              <w:rPr>
                <w:color w:val="auto"/>
              </w:rPr>
              <w:t>1.</w:t>
            </w:r>
          </w:p>
        </w:tc>
        <w:tc>
          <w:tcPr>
            <w:tcW w:w="3544" w:type="dxa"/>
            <w:shd w:val="clear" w:color="auto" w:fill="auto"/>
          </w:tcPr>
          <w:p w:rsidR="005944FB" w:rsidRPr="00EC5253" w:rsidRDefault="005944FB" w:rsidP="005644BF">
            <w:pPr>
              <w:pStyle w:val="Default0"/>
              <w:contextualSpacing/>
              <w:rPr>
                <w:color w:val="auto"/>
              </w:rPr>
            </w:pPr>
            <w:r w:rsidRPr="00EC5253">
              <w:rPr>
                <w:color w:val="auto"/>
              </w:rPr>
              <w:t>Спортивно-оздоровительное</w:t>
            </w:r>
          </w:p>
        </w:tc>
        <w:tc>
          <w:tcPr>
            <w:tcW w:w="5969" w:type="dxa"/>
            <w:shd w:val="clear" w:color="auto" w:fill="auto"/>
          </w:tcPr>
          <w:p w:rsidR="005944FB" w:rsidRPr="00EC5253" w:rsidRDefault="005B17D9" w:rsidP="005644BF">
            <w:pPr>
              <w:pStyle w:val="Default0"/>
              <w:contextualSpacing/>
              <w:jc w:val="both"/>
              <w:rPr>
                <w:color w:val="auto"/>
              </w:rPr>
            </w:pPr>
            <w:r>
              <w:rPr>
                <w:color w:val="auto"/>
              </w:rPr>
              <w:t xml:space="preserve">Курс по выбору «Спортивные игры», </w:t>
            </w:r>
            <w:r w:rsidR="005944FB" w:rsidRPr="00EC5253">
              <w:rPr>
                <w:color w:val="auto"/>
              </w:rPr>
              <w:t>Школьный спортивный клуб, воспитательные мероприятия в рамках работы классного руководителя</w:t>
            </w:r>
            <w:r w:rsidR="002F6E3D">
              <w:rPr>
                <w:color w:val="auto"/>
              </w:rPr>
              <w:t>, плана ВР школы</w:t>
            </w:r>
          </w:p>
        </w:tc>
      </w:tr>
      <w:tr w:rsidR="005B17D9" w:rsidTr="005644BF">
        <w:tc>
          <w:tcPr>
            <w:tcW w:w="392" w:type="dxa"/>
            <w:shd w:val="clear" w:color="auto" w:fill="auto"/>
          </w:tcPr>
          <w:p w:rsidR="005944FB" w:rsidRPr="00EC5253" w:rsidRDefault="005944FB" w:rsidP="005644BF">
            <w:pPr>
              <w:pStyle w:val="Default0"/>
              <w:contextualSpacing/>
              <w:rPr>
                <w:color w:val="auto"/>
              </w:rPr>
            </w:pPr>
            <w:r w:rsidRPr="00EC5253">
              <w:rPr>
                <w:color w:val="auto"/>
              </w:rPr>
              <w:t>2.</w:t>
            </w:r>
          </w:p>
        </w:tc>
        <w:tc>
          <w:tcPr>
            <w:tcW w:w="3544" w:type="dxa"/>
            <w:shd w:val="clear" w:color="auto" w:fill="auto"/>
          </w:tcPr>
          <w:p w:rsidR="005944FB" w:rsidRPr="00EC5253" w:rsidRDefault="005944FB" w:rsidP="005644BF">
            <w:pPr>
              <w:pStyle w:val="Default0"/>
              <w:contextualSpacing/>
              <w:rPr>
                <w:color w:val="auto"/>
              </w:rPr>
            </w:pPr>
            <w:r w:rsidRPr="00EC5253">
              <w:rPr>
                <w:color w:val="auto"/>
              </w:rPr>
              <w:t>Духовно-нравственное</w:t>
            </w:r>
          </w:p>
        </w:tc>
        <w:tc>
          <w:tcPr>
            <w:tcW w:w="5969" w:type="dxa"/>
            <w:shd w:val="clear" w:color="auto" w:fill="auto"/>
          </w:tcPr>
          <w:p w:rsidR="005944FB" w:rsidRPr="00EC5253" w:rsidRDefault="005B17D9" w:rsidP="005644BF">
            <w:pPr>
              <w:pStyle w:val="Default0"/>
              <w:contextualSpacing/>
              <w:jc w:val="both"/>
              <w:rPr>
                <w:color w:val="auto"/>
              </w:rPr>
            </w:pPr>
            <w:r>
              <w:rPr>
                <w:color w:val="auto"/>
              </w:rPr>
              <w:t xml:space="preserve">Курс по выбору «Я и мои ценности», </w:t>
            </w:r>
            <w:r w:rsidR="005944FB" w:rsidRPr="00EC5253">
              <w:rPr>
                <w:color w:val="auto"/>
              </w:rPr>
              <w:t>воспитательные  мероприятия в рамках работы классного руководителя</w:t>
            </w:r>
            <w:r w:rsidR="002F6E3D">
              <w:rPr>
                <w:color w:val="auto"/>
              </w:rPr>
              <w:t>, плана ВР школы</w:t>
            </w:r>
          </w:p>
        </w:tc>
      </w:tr>
      <w:tr w:rsidR="005B17D9" w:rsidTr="005644BF">
        <w:tc>
          <w:tcPr>
            <w:tcW w:w="392" w:type="dxa"/>
            <w:shd w:val="clear" w:color="auto" w:fill="auto"/>
          </w:tcPr>
          <w:p w:rsidR="005944FB" w:rsidRPr="00EC5253" w:rsidRDefault="005944FB" w:rsidP="005644BF">
            <w:pPr>
              <w:pStyle w:val="Default0"/>
              <w:contextualSpacing/>
              <w:rPr>
                <w:color w:val="auto"/>
              </w:rPr>
            </w:pPr>
            <w:r w:rsidRPr="00EC5253">
              <w:rPr>
                <w:color w:val="auto"/>
              </w:rPr>
              <w:t>3.</w:t>
            </w:r>
          </w:p>
        </w:tc>
        <w:tc>
          <w:tcPr>
            <w:tcW w:w="3544" w:type="dxa"/>
            <w:shd w:val="clear" w:color="auto" w:fill="auto"/>
          </w:tcPr>
          <w:p w:rsidR="005944FB" w:rsidRPr="00EC5253" w:rsidRDefault="005944FB" w:rsidP="005644BF">
            <w:pPr>
              <w:pStyle w:val="Default0"/>
              <w:contextualSpacing/>
              <w:rPr>
                <w:color w:val="auto"/>
              </w:rPr>
            </w:pPr>
            <w:r w:rsidRPr="00EC5253">
              <w:rPr>
                <w:color w:val="auto"/>
              </w:rPr>
              <w:t>Социальное</w:t>
            </w:r>
          </w:p>
        </w:tc>
        <w:tc>
          <w:tcPr>
            <w:tcW w:w="5969" w:type="dxa"/>
            <w:shd w:val="clear" w:color="auto" w:fill="auto"/>
          </w:tcPr>
          <w:p w:rsidR="005944FB" w:rsidRPr="00EC5253" w:rsidRDefault="002F6E3D" w:rsidP="005644BF">
            <w:pPr>
              <w:pStyle w:val="Default0"/>
              <w:contextualSpacing/>
              <w:jc w:val="both"/>
              <w:rPr>
                <w:color w:val="auto"/>
              </w:rPr>
            </w:pPr>
            <w:r>
              <w:rPr>
                <w:color w:val="auto"/>
              </w:rPr>
              <w:t>ДОО «Искатели», волонтерское</w:t>
            </w:r>
            <w:r w:rsidR="005944FB" w:rsidRPr="00EC5253">
              <w:rPr>
                <w:color w:val="auto"/>
              </w:rPr>
              <w:t xml:space="preserve"> объединение «</w:t>
            </w:r>
            <w:r>
              <w:rPr>
                <w:color w:val="auto"/>
              </w:rPr>
              <w:t>Твори добро</w:t>
            </w:r>
            <w:r w:rsidR="005944FB" w:rsidRPr="00EC5253">
              <w:rPr>
                <w:color w:val="auto"/>
              </w:rPr>
              <w:t>», курс по выбору  «</w:t>
            </w:r>
            <w:r>
              <w:rPr>
                <w:color w:val="auto"/>
              </w:rPr>
              <w:t xml:space="preserve">Профессиональное самоопределение», </w:t>
            </w:r>
            <w:r w:rsidR="005944FB" w:rsidRPr="00EC5253">
              <w:rPr>
                <w:color w:val="auto"/>
              </w:rPr>
              <w:t>воспитательные мероприятия в рамках работы классного руководителя</w:t>
            </w:r>
            <w:r>
              <w:rPr>
                <w:color w:val="auto"/>
              </w:rPr>
              <w:t>, плана ВР школы</w:t>
            </w:r>
          </w:p>
        </w:tc>
      </w:tr>
      <w:tr w:rsidR="005B17D9" w:rsidTr="005644BF">
        <w:tc>
          <w:tcPr>
            <w:tcW w:w="392" w:type="dxa"/>
            <w:shd w:val="clear" w:color="auto" w:fill="auto"/>
          </w:tcPr>
          <w:p w:rsidR="005944FB" w:rsidRPr="00EC5253" w:rsidRDefault="005944FB" w:rsidP="005644BF">
            <w:pPr>
              <w:pStyle w:val="Default0"/>
              <w:contextualSpacing/>
              <w:rPr>
                <w:color w:val="auto"/>
              </w:rPr>
            </w:pPr>
            <w:r w:rsidRPr="00EC5253">
              <w:rPr>
                <w:color w:val="auto"/>
              </w:rPr>
              <w:lastRenderedPageBreak/>
              <w:t>4.</w:t>
            </w:r>
          </w:p>
        </w:tc>
        <w:tc>
          <w:tcPr>
            <w:tcW w:w="3544" w:type="dxa"/>
            <w:shd w:val="clear" w:color="auto" w:fill="auto"/>
          </w:tcPr>
          <w:p w:rsidR="005944FB" w:rsidRPr="00EC5253" w:rsidRDefault="005944FB" w:rsidP="005644BF">
            <w:pPr>
              <w:pStyle w:val="Default0"/>
              <w:contextualSpacing/>
              <w:rPr>
                <w:color w:val="auto"/>
              </w:rPr>
            </w:pPr>
            <w:proofErr w:type="spellStart"/>
            <w:r w:rsidRPr="00EC5253">
              <w:rPr>
                <w:color w:val="auto"/>
              </w:rPr>
              <w:t>Общеинтеллектуальное</w:t>
            </w:r>
            <w:proofErr w:type="spellEnd"/>
          </w:p>
        </w:tc>
        <w:tc>
          <w:tcPr>
            <w:tcW w:w="5969" w:type="dxa"/>
            <w:shd w:val="clear" w:color="auto" w:fill="auto"/>
          </w:tcPr>
          <w:p w:rsidR="005944FB" w:rsidRPr="00EC5253" w:rsidRDefault="002F6E3D" w:rsidP="005644BF">
            <w:pPr>
              <w:pStyle w:val="Default0"/>
              <w:contextualSpacing/>
              <w:jc w:val="both"/>
              <w:rPr>
                <w:color w:val="auto"/>
              </w:rPr>
            </w:pPr>
            <w:r>
              <w:rPr>
                <w:color w:val="auto"/>
              </w:rPr>
              <w:t>Курс по выбору «Химия в жизни человека»</w:t>
            </w:r>
            <w:r w:rsidR="005B17D9">
              <w:rPr>
                <w:color w:val="auto"/>
              </w:rPr>
              <w:t xml:space="preserve">, </w:t>
            </w:r>
            <w:r w:rsidR="005944FB" w:rsidRPr="00EC5253">
              <w:rPr>
                <w:color w:val="auto"/>
              </w:rPr>
              <w:t>Воспитательные  мероприятия в рамках работы классного руководителя</w:t>
            </w:r>
            <w:r w:rsidR="005B17D9">
              <w:rPr>
                <w:color w:val="auto"/>
              </w:rPr>
              <w:t xml:space="preserve">, </w:t>
            </w:r>
            <w:r w:rsidR="005B17D9">
              <w:rPr>
                <w:color w:val="auto"/>
              </w:rPr>
              <w:t>плана ВР школы</w:t>
            </w:r>
          </w:p>
        </w:tc>
      </w:tr>
      <w:tr w:rsidR="005B17D9" w:rsidTr="005644BF">
        <w:tc>
          <w:tcPr>
            <w:tcW w:w="392" w:type="dxa"/>
            <w:shd w:val="clear" w:color="auto" w:fill="auto"/>
          </w:tcPr>
          <w:p w:rsidR="005944FB" w:rsidRPr="00EC5253" w:rsidRDefault="005944FB" w:rsidP="005644BF">
            <w:pPr>
              <w:pStyle w:val="Default0"/>
              <w:contextualSpacing/>
              <w:rPr>
                <w:color w:val="auto"/>
              </w:rPr>
            </w:pPr>
            <w:r w:rsidRPr="00EC5253">
              <w:rPr>
                <w:color w:val="auto"/>
              </w:rPr>
              <w:t>5.</w:t>
            </w:r>
          </w:p>
        </w:tc>
        <w:tc>
          <w:tcPr>
            <w:tcW w:w="3544" w:type="dxa"/>
            <w:shd w:val="clear" w:color="auto" w:fill="auto"/>
          </w:tcPr>
          <w:p w:rsidR="005944FB" w:rsidRPr="00EC5253" w:rsidRDefault="005944FB" w:rsidP="005644BF">
            <w:pPr>
              <w:pStyle w:val="Default0"/>
              <w:contextualSpacing/>
              <w:rPr>
                <w:color w:val="auto"/>
              </w:rPr>
            </w:pPr>
            <w:r w:rsidRPr="00EC5253">
              <w:rPr>
                <w:color w:val="auto"/>
              </w:rPr>
              <w:t>Общекультурное</w:t>
            </w:r>
          </w:p>
        </w:tc>
        <w:tc>
          <w:tcPr>
            <w:tcW w:w="5969" w:type="dxa"/>
            <w:shd w:val="clear" w:color="auto" w:fill="auto"/>
          </w:tcPr>
          <w:p w:rsidR="005944FB" w:rsidRPr="00EC5253" w:rsidRDefault="005944FB" w:rsidP="005B17D9">
            <w:pPr>
              <w:pStyle w:val="Default0"/>
              <w:contextualSpacing/>
              <w:jc w:val="both"/>
              <w:rPr>
                <w:color w:val="auto"/>
              </w:rPr>
            </w:pPr>
            <w:r w:rsidRPr="00EC5253">
              <w:rPr>
                <w:color w:val="auto"/>
              </w:rPr>
              <w:t xml:space="preserve">Курс по выбору « </w:t>
            </w:r>
            <w:r w:rsidR="005B17D9">
              <w:rPr>
                <w:color w:val="auto"/>
              </w:rPr>
              <w:t>В мире прекрасного</w:t>
            </w:r>
            <w:r w:rsidRPr="00EC5253">
              <w:rPr>
                <w:color w:val="auto"/>
              </w:rPr>
              <w:t>», в рамках работы классного руководителя</w:t>
            </w:r>
            <w:r w:rsidR="005B17D9">
              <w:rPr>
                <w:color w:val="auto"/>
              </w:rPr>
              <w:t xml:space="preserve">, </w:t>
            </w:r>
            <w:r w:rsidR="005B17D9">
              <w:rPr>
                <w:color w:val="auto"/>
              </w:rPr>
              <w:t>плана ВР школы</w:t>
            </w:r>
          </w:p>
        </w:tc>
      </w:tr>
    </w:tbl>
    <w:p w:rsidR="005944FB" w:rsidRDefault="005944FB" w:rsidP="005944FB">
      <w:pPr>
        <w:pStyle w:val="Default0"/>
        <w:contextualSpacing/>
        <w:rPr>
          <w:color w:val="auto"/>
        </w:rPr>
      </w:pPr>
    </w:p>
    <w:p w:rsidR="005944FB" w:rsidRPr="00685E77" w:rsidRDefault="005944FB" w:rsidP="005944FB">
      <w:pPr>
        <w:pStyle w:val="Default0"/>
        <w:contextualSpacing/>
        <w:jc w:val="center"/>
        <w:rPr>
          <w:b/>
          <w:color w:val="auto"/>
        </w:rPr>
      </w:pPr>
    </w:p>
    <w:p w:rsidR="005944FB" w:rsidRDefault="005944FB" w:rsidP="005944FB">
      <w:pPr>
        <w:pStyle w:val="Default0"/>
        <w:contextualSpacing/>
        <w:jc w:val="center"/>
        <w:rPr>
          <w:b/>
          <w:bCs/>
        </w:rPr>
      </w:pPr>
      <w:r>
        <w:rPr>
          <w:b/>
          <w:bCs/>
        </w:rPr>
        <w:t>Системные и несистемные занятия внеурочной деятельности.</w:t>
      </w:r>
    </w:p>
    <w:p w:rsidR="005944FB" w:rsidRDefault="005944FB" w:rsidP="005944FB">
      <w:pPr>
        <w:pStyle w:val="Default0"/>
        <w:contextualSpacing/>
        <w:jc w:val="center"/>
      </w:pPr>
    </w:p>
    <w:p w:rsidR="005944FB" w:rsidRDefault="005944FB" w:rsidP="005944FB">
      <w:pPr>
        <w:pStyle w:val="Default0"/>
        <w:ind w:firstLine="708"/>
        <w:contextualSpacing/>
        <w:jc w:val="both"/>
        <w:rPr>
          <w:b/>
          <w:bCs/>
        </w:rPr>
      </w:pPr>
      <w:r>
        <w:rPr>
          <w:b/>
          <w:bCs/>
        </w:rPr>
        <w:t>Формы организации внеурочной деятельности в рамках реализации основной образовательной программы определяет общеобразовательная организация.</w:t>
      </w:r>
    </w:p>
    <w:p w:rsidR="005944FB" w:rsidRDefault="005944FB" w:rsidP="005944FB">
      <w:pPr>
        <w:pStyle w:val="Default0"/>
        <w:contextualSpacing/>
      </w:pPr>
    </w:p>
    <w:p w:rsidR="005944FB" w:rsidRDefault="005944FB" w:rsidP="005944FB">
      <w:pPr>
        <w:pStyle w:val="Default0"/>
        <w:ind w:firstLine="708"/>
        <w:contextualSpacing/>
        <w:jc w:val="both"/>
      </w:pPr>
      <w:r>
        <w:t xml:space="preserve">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(на их изучение установлено общее количество часов в год в соответствии с рабочей программой классного руководителя и планом воспитательной работы школы). </w:t>
      </w:r>
    </w:p>
    <w:p w:rsidR="005944FB" w:rsidRDefault="005944FB" w:rsidP="005944FB">
      <w:pPr>
        <w:pStyle w:val="Default0"/>
        <w:ind w:firstLine="708"/>
        <w:contextualSpacing/>
        <w:jc w:val="both"/>
      </w:pPr>
      <w:r>
        <w:t xml:space="preserve">Системные курсы реализуются по направлениям, в соответствии с расписанием внеурочной деятельности. </w:t>
      </w:r>
    </w:p>
    <w:p w:rsidR="005944FB" w:rsidRDefault="005944FB" w:rsidP="005944FB">
      <w:pPr>
        <w:pStyle w:val="Default0"/>
        <w:ind w:firstLine="708"/>
        <w:contextualSpacing/>
        <w:jc w:val="both"/>
      </w:pPr>
      <w:r>
        <w:t xml:space="preserve">Несистемные занятия реализуются в рамках плана воспитательной работы классного руководителя и  </w:t>
      </w:r>
      <w:r w:rsidR="005B17D9">
        <w:t xml:space="preserve">плана </w:t>
      </w:r>
      <w:r>
        <w:t xml:space="preserve">воспитательной работы </w:t>
      </w:r>
      <w:r w:rsidR="005B17D9">
        <w:t>школы.</w:t>
      </w:r>
    </w:p>
    <w:p w:rsidR="005944FB" w:rsidRPr="005C7DDF" w:rsidRDefault="005944FB" w:rsidP="00DB6D3D">
      <w:pPr>
        <w:pStyle w:val="a9"/>
        <w:spacing w:line="276" w:lineRule="auto"/>
        <w:jc w:val="both"/>
        <w:rPr>
          <w:sz w:val="24"/>
          <w:szCs w:val="24"/>
        </w:rPr>
      </w:pP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91" w:name="_Toc435412743"/>
      <w:bookmarkStart w:id="92" w:name="_Toc453968218"/>
      <w:r w:rsidRPr="005511E2">
        <w:rPr>
          <w:b/>
          <w:sz w:val="24"/>
          <w:szCs w:val="24"/>
        </w:rPr>
        <w:t>3.3.1. Требования к кадровым условиям реализации основной образовательной программы</w:t>
      </w:r>
      <w:bookmarkEnd w:id="91"/>
      <w:bookmarkEnd w:id="92"/>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892F46">
      <w:pPr>
        <w:pStyle w:val="a9"/>
        <w:numPr>
          <w:ilvl w:val="0"/>
          <w:numId w:val="193"/>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892F46">
      <w:pPr>
        <w:pStyle w:val="a9"/>
        <w:numPr>
          <w:ilvl w:val="0"/>
          <w:numId w:val="193"/>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892F46">
      <w:pPr>
        <w:pStyle w:val="a9"/>
        <w:numPr>
          <w:ilvl w:val="0"/>
          <w:numId w:val="193"/>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8E3CE6"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8E3CE6" w:rsidRPr="008E3CE6" w:rsidRDefault="008E3CE6" w:rsidP="008E3CE6">
      <w:pPr>
        <w:jc w:val="both"/>
        <w:rPr>
          <w:rFonts w:ascii="Times New Roman" w:hAnsi="Times New Roman" w:cs="Times New Roman"/>
          <w:sz w:val="24"/>
          <w:szCs w:val="24"/>
        </w:rPr>
      </w:pPr>
      <w:r w:rsidRPr="008E3CE6">
        <w:rPr>
          <w:rFonts w:ascii="Times New Roman" w:hAnsi="Times New Roman" w:cs="Times New Roman"/>
          <w:bCs/>
          <w:sz w:val="24"/>
          <w:szCs w:val="24"/>
          <w:shd w:val="clear" w:color="auto" w:fill="FFFFFF"/>
        </w:rPr>
        <w:t xml:space="preserve">МБОУ </w:t>
      </w:r>
      <w:proofErr w:type="spellStart"/>
      <w:r w:rsidR="005111A3">
        <w:rPr>
          <w:rFonts w:ascii="Times New Roman" w:hAnsi="Times New Roman" w:cs="Times New Roman"/>
          <w:bCs/>
          <w:sz w:val="24"/>
          <w:szCs w:val="24"/>
          <w:shd w:val="clear" w:color="auto" w:fill="FFFFFF"/>
        </w:rPr>
        <w:t>Горкинская</w:t>
      </w:r>
      <w:proofErr w:type="spellEnd"/>
      <w:r w:rsidR="005111A3">
        <w:rPr>
          <w:rFonts w:ascii="Times New Roman" w:hAnsi="Times New Roman" w:cs="Times New Roman"/>
          <w:bCs/>
          <w:sz w:val="24"/>
          <w:szCs w:val="24"/>
          <w:shd w:val="clear" w:color="auto" w:fill="FFFFFF"/>
        </w:rPr>
        <w:t xml:space="preserve"> </w:t>
      </w:r>
      <w:r w:rsidRPr="008E3CE6">
        <w:rPr>
          <w:rFonts w:ascii="Times New Roman" w:hAnsi="Times New Roman" w:cs="Times New Roman"/>
          <w:bCs/>
          <w:sz w:val="24"/>
          <w:szCs w:val="24"/>
          <w:shd w:val="clear" w:color="auto" w:fill="FFFFFF"/>
        </w:rPr>
        <w:t xml:space="preserve">СШ </w:t>
      </w:r>
      <w:proofErr w:type="gramStart"/>
      <w:r w:rsidRPr="008E3CE6">
        <w:rPr>
          <w:rFonts w:ascii="Times New Roman" w:eastAsia="Times New Roman" w:hAnsi="Times New Roman" w:cs="Times New Roman"/>
          <w:sz w:val="24"/>
          <w:szCs w:val="24"/>
        </w:rPr>
        <w:t>укомплектована</w:t>
      </w:r>
      <w:proofErr w:type="gramEnd"/>
      <w:r w:rsidRPr="008E3CE6">
        <w:rPr>
          <w:rFonts w:ascii="Times New Roman" w:eastAsia="Times New Roman" w:hAnsi="Times New Roman" w:cs="Times New Roman"/>
          <w:sz w:val="24"/>
          <w:szCs w:val="24"/>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8E3CE6" w:rsidRPr="008E3CE6" w:rsidRDefault="008E3CE6" w:rsidP="008E3CE6">
      <w:pPr>
        <w:jc w:val="both"/>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lastRenderedPageBreak/>
        <w:t xml:space="preserve">       83% педагогов имеет высшее профессиональное образование. </w:t>
      </w:r>
    </w:p>
    <w:p w:rsidR="008E3CE6" w:rsidRPr="008E3CE6" w:rsidRDefault="00624E26" w:rsidP="008E3C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  </w:t>
      </w:r>
      <w:r w:rsidR="006157E5">
        <w:rPr>
          <w:rFonts w:ascii="Times New Roman" w:eastAsia="Times New Roman" w:hAnsi="Times New Roman" w:cs="Times New Roman"/>
          <w:sz w:val="24"/>
          <w:szCs w:val="24"/>
        </w:rPr>
        <w:t>9</w:t>
      </w:r>
      <w:r w:rsidR="008E3CE6" w:rsidRPr="008E3CE6">
        <w:rPr>
          <w:rFonts w:ascii="Times New Roman" w:eastAsia="Times New Roman" w:hAnsi="Times New Roman" w:cs="Times New Roman"/>
          <w:sz w:val="24"/>
          <w:szCs w:val="24"/>
        </w:rPr>
        <w:t xml:space="preserve"> педагогов, работающих в </w:t>
      </w:r>
      <w:r>
        <w:rPr>
          <w:rFonts w:ascii="Times New Roman" w:eastAsia="Times New Roman" w:hAnsi="Times New Roman" w:cs="Times New Roman"/>
          <w:sz w:val="24"/>
          <w:szCs w:val="24"/>
        </w:rPr>
        <w:t>10-11 классах</w:t>
      </w:r>
      <w:r w:rsidR="008E3CE6" w:rsidRPr="008E3CE6">
        <w:rPr>
          <w:rFonts w:ascii="Times New Roman" w:eastAsia="Times New Roman" w:hAnsi="Times New Roman" w:cs="Times New Roman"/>
          <w:sz w:val="24"/>
          <w:szCs w:val="24"/>
        </w:rPr>
        <w:t>, 2  аттестованы на высш</w:t>
      </w:r>
      <w:r w:rsidR="006157E5">
        <w:rPr>
          <w:rFonts w:ascii="Times New Roman" w:eastAsia="Times New Roman" w:hAnsi="Times New Roman" w:cs="Times New Roman"/>
          <w:sz w:val="24"/>
          <w:szCs w:val="24"/>
        </w:rPr>
        <w:t xml:space="preserve">ую квалификационную категорию, </w:t>
      </w:r>
      <w:r w:rsidR="00543FE4">
        <w:rPr>
          <w:rFonts w:ascii="Times New Roman" w:eastAsia="Times New Roman" w:hAnsi="Times New Roman" w:cs="Times New Roman"/>
          <w:sz w:val="24"/>
          <w:szCs w:val="24"/>
        </w:rPr>
        <w:t>5</w:t>
      </w:r>
      <w:r w:rsidR="006157E5">
        <w:rPr>
          <w:rFonts w:ascii="Times New Roman" w:eastAsia="Times New Roman" w:hAnsi="Times New Roman" w:cs="Times New Roman"/>
          <w:sz w:val="24"/>
          <w:szCs w:val="24"/>
        </w:rPr>
        <w:t xml:space="preserve"> – на первую. </w:t>
      </w:r>
      <w:r w:rsidR="00543FE4">
        <w:rPr>
          <w:rFonts w:ascii="Times New Roman" w:eastAsia="Times New Roman" w:hAnsi="Times New Roman" w:cs="Times New Roman"/>
          <w:sz w:val="24"/>
          <w:szCs w:val="24"/>
        </w:rPr>
        <w:t>4</w:t>
      </w:r>
      <w:r w:rsidR="006157E5">
        <w:rPr>
          <w:rFonts w:ascii="Times New Roman" w:eastAsia="Times New Roman" w:hAnsi="Times New Roman" w:cs="Times New Roman"/>
          <w:sz w:val="24"/>
          <w:szCs w:val="24"/>
        </w:rPr>
        <w:t xml:space="preserve"> педагог</w:t>
      </w:r>
      <w:r w:rsidR="00543FE4">
        <w:rPr>
          <w:rFonts w:ascii="Times New Roman" w:eastAsia="Times New Roman" w:hAnsi="Times New Roman" w:cs="Times New Roman"/>
          <w:sz w:val="24"/>
          <w:szCs w:val="24"/>
        </w:rPr>
        <w:t>а</w:t>
      </w:r>
      <w:r w:rsidR="008E3CE6" w:rsidRPr="008E3CE6">
        <w:rPr>
          <w:rFonts w:ascii="Times New Roman" w:eastAsia="Times New Roman" w:hAnsi="Times New Roman" w:cs="Times New Roman"/>
          <w:sz w:val="24"/>
          <w:szCs w:val="24"/>
        </w:rPr>
        <w:t xml:space="preserve"> имеют  почётные грамоты МО</w:t>
      </w:r>
      <w:r w:rsidR="006157E5">
        <w:rPr>
          <w:rFonts w:ascii="Times New Roman" w:eastAsia="Times New Roman" w:hAnsi="Times New Roman" w:cs="Times New Roman"/>
          <w:sz w:val="24"/>
          <w:szCs w:val="24"/>
        </w:rPr>
        <w:t>НО</w:t>
      </w:r>
      <w:r w:rsidR="00543FE4">
        <w:rPr>
          <w:rFonts w:ascii="Times New Roman" w:eastAsia="Times New Roman" w:hAnsi="Times New Roman" w:cs="Times New Roman"/>
          <w:sz w:val="24"/>
          <w:szCs w:val="24"/>
        </w:rPr>
        <w:t>.</w:t>
      </w:r>
      <w:r w:rsidR="006157E5">
        <w:rPr>
          <w:rFonts w:ascii="Times New Roman" w:eastAsia="Times New Roman" w:hAnsi="Times New Roman" w:cs="Times New Roman"/>
          <w:sz w:val="24"/>
          <w:szCs w:val="24"/>
        </w:rPr>
        <w:t xml:space="preserve"> </w:t>
      </w:r>
      <w:r w:rsidR="008E3CE6" w:rsidRPr="008E3CE6">
        <w:rPr>
          <w:rFonts w:ascii="Times New Roman" w:eastAsia="Times New Roman" w:hAnsi="Times New Roman" w:cs="Times New Roman"/>
          <w:sz w:val="24"/>
          <w:szCs w:val="24"/>
        </w:rPr>
        <w:t>Стаж работы – от 3 до 45 лет.</w:t>
      </w:r>
    </w:p>
    <w:p w:rsidR="008E3CE6" w:rsidRPr="005511E2" w:rsidRDefault="008E3CE6" w:rsidP="005511E2">
      <w:pPr>
        <w:pStyle w:val="a9"/>
        <w:spacing w:line="276" w:lineRule="auto"/>
        <w:jc w:val="both"/>
        <w:rPr>
          <w:sz w:val="24"/>
          <w:szCs w:val="24"/>
        </w:rPr>
      </w:pPr>
    </w:p>
    <w:p w:rsidR="005511E2" w:rsidRPr="00543FE4" w:rsidRDefault="005511E2" w:rsidP="005511E2">
      <w:pPr>
        <w:pStyle w:val="a9"/>
        <w:spacing w:line="276" w:lineRule="auto"/>
        <w:jc w:val="both"/>
        <w:rPr>
          <w:b/>
          <w:color w:val="000000"/>
          <w:sz w:val="24"/>
          <w:szCs w:val="24"/>
        </w:rPr>
      </w:pPr>
      <w:r w:rsidRPr="00543FE4">
        <w:rPr>
          <w:b/>
          <w:color w:val="000000"/>
          <w:sz w:val="24"/>
          <w:szCs w:val="24"/>
        </w:rPr>
        <w:t xml:space="preserve">Таблица: Сведения об образовании педагогических работников </w:t>
      </w:r>
    </w:p>
    <w:p w:rsidR="005511E2" w:rsidRPr="005511E2" w:rsidRDefault="005511E2" w:rsidP="005511E2">
      <w:pPr>
        <w:pStyle w:val="a9"/>
        <w:spacing w:line="276" w:lineRule="auto"/>
        <w:jc w:val="both"/>
        <w:rPr>
          <w:color w:val="000000"/>
          <w:sz w:val="24"/>
          <w:szCs w:val="24"/>
        </w:rPr>
      </w:pPr>
    </w:p>
    <w:tbl>
      <w:tblPr>
        <w:tblW w:w="10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1"/>
        <w:gridCol w:w="1499"/>
        <w:gridCol w:w="2366"/>
        <w:gridCol w:w="2517"/>
      </w:tblGrid>
      <w:tr w:rsidR="008E3CE6" w:rsidRPr="008E3CE6" w:rsidTr="008E3CE6">
        <w:trPr>
          <w:trHeight w:val="1075"/>
        </w:trPr>
        <w:tc>
          <w:tcPr>
            <w:tcW w:w="2268" w:type="dxa"/>
            <w:vMerge w:val="restart"/>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b/>
                <w:sz w:val="24"/>
                <w:szCs w:val="24"/>
              </w:rPr>
              <w:t>Должность</w:t>
            </w:r>
          </w:p>
        </w:tc>
        <w:tc>
          <w:tcPr>
            <w:tcW w:w="2231" w:type="dxa"/>
            <w:vMerge w:val="restart"/>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b/>
                <w:sz w:val="24"/>
                <w:szCs w:val="24"/>
              </w:rPr>
              <w:t>Должностные обязанности</w:t>
            </w:r>
          </w:p>
        </w:tc>
        <w:tc>
          <w:tcPr>
            <w:tcW w:w="1499"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b/>
                <w:sz w:val="24"/>
                <w:szCs w:val="24"/>
              </w:rPr>
              <w:t>Количество работников в ОУ (</w:t>
            </w:r>
            <w:proofErr w:type="gramStart"/>
            <w:r w:rsidRPr="008E3CE6">
              <w:rPr>
                <w:rFonts w:ascii="Times New Roman" w:eastAsia="Times New Roman" w:hAnsi="Times New Roman" w:cs="Times New Roman"/>
                <w:b/>
                <w:sz w:val="24"/>
                <w:szCs w:val="24"/>
              </w:rPr>
              <w:t>требуется</w:t>
            </w:r>
            <w:proofErr w:type="gramEnd"/>
            <w:r w:rsidRPr="008E3CE6">
              <w:rPr>
                <w:rFonts w:ascii="Times New Roman" w:eastAsia="Times New Roman" w:hAnsi="Times New Roman" w:cs="Times New Roman"/>
                <w:b/>
                <w:sz w:val="24"/>
                <w:szCs w:val="24"/>
              </w:rPr>
              <w:t>/ имеется)</w:t>
            </w:r>
          </w:p>
        </w:tc>
        <w:tc>
          <w:tcPr>
            <w:tcW w:w="4883" w:type="dxa"/>
            <w:gridSpan w:val="2"/>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b/>
                <w:sz w:val="24"/>
                <w:szCs w:val="24"/>
              </w:rPr>
              <w:t>Уровень квалификации работников ОУ</w:t>
            </w:r>
          </w:p>
        </w:tc>
      </w:tr>
      <w:tr w:rsidR="008E3CE6" w:rsidRPr="008E3CE6" w:rsidTr="008E3CE6">
        <w:tc>
          <w:tcPr>
            <w:tcW w:w="0" w:type="auto"/>
            <w:vMerge/>
            <w:tcBorders>
              <w:top w:val="single" w:sz="4" w:space="0" w:color="auto"/>
              <w:left w:val="single" w:sz="4" w:space="0" w:color="auto"/>
              <w:bottom w:val="single" w:sz="4" w:space="0" w:color="auto"/>
              <w:right w:val="single" w:sz="4" w:space="0" w:color="auto"/>
            </w:tcBorders>
            <w:vAlign w:val="center"/>
            <w:hideMark/>
          </w:tcPr>
          <w:p w:rsidR="008E3CE6" w:rsidRPr="008E3CE6" w:rsidRDefault="008E3CE6" w:rsidP="008E3CE6">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3CE6" w:rsidRPr="008E3CE6" w:rsidRDefault="008E3CE6" w:rsidP="008E3CE6">
            <w:pPr>
              <w:rPr>
                <w:rFonts w:ascii="Times New Roman" w:eastAsia="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8E3CE6" w:rsidRPr="008E3CE6" w:rsidRDefault="008E3CE6" w:rsidP="008E3CE6">
            <w:pPr>
              <w:rPr>
                <w:rFonts w:ascii="Times New Roman" w:eastAsia="Times New Roman" w:hAnsi="Times New Roman" w:cs="Times New Roman"/>
                <w:sz w:val="24"/>
                <w:szCs w:val="24"/>
              </w:rPr>
            </w:pPr>
          </w:p>
        </w:tc>
        <w:tc>
          <w:tcPr>
            <w:tcW w:w="2366"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b/>
                <w:sz w:val="24"/>
                <w:szCs w:val="24"/>
              </w:rPr>
              <w:t>Требования к уровню квалификации</w:t>
            </w:r>
          </w:p>
        </w:tc>
        <w:tc>
          <w:tcPr>
            <w:tcW w:w="2517"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b/>
                <w:sz w:val="24"/>
                <w:szCs w:val="24"/>
              </w:rPr>
              <w:t>Фактический</w:t>
            </w:r>
          </w:p>
        </w:tc>
      </w:tr>
      <w:tr w:rsidR="008E3CE6" w:rsidRPr="008E3CE6" w:rsidTr="008E3CE6">
        <w:tc>
          <w:tcPr>
            <w:tcW w:w="2268"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Директор школы</w:t>
            </w:r>
          </w:p>
        </w:tc>
        <w:tc>
          <w:tcPr>
            <w:tcW w:w="2231"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499"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1</w:t>
            </w:r>
          </w:p>
        </w:tc>
        <w:tc>
          <w:tcPr>
            <w:tcW w:w="2366" w:type="dxa"/>
            <w:tcBorders>
              <w:top w:val="single" w:sz="4" w:space="0" w:color="auto"/>
              <w:left w:val="single" w:sz="4" w:space="0" w:color="auto"/>
              <w:bottom w:val="single" w:sz="4" w:space="0" w:color="auto"/>
              <w:right w:val="single" w:sz="4" w:space="0" w:color="auto"/>
            </w:tcBorders>
          </w:tcPr>
          <w:p w:rsidR="008E3CE6" w:rsidRPr="008E3CE6" w:rsidRDefault="008E3CE6" w:rsidP="008E3CE6">
            <w:pPr>
              <w:rPr>
                <w:rFonts w:ascii="Times New Roman" w:eastAsia="Times New Roman" w:hAnsi="Times New Roman" w:cs="Times New Roman"/>
                <w:sz w:val="24"/>
                <w:szCs w:val="24"/>
              </w:rPr>
            </w:pPr>
            <w:proofErr w:type="gramStart"/>
            <w:r w:rsidRPr="008E3CE6">
              <w:rPr>
                <w:rFonts w:ascii="Times New Roman" w:eastAsia="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w:t>
            </w:r>
            <w:r w:rsidRPr="008E3CE6">
              <w:rPr>
                <w:rFonts w:ascii="Times New Roman" w:eastAsia="Times New Roman" w:hAnsi="Times New Roman" w:cs="Times New Roman"/>
                <w:sz w:val="24"/>
                <w:szCs w:val="24"/>
              </w:rPr>
              <w:lastRenderedPageBreak/>
              <w:t>управления или менеджмента и экономики и стаж работы на педагогических или руководящих должностях не менее 5 лет.</w:t>
            </w:r>
            <w:proofErr w:type="gramEnd"/>
          </w:p>
          <w:p w:rsidR="008E3CE6" w:rsidRPr="008E3CE6" w:rsidRDefault="008E3CE6" w:rsidP="008E3CE6">
            <w:pPr>
              <w:rPr>
                <w:rFonts w:ascii="Times New Roman" w:eastAsia="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lastRenderedPageBreak/>
              <w:t>высшее педагогическое образование,</w:t>
            </w:r>
          </w:p>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 xml:space="preserve">стаж работы на педагогических </w:t>
            </w:r>
            <w:r w:rsidR="007750E6">
              <w:rPr>
                <w:rFonts w:ascii="Times New Roman" w:eastAsia="Times New Roman" w:hAnsi="Times New Roman" w:cs="Times New Roman"/>
                <w:sz w:val="24"/>
                <w:szCs w:val="24"/>
              </w:rPr>
              <w:t>и руководящих должностях 1</w:t>
            </w:r>
            <w:r w:rsidR="006157E5">
              <w:rPr>
                <w:rFonts w:ascii="Times New Roman" w:eastAsia="Times New Roman" w:hAnsi="Times New Roman" w:cs="Times New Roman"/>
                <w:sz w:val="24"/>
                <w:szCs w:val="24"/>
              </w:rPr>
              <w:t>2</w:t>
            </w:r>
            <w:r w:rsidRPr="008E3CE6">
              <w:rPr>
                <w:rFonts w:ascii="Times New Roman" w:eastAsia="Times New Roman" w:hAnsi="Times New Roman" w:cs="Times New Roman"/>
                <w:sz w:val="24"/>
                <w:szCs w:val="24"/>
              </w:rPr>
              <w:t> лет.</w:t>
            </w:r>
          </w:p>
          <w:p w:rsidR="008E3CE6" w:rsidRPr="008E3CE6" w:rsidRDefault="008E3CE6" w:rsidP="008E3CE6">
            <w:pPr>
              <w:rPr>
                <w:rFonts w:ascii="Times New Roman" w:eastAsia="Times New Roman" w:hAnsi="Times New Roman" w:cs="Times New Roman"/>
                <w:sz w:val="24"/>
                <w:szCs w:val="24"/>
              </w:rPr>
            </w:pPr>
          </w:p>
        </w:tc>
      </w:tr>
      <w:tr w:rsidR="008E3CE6" w:rsidRPr="008E3CE6" w:rsidTr="008E3CE6">
        <w:tc>
          <w:tcPr>
            <w:tcW w:w="2268"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lastRenderedPageBreak/>
              <w:t>заместитель руководителя</w:t>
            </w:r>
          </w:p>
        </w:tc>
        <w:tc>
          <w:tcPr>
            <w:tcW w:w="2231"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8E3CE6">
              <w:rPr>
                <w:rFonts w:ascii="Times New Roman" w:eastAsia="Times New Roman" w:hAnsi="Times New Roman" w:cs="Times New Roman"/>
                <w:sz w:val="24"/>
                <w:szCs w:val="24"/>
              </w:rPr>
              <w:t>контроль за</w:t>
            </w:r>
            <w:proofErr w:type="gramEnd"/>
            <w:r w:rsidRPr="008E3CE6">
              <w:rPr>
                <w:rFonts w:ascii="Times New Roman" w:eastAsia="Times New Roman" w:hAnsi="Times New Roman" w:cs="Times New Roman"/>
                <w:sz w:val="24"/>
                <w:szCs w:val="24"/>
              </w:rPr>
              <w:t xml:space="preserve"> качеством образовательного процесса.</w:t>
            </w:r>
          </w:p>
        </w:tc>
        <w:tc>
          <w:tcPr>
            <w:tcW w:w="1499"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2</w:t>
            </w:r>
          </w:p>
        </w:tc>
        <w:tc>
          <w:tcPr>
            <w:tcW w:w="2366" w:type="dxa"/>
            <w:tcBorders>
              <w:top w:val="single" w:sz="4" w:space="0" w:color="auto"/>
              <w:left w:val="single" w:sz="4" w:space="0" w:color="auto"/>
              <w:bottom w:val="single" w:sz="4" w:space="0" w:color="auto"/>
              <w:right w:val="single" w:sz="4" w:space="0" w:color="auto"/>
            </w:tcBorders>
          </w:tcPr>
          <w:p w:rsidR="008E3CE6" w:rsidRPr="008E3CE6" w:rsidRDefault="008E3CE6" w:rsidP="008E3CE6">
            <w:pPr>
              <w:rPr>
                <w:rFonts w:ascii="Times New Roman" w:eastAsia="Times New Roman" w:hAnsi="Times New Roman" w:cs="Times New Roman"/>
                <w:sz w:val="24"/>
                <w:szCs w:val="24"/>
              </w:rPr>
            </w:pPr>
            <w:proofErr w:type="gramStart"/>
            <w:r w:rsidRPr="008E3CE6">
              <w:rPr>
                <w:rFonts w:ascii="Times New Roman" w:eastAsia="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w:t>
            </w:r>
            <w:r w:rsidRPr="008E3CE6">
              <w:rPr>
                <w:rFonts w:ascii="Times New Roman" w:eastAsia="Times New Roman" w:hAnsi="Times New Roman" w:cs="Times New Roman"/>
                <w:sz w:val="24"/>
                <w:szCs w:val="24"/>
              </w:rPr>
              <w:lastRenderedPageBreak/>
              <w:t>менее 5 лет.</w:t>
            </w:r>
            <w:proofErr w:type="gramEnd"/>
          </w:p>
          <w:p w:rsidR="008E3CE6" w:rsidRPr="008E3CE6" w:rsidRDefault="008E3CE6" w:rsidP="008E3CE6">
            <w:pPr>
              <w:rPr>
                <w:rFonts w:ascii="Times New Roman" w:eastAsia="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lastRenderedPageBreak/>
              <w:t>высшее педагогическое образование,</w:t>
            </w:r>
          </w:p>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стаж работы на педагогических и р</w:t>
            </w:r>
            <w:r w:rsidR="006157E5">
              <w:rPr>
                <w:rFonts w:ascii="Times New Roman" w:eastAsia="Times New Roman" w:hAnsi="Times New Roman" w:cs="Times New Roman"/>
                <w:sz w:val="24"/>
                <w:szCs w:val="24"/>
              </w:rPr>
              <w:t xml:space="preserve">уководящих должностях   9,10 </w:t>
            </w:r>
            <w:r w:rsidRPr="008E3CE6">
              <w:rPr>
                <w:rFonts w:ascii="Times New Roman" w:eastAsia="Times New Roman" w:hAnsi="Times New Roman" w:cs="Times New Roman"/>
                <w:sz w:val="24"/>
                <w:szCs w:val="24"/>
              </w:rPr>
              <w:t>лет.</w:t>
            </w:r>
          </w:p>
          <w:p w:rsidR="008E3CE6" w:rsidRPr="008E3CE6" w:rsidRDefault="008E3CE6" w:rsidP="008E3CE6">
            <w:pPr>
              <w:rPr>
                <w:rFonts w:ascii="Times New Roman" w:eastAsia="Times New Roman" w:hAnsi="Times New Roman" w:cs="Times New Roman"/>
                <w:sz w:val="24"/>
                <w:szCs w:val="24"/>
              </w:rPr>
            </w:pPr>
          </w:p>
        </w:tc>
      </w:tr>
      <w:tr w:rsidR="008E3CE6" w:rsidRPr="008E3CE6" w:rsidTr="008E3CE6">
        <w:tc>
          <w:tcPr>
            <w:tcW w:w="2268"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lastRenderedPageBreak/>
              <w:t xml:space="preserve">Учитель </w:t>
            </w:r>
          </w:p>
        </w:tc>
        <w:tc>
          <w:tcPr>
            <w:tcW w:w="2231" w:type="dxa"/>
            <w:tcBorders>
              <w:top w:val="single" w:sz="4" w:space="0" w:color="auto"/>
              <w:left w:val="single" w:sz="4" w:space="0" w:color="auto"/>
              <w:bottom w:val="single" w:sz="4" w:space="0" w:color="auto"/>
              <w:right w:val="single" w:sz="4" w:space="0" w:color="auto"/>
            </w:tcBorders>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E3CE6" w:rsidRPr="008E3CE6" w:rsidRDefault="008E3CE6" w:rsidP="008E3CE6">
            <w:pPr>
              <w:rPr>
                <w:rFonts w:ascii="Times New Roman" w:eastAsia="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8E3CE6" w:rsidRPr="008E3CE6" w:rsidRDefault="00543FE4" w:rsidP="008E3CE6">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66" w:type="dxa"/>
            <w:tcBorders>
              <w:top w:val="single" w:sz="4" w:space="0" w:color="auto"/>
              <w:left w:val="single" w:sz="4" w:space="0" w:color="auto"/>
              <w:bottom w:val="single" w:sz="4" w:space="0" w:color="auto"/>
              <w:right w:val="single" w:sz="4" w:space="0" w:color="auto"/>
            </w:tcBorders>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E3CE6" w:rsidRPr="008E3CE6" w:rsidRDefault="008E3CE6" w:rsidP="008E3CE6">
            <w:pPr>
              <w:rPr>
                <w:rFonts w:ascii="Times New Roman" w:eastAsia="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8E3CE6" w:rsidRPr="008E3CE6" w:rsidRDefault="00543FE4" w:rsidP="00543FE4">
            <w:pP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8E3CE6" w:rsidRPr="008E3CE6">
              <w:rPr>
                <w:rFonts w:ascii="Times New Roman" w:eastAsia="Times New Roman" w:hAnsi="Times New Roman" w:cs="Times New Roman"/>
                <w:sz w:val="24"/>
                <w:szCs w:val="24"/>
              </w:rPr>
              <w:t xml:space="preserve">% учителей имеют высшее педагогическое образование (из них </w:t>
            </w:r>
            <w:r>
              <w:rPr>
                <w:rFonts w:ascii="Times New Roman" w:eastAsia="Times New Roman" w:hAnsi="Times New Roman" w:cs="Times New Roman"/>
                <w:sz w:val="24"/>
                <w:szCs w:val="24"/>
              </w:rPr>
              <w:t>22</w:t>
            </w:r>
            <w:r w:rsidR="008E3CE6" w:rsidRPr="008E3CE6">
              <w:rPr>
                <w:rFonts w:ascii="Times New Roman" w:eastAsia="Times New Roman" w:hAnsi="Times New Roman" w:cs="Times New Roman"/>
                <w:sz w:val="24"/>
                <w:szCs w:val="24"/>
              </w:rPr>
              <w:t>% имеют высшую</w:t>
            </w:r>
            <w:r>
              <w:rPr>
                <w:rFonts w:ascii="Times New Roman" w:eastAsia="Times New Roman" w:hAnsi="Times New Roman" w:cs="Times New Roman"/>
                <w:sz w:val="24"/>
                <w:szCs w:val="24"/>
              </w:rPr>
              <w:t xml:space="preserve"> квалификационную категорию,   5</w:t>
            </w:r>
            <w:r w:rsidR="008E3CE6" w:rsidRPr="008E3CE6">
              <w:rPr>
                <w:rFonts w:ascii="Times New Roman" w:eastAsia="Times New Roman" w:hAnsi="Times New Roman" w:cs="Times New Roman"/>
                <w:sz w:val="24"/>
                <w:szCs w:val="24"/>
              </w:rPr>
              <w:t>5% - первую)</w:t>
            </w:r>
          </w:p>
        </w:tc>
      </w:tr>
      <w:tr w:rsidR="008E3CE6" w:rsidRPr="008E3CE6" w:rsidTr="008E3CE6">
        <w:tc>
          <w:tcPr>
            <w:tcW w:w="2268"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Педагог-организатор</w:t>
            </w:r>
          </w:p>
        </w:tc>
        <w:tc>
          <w:tcPr>
            <w:tcW w:w="2231"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 xml:space="preserve">содействует развитию личности, талантов и способностей, </w:t>
            </w:r>
            <w:r w:rsidRPr="008E3CE6">
              <w:rPr>
                <w:rFonts w:ascii="Times New Roman" w:eastAsia="Times New Roman" w:hAnsi="Times New Roman" w:cs="Times New Roman"/>
                <w:sz w:val="24"/>
                <w:szCs w:val="24"/>
              </w:rPr>
              <w:lastRenderedPageBreak/>
              <w:t>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99"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lastRenderedPageBreak/>
              <w:t>1</w:t>
            </w:r>
          </w:p>
        </w:tc>
        <w:tc>
          <w:tcPr>
            <w:tcW w:w="2366"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 xml:space="preserve">высшее профессиональное образование или среднее </w:t>
            </w:r>
            <w:r w:rsidRPr="008E3CE6">
              <w:rPr>
                <w:rFonts w:ascii="Times New Roman" w:eastAsia="Times New Roman" w:hAnsi="Times New Roman" w:cs="Times New Roman"/>
                <w:sz w:val="24"/>
                <w:szCs w:val="24"/>
              </w:rPr>
              <w:lastRenderedPageBreak/>
              <w:t>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517" w:type="dxa"/>
            <w:tcBorders>
              <w:top w:val="single" w:sz="4" w:space="0" w:color="auto"/>
              <w:left w:val="single" w:sz="4" w:space="0" w:color="auto"/>
              <w:bottom w:val="single" w:sz="4" w:space="0" w:color="auto"/>
              <w:right w:val="single" w:sz="4" w:space="0" w:color="auto"/>
            </w:tcBorders>
            <w:hideMark/>
          </w:tcPr>
          <w:p w:rsidR="008E3CE6" w:rsidRPr="008E3CE6" w:rsidRDefault="006157E5"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lastRenderedPageBreak/>
              <w:t>среднее профессиональное образование</w:t>
            </w:r>
          </w:p>
        </w:tc>
      </w:tr>
      <w:tr w:rsidR="008E3CE6" w:rsidRPr="008E3CE6" w:rsidTr="008E3CE6">
        <w:tc>
          <w:tcPr>
            <w:tcW w:w="2268"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lastRenderedPageBreak/>
              <w:t>Библиотекарь</w:t>
            </w:r>
          </w:p>
        </w:tc>
        <w:tc>
          <w:tcPr>
            <w:tcW w:w="2231" w:type="dxa"/>
            <w:tcBorders>
              <w:top w:val="single" w:sz="4" w:space="0" w:color="auto"/>
              <w:left w:val="single" w:sz="4" w:space="0" w:color="auto"/>
              <w:bottom w:val="single" w:sz="4" w:space="0" w:color="auto"/>
              <w:right w:val="single" w:sz="4" w:space="0" w:color="auto"/>
            </w:tcBorders>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 xml:space="preserve">обеспечивает доступ </w:t>
            </w:r>
            <w:proofErr w:type="gramStart"/>
            <w:r w:rsidRPr="008E3CE6">
              <w:rPr>
                <w:rFonts w:ascii="Times New Roman" w:eastAsia="Times New Roman" w:hAnsi="Times New Roman" w:cs="Times New Roman"/>
                <w:sz w:val="24"/>
                <w:szCs w:val="24"/>
              </w:rPr>
              <w:t>обучающихся</w:t>
            </w:r>
            <w:proofErr w:type="gramEnd"/>
            <w:r w:rsidRPr="008E3CE6">
              <w:rPr>
                <w:rFonts w:ascii="Times New Roman" w:eastAsia="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8E3CE6" w:rsidRPr="008E3CE6" w:rsidRDefault="008E3CE6" w:rsidP="008E3CE6">
            <w:pPr>
              <w:rPr>
                <w:rFonts w:ascii="Times New Roman" w:eastAsia="Times New Roman" w:hAnsi="Times New Roman" w:cs="Times New Roman"/>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1</w:t>
            </w:r>
          </w:p>
        </w:tc>
        <w:tc>
          <w:tcPr>
            <w:tcW w:w="2366" w:type="dxa"/>
            <w:tcBorders>
              <w:top w:val="single" w:sz="4" w:space="0" w:color="auto"/>
              <w:left w:val="single" w:sz="4" w:space="0" w:color="auto"/>
              <w:bottom w:val="single" w:sz="4" w:space="0" w:color="auto"/>
              <w:right w:val="single" w:sz="4" w:space="0" w:color="auto"/>
            </w:tcBorders>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8E3CE6" w:rsidRPr="008E3CE6" w:rsidRDefault="008E3CE6" w:rsidP="008E3CE6">
            <w:pPr>
              <w:rPr>
                <w:rFonts w:ascii="Times New Roman" w:eastAsia="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8E3CE6" w:rsidRPr="008E3CE6" w:rsidRDefault="008E3CE6" w:rsidP="008E3CE6">
            <w:pPr>
              <w:rPr>
                <w:rFonts w:ascii="Times New Roman" w:eastAsia="Times New Roman" w:hAnsi="Times New Roman" w:cs="Times New Roman"/>
                <w:sz w:val="24"/>
                <w:szCs w:val="24"/>
              </w:rPr>
            </w:pPr>
            <w:r w:rsidRPr="008E3CE6">
              <w:rPr>
                <w:rFonts w:ascii="Times New Roman" w:eastAsia="Times New Roman" w:hAnsi="Times New Roman" w:cs="Times New Roman"/>
                <w:sz w:val="24"/>
                <w:szCs w:val="24"/>
              </w:rPr>
              <w:t>педагогическое высшее</w:t>
            </w:r>
          </w:p>
          <w:p w:rsidR="008E3CE6" w:rsidRPr="008E3CE6" w:rsidRDefault="008E3CE6" w:rsidP="008E3CE6">
            <w:pPr>
              <w:rPr>
                <w:rFonts w:ascii="Times New Roman" w:eastAsia="Times New Roman" w:hAnsi="Times New Roman" w:cs="Times New Roman"/>
                <w:sz w:val="24"/>
                <w:szCs w:val="24"/>
              </w:rPr>
            </w:pPr>
          </w:p>
        </w:tc>
      </w:tr>
    </w:tbl>
    <w:p w:rsidR="005A66EA" w:rsidRPr="005A66EA" w:rsidRDefault="005A66EA" w:rsidP="005A66EA">
      <w:pPr>
        <w:pStyle w:val="a9"/>
        <w:spacing w:line="276" w:lineRule="auto"/>
        <w:jc w:val="both"/>
        <w:rPr>
          <w:sz w:val="24"/>
          <w:szCs w:val="24"/>
        </w:rPr>
      </w:pPr>
    </w:p>
    <w:p w:rsidR="005511E2" w:rsidRPr="005511E2" w:rsidRDefault="005511E2"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 xml:space="preserve">В МБОУ </w:t>
      </w:r>
      <w:proofErr w:type="spellStart"/>
      <w:r w:rsidR="000A783A">
        <w:rPr>
          <w:b/>
          <w:sz w:val="24"/>
          <w:szCs w:val="24"/>
          <w:lang w:eastAsia="ru-RU"/>
        </w:rPr>
        <w:t>Горкинской</w:t>
      </w:r>
      <w:proofErr w:type="spellEnd"/>
      <w:r w:rsidR="000A783A">
        <w:rPr>
          <w:b/>
          <w:sz w:val="24"/>
          <w:szCs w:val="24"/>
          <w:lang w:eastAsia="ru-RU"/>
        </w:rPr>
        <w:t xml:space="preserve"> </w:t>
      </w:r>
      <w:r w:rsidR="008E3CE6">
        <w:rPr>
          <w:b/>
          <w:sz w:val="24"/>
          <w:szCs w:val="24"/>
          <w:lang w:eastAsia="ru-RU"/>
        </w:rPr>
        <w:t>СШ</w:t>
      </w:r>
      <w:r w:rsidRPr="00BA5AB8">
        <w:rPr>
          <w:b/>
          <w:sz w:val="24"/>
          <w:szCs w:val="24"/>
          <w:lang w:eastAsia="ru-RU"/>
        </w:rPr>
        <w:t xml:space="preserve"> создаются условия:</w:t>
      </w:r>
    </w:p>
    <w:p w:rsidR="005511E2" w:rsidRPr="005511E2" w:rsidRDefault="005511E2" w:rsidP="00892F46">
      <w:pPr>
        <w:pStyle w:val="a9"/>
        <w:numPr>
          <w:ilvl w:val="0"/>
          <w:numId w:val="194"/>
        </w:numPr>
        <w:spacing w:line="276" w:lineRule="auto"/>
        <w:jc w:val="both"/>
        <w:rPr>
          <w:sz w:val="24"/>
          <w:szCs w:val="24"/>
        </w:rPr>
      </w:pPr>
      <w:r w:rsidRPr="005511E2">
        <w:rPr>
          <w:sz w:val="24"/>
          <w:szCs w:val="24"/>
        </w:rPr>
        <w:t xml:space="preserve">для реализации электронного обучения, применения дистанционных образовательных технологий, а также сетевого взаимодействия с организациями, </w:t>
      </w:r>
      <w:r w:rsidRPr="005511E2">
        <w:rPr>
          <w:sz w:val="24"/>
          <w:szCs w:val="24"/>
        </w:rPr>
        <w:lastRenderedPageBreak/>
        <w:t>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892F46">
      <w:pPr>
        <w:pStyle w:val="a9"/>
        <w:numPr>
          <w:ilvl w:val="0"/>
          <w:numId w:val="194"/>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892F46">
      <w:pPr>
        <w:pStyle w:val="a9"/>
        <w:numPr>
          <w:ilvl w:val="0"/>
          <w:numId w:val="194"/>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892F46">
      <w:pPr>
        <w:pStyle w:val="a9"/>
        <w:numPr>
          <w:ilvl w:val="0"/>
          <w:numId w:val="194"/>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892F46">
      <w:pPr>
        <w:pStyle w:val="a9"/>
        <w:numPr>
          <w:ilvl w:val="0"/>
          <w:numId w:val="194"/>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892F46">
      <w:pPr>
        <w:pStyle w:val="a9"/>
        <w:numPr>
          <w:ilvl w:val="0"/>
          <w:numId w:val="194"/>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892F46">
      <w:pPr>
        <w:pStyle w:val="a9"/>
        <w:numPr>
          <w:ilvl w:val="0"/>
          <w:numId w:val="195"/>
        </w:numPr>
        <w:spacing w:line="276" w:lineRule="auto"/>
        <w:jc w:val="both"/>
        <w:rPr>
          <w:sz w:val="24"/>
          <w:szCs w:val="24"/>
        </w:rPr>
      </w:pPr>
      <w:r w:rsidRPr="005511E2">
        <w:rPr>
          <w:sz w:val="24"/>
          <w:szCs w:val="24"/>
        </w:rPr>
        <w:t xml:space="preserve">критерии оценки; </w:t>
      </w:r>
    </w:p>
    <w:p w:rsidR="005511E2" w:rsidRPr="005511E2" w:rsidRDefault="005511E2" w:rsidP="00892F46">
      <w:pPr>
        <w:pStyle w:val="a9"/>
        <w:numPr>
          <w:ilvl w:val="0"/>
          <w:numId w:val="195"/>
        </w:numPr>
        <w:spacing w:line="276" w:lineRule="auto"/>
        <w:jc w:val="both"/>
        <w:rPr>
          <w:sz w:val="24"/>
          <w:szCs w:val="24"/>
        </w:rPr>
      </w:pPr>
      <w:r w:rsidRPr="005511E2">
        <w:rPr>
          <w:sz w:val="24"/>
          <w:szCs w:val="24"/>
        </w:rPr>
        <w:t xml:space="preserve">содержание критерия; </w:t>
      </w:r>
    </w:p>
    <w:p w:rsidR="005511E2" w:rsidRPr="005511E2" w:rsidRDefault="005511E2" w:rsidP="00892F46">
      <w:pPr>
        <w:pStyle w:val="a9"/>
        <w:numPr>
          <w:ilvl w:val="0"/>
          <w:numId w:val="195"/>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4453B6">
        <w:rPr>
          <w:sz w:val="24"/>
          <w:szCs w:val="24"/>
          <w:lang w:eastAsia="ru-RU"/>
        </w:rPr>
        <w:t xml:space="preserve">МБОУ </w:t>
      </w:r>
      <w:proofErr w:type="spellStart"/>
      <w:r w:rsidR="000A783A">
        <w:rPr>
          <w:sz w:val="24"/>
          <w:szCs w:val="24"/>
          <w:lang w:eastAsia="ru-RU"/>
        </w:rPr>
        <w:t>Горкинской</w:t>
      </w:r>
      <w:proofErr w:type="spellEnd"/>
      <w:r w:rsidR="008E3CE6">
        <w:rPr>
          <w:sz w:val="24"/>
          <w:szCs w:val="24"/>
          <w:lang w:eastAsia="ru-RU"/>
        </w:rPr>
        <w:t xml:space="preserve"> СШ</w:t>
      </w:r>
      <w:r w:rsidRPr="005511E2">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892F46">
      <w:pPr>
        <w:pStyle w:val="a9"/>
        <w:numPr>
          <w:ilvl w:val="0"/>
          <w:numId w:val="196"/>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892F46">
      <w:pPr>
        <w:pStyle w:val="a9"/>
        <w:numPr>
          <w:ilvl w:val="0"/>
          <w:numId w:val="196"/>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w:t>
      </w:r>
      <w:proofErr w:type="spellStart"/>
      <w:r w:rsidRPr="005511E2">
        <w:rPr>
          <w:sz w:val="24"/>
          <w:szCs w:val="24"/>
        </w:rPr>
        <w:t>здоровьесберегающих</w:t>
      </w:r>
      <w:proofErr w:type="spellEnd"/>
      <w:r w:rsidRPr="005511E2">
        <w:rPr>
          <w:sz w:val="24"/>
          <w:szCs w:val="24"/>
        </w:rPr>
        <w:t xml:space="preserve">; </w:t>
      </w:r>
    </w:p>
    <w:p w:rsidR="005511E2" w:rsidRPr="005511E2" w:rsidRDefault="005511E2" w:rsidP="00892F46">
      <w:pPr>
        <w:pStyle w:val="a9"/>
        <w:numPr>
          <w:ilvl w:val="0"/>
          <w:numId w:val="196"/>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892F46">
      <w:pPr>
        <w:pStyle w:val="a9"/>
        <w:numPr>
          <w:ilvl w:val="0"/>
          <w:numId w:val="196"/>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892F46">
      <w:pPr>
        <w:pStyle w:val="a9"/>
        <w:numPr>
          <w:ilvl w:val="0"/>
          <w:numId w:val="196"/>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892F46">
      <w:pPr>
        <w:pStyle w:val="a9"/>
        <w:numPr>
          <w:ilvl w:val="0"/>
          <w:numId w:val="196"/>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892F46">
      <w:pPr>
        <w:pStyle w:val="a9"/>
        <w:numPr>
          <w:ilvl w:val="0"/>
          <w:numId w:val="196"/>
        </w:numPr>
        <w:spacing w:line="276" w:lineRule="auto"/>
        <w:jc w:val="both"/>
        <w:rPr>
          <w:sz w:val="24"/>
          <w:szCs w:val="24"/>
        </w:rPr>
      </w:pPr>
      <w:r w:rsidRPr="005511E2">
        <w:rPr>
          <w:sz w:val="24"/>
          <w:szCs w:val="24"/>
        </w:rPr>
        <w:t xml:space="preserve">руководство проектной деятельностью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892F46">
      <w:pPr>
        <w:pStyle w:val="a9"/>
        <w:numPr>
          <w:ilvl w:val="0"/>
          <w:numId w:val="196"/>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lastRenderedPageBreak/>
        <w:t xml:space="preserve">Уровень квалификации работников </w:t>
      </w:r>
      <w:r w:rsidR="00BA5AB8">
        <w:rPr>
          <w:sz w:val="24"/>
          <w:szCs w:val="24"/>
          <w:lang w:eastAsia="ru-RU"/>
        </w:rPr>
        <w:t xml:space="preserve">МБОУ </w:t>
      </w:r>
      <w:proofErr w:type="spellStart"/>
      <w:r w:rsidR="000A783A">
        <w:rPr>
          <w:sz w:val="24"/>
          <w:szCs w:val="24"/>
          <w:lang w:eastAsia="ru-RU"/>
        </w:rPr>
        <w:t>Горкинской</w:t>
      </w:r>
      <w:proofErr w:type="spellEnd"/>
      <w:r w:rsidR="008E3CE6">
        <w:rPr>
          <w:sz w:val="24"/>
          <w:szCs w:val="24"/>
          <w:lang w:eastAsia="ru-RU"/>
        </w:rPr>
        <w:t xml:space="preserve"> СШ</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BA5AB8">
        <w:rPr>
          <w:sz w:val="24"/>
          <w:szCs w:val="24"/>
          <w:lang w:eastAsia="ru-RU"/>
        </w:rPr>
        <w:t xml:space="preserve">МБОУ </w:t>
      </w:r>
      <w:proofErr w:type="spellStart"/>
      <w:r w:rsidR="000A783A">
        <w:rPr>
          <w:sz w:val="24"/>
          <w:szCs w:val="24"/>
          <w:lang w:eastAsia="ru-RU"/>
        </w:rPr>
        <w:t>Горкинской</w:t>
      </w:r>
      <w:proofErr w:type="spellEnd"/>
      <w:r w:rsidR="000A783A">
        <w:rPr>
          <w:sz w:val="24"/>
          <w:szCs w:val="24"/>
          <w:lang w:eastAsia="ru-RU"/>
        </w:rPr>
        <w:t xml:space="preserve"> </w:t>
      </w:r>
      <w:r w:rsidR="008E3CE6">
        <w:rPr>
          <w:sz w:val="24"/>
          <w:szCs w:val="24"/>
          <w:lang w:eastAsia="ru-RU"/>
        </w:rPr>
        <w:t>СШ</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BA5AB8">
        <w:rPr>
          <w:sz w:val="24"/>
          <w:szCs w:val="24"/>
          <w:lang w:eastAsia="ru-RU"/>
        </w:rPr>
        <w:t xml:space="preserve">МБОУ </w:t>
      </w:r>
      <w:proofErr w:type="spellStart"/>
      <w:r w:rsidR="000A783A">
        <w:rPr>
          <w:sz w:val="24"/>
          <w:szCs w:val="24"/>
          <w:lang w:eastAsia="ru-RU"/>
        </w:rPr>
        <w:t>Горкинской</w:t>
      </w:r>
      <w:proofErr w:type="spellEnd"/>
      <w:r w:rsidR="008E3CE6">
        <w:rPr>
          <w:sz w:val="24"/>
          <w:szCs w:val="24"/>
          <w:lang w:eastAsia="ru-RU"/>
        </w:rPr>
        <w:t xml:space="preserve"> СШ</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892F46">
      <w:pPr>
        <w:pStyle w:val="a9"/>
        <w:numPr>
          <w:ilvl w:val="0"/>
          <w:numId w:val="197"/>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892F46">
      <w:pPr>
        <w:pStyle w:val="a9"/>
        <w:numPr>
          <w:ilvl w:val="0"/>
          <w:numId w:val="197"/>
        </w:numPr>
        <w:spacing w:line="276" w:lineRule="auto"/>
        <w:jc w:val="both"/>
        <w:rPr>
          <w:sz w:val="24"/>
          <w:szCs w:val="24"/>
        </w:rPr>
      </w:pPr>
      <w:proofErr w:type="spellStart"/>
      <w:r w:rsidRPr="005511E2">
        <w:rPr>
          <w:sz w:val="24"/>
          <w:szCs w:val="24"/>
        </w:rPr>
        <w:t>сформированность</w:t>
      </w:r>
      <w:proofErr w:type="spellEnd"/>
      <w:r w:rsidRPr="005511E2">
        <w:rPr>
          <w:sz w:val="24"/>
          <w:szCs w:val="24"/>
        </w:rPr>
        <w:t xml:space="preserve"> гуманистической позиции, позитивной направленности на педагогическую деятельность; </w:t>
      </w:r>
    </w:p>
    <w:p w:rsidR="005511E2" w:rsidRPr="005511E2" w:rsidRDefault="005511E2" w:rsidP="00892F46">
      <w:pPr>
        <w:pStyle w:val="a9"/>
        <w:numPr>
          <w:ilvl w:val="0"/>
          <w:numId w:val="197"/>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892F46">
      <w:pPr>
        <w:pStyle w:val="a9"/>
        <w:numPr>
          <w:ilvl w:val="0"/>
          <w:numId w:val="197"/>
        </w:numPr>
        <w:spacing w:line="276" w:lineRule="auto"/>
        <w:jc w:val="both"/>
        <w:rPr>
          <w:sz w:val="24"/>
          <w:szCs w:val="24"/>
        </w:rPr>
      </w:pPr>
      <w:proofErr w:type="spellStart"/>
      <w:r w:rsidRPr="005511E2">
        <w:rPr>
          <w:sz w:val="24"/>
          <w:szCs w:val="24"/>
        </w:rPr>
        <w:t>самоорганизованность</w:t>
      </w:r>
      <w:proofErr w:type="spellEnd"/>
      <w:r w:rsidRPr="005511E2">
        <w:rPr>
          <w:sz w:val="24"/>
          <w:szCs w:val="24"/>
        </w:rPr>
        <w:t>, эмоциональную устойчивость.</w:t>
      </w:r>
    </w:p>
    <w:p w:rsidR="005511E2" w:rsidRPr="005511E2" w:rsidRDefault="005511E2" w:rsidP="005511E2">
      <w:pPr>
        <w:pStyle w:val="a9"/>
        <w:spacing w:line="276" w:lineRule="auto"/>
        <w:jc w:val="both"/>
        <w:rPr>
          <w:sz w:val="24"/>
          <w:szCs w:val="24"/>
        </w:rPr>
      </w:pPr>
      <w:proofErr w:type="gramStart"/>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5511E2" w:rsidRPr="005511E2" w:rsidRDefault="005511E2" w:rsidP="00892F46">
      <w:pPr>
        <w:pStyle w:val="a9"/>
        <w:numPr>
          <w:ilvl w:val="0"/>
          <w:numId w:val="198"/>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w:t>
      </w:r>
      <w:proofErr w:type="spellStart"/>
      <w:r w:rsidRPr="005511E2">
        <w:rPr>
          <w:sz w:val="24"/>
          <w:szCs w:val="24"/>
        </w:rPr>
        <w:t>самомотивирования</w:t>
      </w:r>
      <w:proofErr w:type="spellEnd"/>
      <w:r w:rsidRPr="005511E2">
        <w:rPr>
          <w:sz w:val="24"/>
          <w:szCs w:val="24"/>
        </w:rPr>
        <w:t xml:space="preserve">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892F46">
      <w:pPr>
        <w:pStyle w:val="a9"/>
        <w:numPr>
          <w:ilvl w:val="0"/>
          <w:numId w:val="198"/>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892F46">
      <w:pPr>
        <w:pStyle w:val="a9"/>
        <w:numPr>
          <w:ilvl w:val="0"/>
          <w:numId w:val="198"/>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892F46">
      <w:pPr>
        <w:pStyle w:val="a9"/>
        <w:numPr>
          <w:ilvl w:val="0"/>
          <w:numId w:val="198"/>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w:t>
      </w:r>
      <w:proofErr w:type="gramStart"/>
      <w:r w:rsidRPr="005511E2">
        <w:rPr>
          <w:sz w:val="24"/>
          <w:szCs w:val="24"/>
        </w:rPr>
        <w:t>обучающимся</w:t>
      </w:r>
      <w:proofErr w:type="gramEnd"/>
      <w:r w:rsidRPr="005511E2">
        <w:rPr>
          <w:sz w:val="24"/>
          <w:szCs w:val="24"/>
        </w:rPr>
        <w:t xml:space="preserve"> дополнительные источники информации, в том числе </w:t>
      </w:r>
      <w:proofErr w:type="spellStart"/>
      <w:r w:rsidRPr="005511E2">
        <w:rPr>
          <w:sz w:val="24"/>
          <w:szCs w:val="24"/>
        </w:rPr>
        <w:t>интернет-ресурсы</w:t>
      </w:r>
      <w:proofErr w:type="spellEnd"/>
      <w:r w:rsidRPr="005511E2">
        <w:rPr>
          <w:sz w:val="24"/>
          <w:szCs w:val="24"/>
        </w:rPr>
        <w:t xml:space="preserve">; </w:t>
      </w:r>
    </w:p>
    <w:p w:rsidR="005511E2" w:rsidRPr="005511E2" w:rsidRDefault="005511E2" w:rsidP="00892F46">
      <w:pPr>
        <w:pStyle w:val="a9"/>
        <w:numPr>
          <w:ilvl w:val="0"/>
          <w:numId w:val="198"/>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892F46">
      <w:pPr>
        <w:pStyle w:val="a9"/>
        <w:numPr>
          <w:ilvl w:val="0"/>
          <w:numId w:val="198"/>
        </w:numPr>
        <w:spacing w:line="276" w:lineRule="auto"/>
        <w:jc w:val="both"/>
        <w:rPr>
          <w:sz w:val="24"/>
          <w:szCs w:val="24"/>
        </w:rPr>
      </w:pPr>
      <w:r w:rsidRPr="005511E2">
        <w:rPr>
          <w:sz w:val="24"/>
          <w:szCs w:val="24"/>
        </w:rPr>
        <w:t xml:space="preserve">организовывать и сопровождать учебно-исследовательскую и проектную деятельность </w:t>
      </w:r>
      <w:proofErr w:type="gramStart"/>
      <w:r w:rsidRPr="005511E2">
        <w:rPr>
          <w:sz w:val="24"/>
          <w:szCs w:val="24"/>
        </w:rPr>
        <w:t>обучающихся</w:t>
      </w:r>
      <w:proofErr w:type="gramEnd"/>
      <w:r w:rsidRPr="005511E2">
        <w:rPr>
          <w:sz w:val="24"/>
          <w:szCs w:val="24"/>
        </w:rPr>
        <w:t>, выполнение ими индивидуального проекта;</w:t>
      </w:r>
    </w:p>
    <w:p w:rsidR="005511E2" w:rsidRPr="005511E2" w:rsidRDefault="005511E2" w:rsidP="00892F46">
      <w:pPr>
        <w:pStyle w:val="a9"/>
        <w:numPr>
          <w:ilvl w:val="0"/>
          <w:numId w:val="198"/>
        </w:numPr>
        <w:spacing w:line="276" w:lineRule="auto"/>
        <w:jc w:val="both"/>
        <w:rPr>
          <w:sz w:val="24"/>
          <w:szCs w:val="24"/>
        </w:rPr>
      </w:pPr>
      <w:r w:rsidRPr="005511E2">
        <w:rPr>
          <w:sz w:val="24"/>
          <w:szCs w:val="24"/>
        </w:rPr>
        <w:t xml:space="preserve">оценивать деятельность </w:t>
      </w:r>
      <w:proofErr w:type="gramStart"/>
      <w:r w:rsidRPr="005511E2">
        <w:rPr>
          <w:sz w:val="24"/>
          <w:szCs w:val="24"/>
        </w:rPr>
        <w:t>обучающихся</w:t>
      </w:r>
      <w:proofErr w:type="gramEnd"/>
      <w:r w:rsidRPr="005511E2">
        <w:rPr>
          <w:sz w:val="24"/>
          <w:szCs w:val="24"/>
        </w:rPr>
        <w:t xml:space="preserve"> в соответствии с требованиями ФГОС СОО, включая: проведение стартовой и промежуточной диагностики, </w:t>
      </w:r>
      <w:proofErr w:type="spellStart"/>
      <w:r w:rsidRPr="005511E2">
        <w:rPr>
          <w:sz w:val="24"/>
          <w:szCs w:val="24"/>
        </w:rPr>
        <w:t>внутришкольного</w:t>
      </w:r>
      <w:proofErr w:type="spellEnd"/>
      <w:r w:rsidRPr="005511E2">
        <w:rPr>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892F46">
      <w:pPr>
        <w:pStyle w:val="a9"/>
        <w:numPr>
          <w:ilvl w:val="0"/>
          <w:numId w:val="198"/>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892F46">
      <w:pPr>
        <w:pStyle w:val="a9"/>
        <w:numPr>
          <w:ilvl w:val="0"/>
          <w:numId w:val="198"/>
        </w:numPr>
        <w:spacing w:line="276" w:lineRule="auto"/>
        <w:jc w:val="both"/>
        <w:rPr>
          <w:sz w:val="24"/>
          <w:szCs w:val="24"/>
        </w:rPr>
      </w:pPr>
      <w:r w:rsidRPr="005511E2">
        <w:rPr>
          <w:sz w:val="24"/>
          <w:szCs w:val="24"/>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3368A"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C3368A" w:rsidRDefault="00C3368A" w:rsidP="005511E2">
      <w:pPr>
        <w:pStyle w:val="a9"/>
        <w:spacing w:line="276" w:lineRule="auto"/>
        <w:jc w:val="both"/>
        <w:rPr>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Формами повышения квалификации могут быть: </w:t>
      </w:r>
    </w:p>
    <w:p w:rsidR="005511E2" w:rsidRPr="005511E2" w:rsidRDefault="005511E2" w:rsidP="00892F46">
      <w:pPr>
        <w:pStyle w:val="a9"/>
        <w:numPr>
          <w:ilvl w:val="0"/>
          <w:numId w:val="199"/>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892F46">
      <w:pPr>
        <w:pStyle w:val="a9"/>
        <w:numPr>
          <w:ilvl w:val="0"/>
          <w:numId w:val="199"/>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892F46">
      <w:pPr>
        <w:pStyle w:val="a9"/>
        <w:numPr>
          <w:ilvl w:val="0"/>
          <w:numId w:val="199"/>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892F46">
      <w:pPr>
        <w:pStyle w:val="a9"/>
        <w:numPr>
          <w:ilvl w:val="0"/>
          <w:numId w:val="200"/>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892F46">
      <w:pPr>
        <w:pStyle w:val="a9"/>
        <w:numPr>
          <w:ilvl w:val="0"/>
          <w:numId w:val="200"/>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892F46">
      <w:pPr>
        <w:pStyle w:val="a9"/>
        <w:numPr>
          <w:ilvl w:val="0"/>
          <w:numId w:val="200"/>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w:t>
      </w:r>
      <w:r w:rsidRPr="005511E2">
        <w:rPr>
          <w:sz w:val="24"/>
          <w:szCs w:val="24"/>
          <w:lang w:eastAsia="ru-RU"/>
        </w:rPr>
        <w:lastRenderedPageBreak/>
        <w:t>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5511E2" w:rsidRDefault="00002549" w:rsidP="005511E2">
      <w:pPr>
        <w:pStyle w:val="a9"/>
        <w:spacing w:line="276" w:lineRule="auto"/>
        <w:jc w:val="both"/>
        <w:rPr>
          <w:sz w:val="24"/>
          <w:szCs w:val="24"/>
          <w:lang w:eastAsia="ru-RU"/>
        </w:rPr>
      </w:pPr>
      <w:r>
        <w:rPr>
          <w:sz w:val="24"/>
          <w:szCs w:val="24"/>
          <w:lang w:eastAsia="ru-RU"/>
        </w:rPr>
        <w:t>Методическая работа состоит в следующем</w:t>
      </w:r>
      <w:r w:rsidR="00224A0B">
        <w:rPr>
          <w:sz w:val="24"/>
          <w:szCs w:val="24"/>
          <w:lang w:eastAsia="ru-RU"/>
        </w:rPr>
        <w:t>:</w:t>
      </w:r>
      <w:r w:rsidR="00BC7DB8">
        <w:rPr>
          <w:sz w:val="24"/>
          <w:szCs w:val="24"/>
          <w:lang w:eastAsia="ru-RU"/>
        </w:rPr>
        <w:t xml:space="preserve"> </w:t>
      </w:r>
    </w:p>
    <w:p w:rsidR="005511E2" w:rsidRPr="005511E2" w:rsidRDefault="005511E2" w:rsidP="00892F46">
      <w:pPr>
        <w:pStyle w:val="a9"/>
        <w:numPr>
          <w:ilvl w:val="0"/>
          <w:numId w:val="201"/>
        </w:numPr>
        <w:spacing w:line="276" w:lineRule="auto"/>
        <w:jc w:val="both"/>
        <w:rPr>
          <w:sz w:val="24"/>
          <w:szCs w:val="24"/>
        </w:rPr>
      </w:pPr>
      <w:r w:rsidRPr="005511E2">
        <w:rPr>
          <w:sz w:val="24"/>
          <w:szCs w:val="24"/>
        </w:rPr>
        <w:t>семинары, посвященные содержанию и ключевым особенностям ФГОС СОО;</w:t>
      </w:r>
    </w:p>
    <w:p w:rsidR="005511E2" w:rsidRPr="005511E2" w:rsidRDefault="005511E2" w:rsidP="00892F46">
      <w:pPr>
        <w:pStyle w:val="a9"/>
        <w:numPr>
          <w:ilvl w:val="0"/>
          <w:numId w:val="201"/>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892F46">
      <w:pPr>
        <w:pStyle w:val="a9"/>
        <w:numPr>
          <w:ilvl w:val="0"/>
          <w:numId w:val="201"/>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892F46">
      <w:pPr>
        <w:pStyle w:val="a9"/>
        <w:numPr>
          <w:ilvl w:val="0"/>
          <w:numId w:val="201"/>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892F46">
      <w:pPr>
        <w:pStyle w:val="a9"/>
        <w:numPr>
          <w:ilvl w:val="0"/>
          <w:numId w:val="201"/>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892F46">
      <w:pPr>
        <w:pStyle w:val="a9"/>
        <w:numPr>
          <w:ilvl w:val="0"/>
          <w:numId w:val="201"/>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892F46">
      <w:pPr>
        <w:pStyle w:val="a9"/>
        <w:numPr>
          <w:ilvl w:val="0"/>
          <w:numId w:val="201"/>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93" w:name="_Toc435412744"/>
      <w:bookmarkStart w:id="94" w:name="_Toc453968219"/>
      <w:r w:rsidRPr="0058787A">
        <w:rPr>
          <w:b/>
          <w:sz w:val="24"/>
          <w:szCs w:val="24"/>
        </w:rPr>
        <w:t>3.3.2. Психолого-педагогические условия реализации основной образовательной программы</w:t>
      </w:r>
      <w:bookmarkEnd w:id="93"/>
      <w:bookmarkEnd w:id="94"/>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xml:space="preserve"> включает:</w:t>
      </w:r>
    </w:p>
    <w:p w:rsidR="0058787A" w:rsidRPr="0058787A" w:rsidRDefault="0058787A" w:rsidP="00892F46">
      <w:pPr>
        <w:pStyle w:val="a9"/>
        <w:numPr>
          <w:ilvl w:val="0"/>
          <w:numId w:val="202"/>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92F46">
      <w:pPr>
        <w:pStyle w:val="a9"/>
        <w:numPr>
          <w:ilvl w:val="0"/>
          <w:numId w:val="202"/>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92F46">
      <w:pPr>
        <w:pStyle w:val="a9"/>
        <w:numPr>
          <w:ilvl w:val="0"/>
          <w:numId w:val="202"/>
        </w:numPr>
        <w:spacing w:line="276" w:lineRule="auto"/>
        <w:jc w:val="both"/>
        <w:rPr>
          <w:sz w:val="24"/>
          <w:szCs w:val="24"/>
        </w:rPr>
      </w:pPr>
      <w:r w:rsidRPr="0058787A">
        <w:rPr>
          <w:rStyle w:val="32"/>
          <w:rFonts w:eastAsiaTheme="minorEastAsia"/>
          <w:sz w:val="24"/>
          <w:szCs w:val="24"/>
        </w:rPr>
        <w:t xml:space="preserve">организацию индивидуального сопровождения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имеющих проблемы в обучении, учителем, психологом, классным руководителем, администрацией.</w:t>
      </w:r>
    </w:p>
    <w:p w:rsidR="0058787A" w:rsidRPr="0058787A" w:rsidRDefault="0058787A" w:rsidP="00892F46">
      <w:pPr>
        <w:pStyle w:val="a9"/>
        <w:numPr>
          <w:ilvl w:val="0"/>
          <w:numId w:val="202"/>
        </w:numPr>
        <w:spacing w:line="276" w:lineRule="auto"/>
        <w:jc w:val="both"/>
        <w:rPr>
          <w:sz w:val="24"/>
          <w:szCs w:val="24"/>
        </w:rPr>
      </w:pPr>
      <w:proofErr w:type="gramStart"/>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roofErr w:type="gramEnd"/>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общего образования в МБОУ </w:t>
      </w:r>
      <w:proofErr w:type="spellStart"/>
      <w:r w:rsidR="000A783A">
        <w:rPr>
          <w:rStyle w:val="32"/>
          <w:rFonts w:eastAsiaTheme="minorEastAsia"/>
          <w:sz w:val="24"/>
          <w:szCs w:val="24"/>
        </w:rPr>
        <w:t>Горкинской</w:t>
      </w:r>
      <w:proofErr w:type="spellEnd"/>
      <w:r w:rsidR="008E3CE6">
        <w:rPr>
          <w:rStyle w:val="32"/>
          <w:rFonts w:eastAsiaTheme="minorEastAsia"/>
          <w:sz w:val="24"/>
          <w:szCs w:val="24"/>
        </w:rPr>
        <w:t xml:space="preserve"> СШ</w:t>
      </w:r>
      <w:r w:rsidRPr="0058787A">
        <w:rPr>
          <w:rStyle w:val="32"/>
          <w:rFonts w:eastAsiaTheme="minorEastAsia"/>
          <w:sz w:val="24"/>
          <w:szCs w:val="24"/>
        </w:rPr>
        <w:t xml:space="preserve"> обеспечивают:</w:t>
      </w:r>
    </w:p>
    <w:p w:rsidR="0058787A" w:rsidRPr="0058787A" w:rsidRDefault="0058787A" w:rsidP="00892F46">
      <w:pPr>
        <w:pStyle w:val="a9"/>
        <w:numPr>
          <w:ilvl w:val="0"/>
          <w:numId w:val="203"/>
        </w:numPr>
        <w:spacing w:line="276" w:lineRule="auto"/>
        <w:jc w:val="both"/>
        <w:rPr>
          <w:sz w:val="24"/>
          <w:szCs w:val="24"/>
        </w:rPr>
      </w:pPr>
      <w:r w:rsidRPr="0058787A">
        <w:rPr>
          <w:rStyle w:val="32"/>
          <w:rFonts w:eastAsiaTheme="minorEastAsia"/>
          <w:sz w:val="24"/>
          <w:szCs w:val="24"/>
        </w:rPr>
        <w:lastRenderedPageBreak/>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92F46">
      <w:pPr>
        <w:pStyle w:val="a9"/>
        <w:numPr>
          <w:ilvl w:val="0"/>
          <w:numId w:val="203"/>
        </w:numPr>
        <w:spacing w:line="276" w:lineRule="auto"/>
        <w:jc w:val="both"/>
        <w:rPr>
          <w:sz w:val="24"/>
          <w:szCs w:val="24"/>
        </w:rPr>
      </w:pPr>
      <w:r w:rsidRPr="0058787A">
        <w:rPr>
          <w:rStyle w:val="32"/>
          <w:rFonts w:eastAsiaTheme="minorEastAsia"/>
          <w:sz w:val="24"/>
          <w:szCs w:val="24"/>
        </w:rPr>
        <w:t xml:space="preserve">учет специфики возрастного психофизического развития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w:t>
      </w:r>
    </w:p>
    <w:p w:rsidR="0058787A" w:rsidRPr="0058787A" w:rsidRDefault="0058787A" w:rsidP="00892F46">
      <w:pPr>
        <w:pStyle w:val="a9"/>
        <w:numPr>
          <w:ilvl w:val="0"/>
          <w:numId w:val="203"/>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92F46">
      <w:pPr>
        <w:pStyle w:val="a9"/>
        <w:numPr>
          <w:ilvl w:val="0"/>
          <w:numId w:val="203"/>
        </w:numPr>
        <w:spacing w:line="276" w:lineRule="auto"/>
        <w:jc w:val="both"/>
        <w:rPr>
          <w:rStyle w:val="32"/>
          <w:rFonts w:eastAsiaTheme="minorEastAsia"/>
          <w:sz w:val="24"/>
          <w:szCs w:val="24"/>
        </w:rPr>
      </w:pPr>
      <w:proofErr w:type="gramStart"/>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8787A" w:rsidRDefault="0058787A" w:rsidP="00892F46">
      <w:pPr>
        <w:pStyle w:val="a9"/>
        <w:numPr>
          <w:ilvl w:val="0"/>
          <w:numId w:val="203"/>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92F46">
      <w:pPr>
        <w:pStyle w:val="a9"/>
        <w:numPr>
          <w:ilvl w:val="0"/>
          <w:numId w:val="203"/>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11"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11"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pgSz w:w="12240" w:h="15840"/>
          <w:pgMar w:top="1134" w:right="1043" w:bottom="1134" w:left="1701" w:header="709" w:footer="709" w:gutter="0"/>
          <w:cols w:space="708"/>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xml:space="preserve">- профилактика </w:t>
            </w:r>
            <w:proofErr w:type="gramStart"/>
            <w:r>
              <w:t>школьной</w:t>
            </w:r>
            <w:proofErr w:type="gramEnd"/>
            <w:r>
              <w:t xml:space="preserve"> </w:t>
            </w:r>
            <w:proofErr w:type="spellStart"/>
            <w:r>
              <w:t>дезадаптации</w:t>
            </w:r>
            <w:proofErr w:type="spellEnd"/>
            <w:r>
              <w:t xml:space="preserve">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w:t>
            </w:r>
            <w:proofErr w:type="spellStart"/>
            <w:r>
              <w:t>тренинговых</w:t>
            </w:r>
            <w:proofErr w:type="spellEnd"/>
            <w:r>
              <w:t xml:space="preserve">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 проведение групповой профилактической работы, направленной на формирование ценностного отношения </w:t>
            </w:r>
            <w:proofErr w:type="gramStart"/>
            <w:r>
              <w:t>обучающихся</w:t>
            </w:r>
            <w:proofErr w:type="gramEnd"/>
            <w:r>
              <w:t xml:space="preserve">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xml:space="preserve">- диагностика ценностных </w:t>
            </w:r>
            <w:r>
              <w:lastRenderedPageBreak/>
              <w:t>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мониторинг </w:t>
            </w:r>
            <w:proofErr w:type="spellStart"/>
            <w:r>
              <w:t>сформированности</w:t>
            </w:r>
            <w:proofErr w:type="spellEnd"/>
            <w:r>
              <w:t xml:space="preserve"> экологической культуры </w:t>
            </w:r>
            <w:proofErr w:type="gramStart"/>
            <w:r>
              <w:t>обучающихся</w:t>
            </w:r>
            <w:proofErr w:type="gramEnd"/>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xml:space="preserve">- разработка ИОМ </w:t>
            </w:r>
            <w:proofErr w:type="gramStart"/>
            <w:r>
              <w:t>обучающихся</w:t>
            </w:r>
            <w:proofErr w:type="gramEnd"/>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 проведение </w:t>
            </w:r>
            <w:proofErr w:type="spellStart"/>
            <w:r>
              <w:t>тренинговой</w:t>
            </w:r>
            <w:proofErr w:type="spellEnd"/>
            <w:r>
              <w:t xml:space="preserve">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содействие в построении педагогами ИОМ </w:t>
            </w:r>
            <w:proofErr w:type="gramStart"/>
            <w:r>
              <w:t>одаренного</w:t>
            </w:r>
            <w:proofErr w:type="gramEnd"/>
            <w:r>
              <w:t xml:space="preserve">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w:t>
            </w:r>
            <w:proofErr w:type="spellStart"/>
            <w:r>
              <w:t>тренинговых</w:t>
            </w:r>
            <w:proofErr w:type="spellEnd"/>
            <w:r>
              <w:t xml:space="preserve">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xml:space="preserve">-  оказание консультативной помощи педагогам по вопросам организации тематических </w:t>
            </w:r>
            <w:proofErr w:type="spellStart"/>
            <w:r>
              <w:t>профориентационных</w:t>
            </w:r>
            <w:proofErr w:type="spellEnd"/>
            <w:r>
              <w:t xml:space="preserve">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w:t>
            </w:r>
            <w:proofErr w:type="spellStart"/>
            <w:r>
              <w:t>профориентационных</w:t>
            </w:r>
            <w:proofErr w:type="spellEnd"/>
            <w:r>
              <w:t xml:space="preserve"> мероприятий с </w:t>
            </w:r>
            <w:proofErr w:type="gramStart"/>
            <w:r>
              <w:t>обучающимися</w:t>
            </w:r>
            <w:proofErr w:type="gramEnd"/>
            <w:r>
              <w:t xml:space="preserve"> класса;</w:t>
            </w:r>
          </w:p>
          <w:p w:rsidR="005D42A9" w:rsidRDefault="005D42A9" w:rsidP="00D807F5">
            <w:pPr>
              <w:pStyle w:val="p2"/>
            </w:pPr>
            <w:proofErr w:type="gramStart"/>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roofErr w:type="gramEnd"/>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7. Мониторинг возможностей и </w:t>
            </w:r>
            <w:r>
              <w:lastRenderedPageBreak/>
              <w:t>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групповая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roofErr w:type="gramStart"/>
            <w:r>
              <w:t>)д</w:t>
            </w:r>
            <w:proofErr w:type="gramEnd"/>
            <w:r>
              <w:t>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коррекционно-развивающие занятия с </w:t>
            </w:r>
            <w:proofErr w:type="gramStart"/>
            <w:r>
              <w:lastRenderedPageBreak/>
              <w:t>обучающимися</w:t>
            </w:r>
            <w:proofErr w:type="gramEnd"/>
            <w:r>
              <w:t xml:space="preserve">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-коррекционно-профилактическая </w:t>
            </w:r>
            <w:r>
              <w:lastRenderedPageBreak/>
              <w:t>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8F3453"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3.2.3. Финансово-экономическое</w:t>
      </w:r>
      <w:r w:rsidRPr="00F122D8">
        <w:rPr>
          <w:rStyle w:val="32"/>
          <w:rFonts w:eastAsiaTheme="minorHAnsi"/>
          <w:b/>
          <w:sz w:val="24"/>
          <w:szCs w:val="24"/>
        </w:rPr>
        <w:t xml:space="preserve"> обеспечение реализации </w:t>
      </w:r>
      <w:r>
        <w:rPr>
          <w:rStyle w:val="32"/>
          <w:rFonts w:eastAsiaTheme="minorHAnsi"/>
          <w:b/>
          <w:sz w:val="24"/>
          <w:szCs w:val="24"/>
        </w:rPr>
        <w:t>основной образовательной программы среднего общего образования</w:t>
      </w:r>
    </w:p>
    <w:p w:rsidR="00540544" w:rsidRPr="00540544" w:rsidRDefault="00540544" w:rsidP="00540544">
      <w:pPr>
        <w:suppressAutoHyphens/>
        <w:jc w:val="both"/>
        <w:rPr>
          <w:rFonts w:ascii="Times New Roman" w:eastAsia="SimSun" w:hAnsi="Times New Roman" w:cs="Times New Roman"/>
          <w:kern w:val="3"/>
          <w:sz w:val="24"/>
          <w:szCs w:val="24"/>
          <w:lang w:eastAsia="en-US"/>
        </w:rPr>
      </w:pPr>
      <w:r w:rsidRPr="00540544">
        <w:rPr>
          <w:rFonts w:ascii="Times New Roman" w:eastAsia="Times New Roman" w:hAnsi="Times New Roman" w:cs="Times New Roman"/>
          <w:bCs/>
          <w:kern w:val="3"/>
          <w:sz w:val="24"/>
          <w:szCs w:val="24"/>
        </w:rPr>
        <w:t>Финансовое обеспечение</w:t>
      </w:r>
      <w:r w:rsidRPr="00540544">
        <w:rPr>
          <w:rFonts w:ascii="Times New Roman" w:eastAsia="Times New Roman" w:hAnsi="Times New Roman" w:cs="Times New Roman"/>
          <w:kern w:val="3"/>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40544" w:rsidRPr="00540544" w:rsidRDefault="00540544" w:rsidP="00540544">
      <w:pPr>
        <w:suppressAutoHyphens/>
        <w:jc w:val="both"/>
        <w:rPr>
          <w:rFonts w:ascii="Times New Roman" w:eastAsia="Times New Roman" w:hAnsi="Times New Roman" w:cs="Times New Roman"/>
          <w:kern w:val="3"/>
          <w:sz w:val="24"/>
          <w:szCs w:val="24"/>
        </w:rPr>
      </w:pPr>
      <w:r w:rsidRPr="00540544">
        <w:rPr>
          <w:rFonts w:ascii="Times New Roman" w:eastAsia="Times New Roman" w:hAnsi="Times New Roman" w:cs="Times New Roman"/>
          <w:kern w:val="3"/>
          <w:sz w:val="24"/>
          <w:szCs w:val="24"/>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40544" w:rsidRPr="00540544" w:rsidRDefault="00540544" w:rsidP="00540544">
      <w:pPr>
        <w:suppressAutoHyphens/>
        <w:jc w:val="both"/>
        <w:rPr>
          <w:rFonts w:ascii="Times New Roman" w:eastAsia="Times New Roman" w:hAnsi="Times New Roman" w:cs="Times New Roman"/>
          <w:kern w:val="3"/>
          <w:sz w:val="24"/>
          <w:szCs w:val="24"/>
        </w:rPr>
      </w:pPr>
      <w:r w:rsidRPr="00540544">
        <w:rPr>
          <w:rFonts w:ascii="Times New Roman" w:eastAsia="Times New Roman" w:hAnsi="Times New Roman" w:cs="Times New Roman"/>
          <w:i/>
          <w:iCs/>
          <w:kern w:val="3"/>
          <w:sz w:val="24"/>
          <w:szCs w:val="24"/>
        </w:rPr>
        <w:t xml:space="preserve">       Финансовое обеспечение задания учредителя по реализации основной образовательной программы основного общего образования</w:t>
      </w:r>
      <w:r w:rsidRPr="00540544">
        <w:rPr>
          <w:rFonts w:ascii="Times New Roman" w:eastAsia="Times New Roman" w:hAnsi="Times New Roman" w:cs="Times New Roman"/>
          <w:kern w:val="3"/>
          <w:sz w:val="24"/>
          <w:szCs w:val="24"/>
        </w:rPr>
        <w:t xml:space="preserve"> осуществляется на основе нормативного </w:t>
      </w:r>
      <w:proofErr w:type="spellStart"/>
      <w:r w:rsidRPr="00540544">
        <w:rPr>
          <w:rFonts w:ascii="Times New Roman" w:eastAsia="Times New Roman" w:hAnsi="Times New Roman" w:cs="Times New Roman"/>
          <w:kern w:val="3"/>
          <w:sz w:val="24"/>
          <w:szCs w:val="24"/>
        </w:rPr>
        <w:t>подушевого</w:t>
      </w:r>
      <w:proofErr w:type="spellEnd"/>
      <w:r w:rsidRPr="00540544">
        <w:rPr>
          <w:rFonts w:ascii="Times New Roman" w:eastAsia="Times New Roman" w:hAnsi="Times New Roman" w:cs="Times New Roman"/>
          <w:kern w:val="3"/>
          <w:sz w:val="24"/>
          <w:szCs w:val="24"/>
        </w:rPr>
        <w:t xml:space="preserve"> финансирования.</w:t>
      </w:r>
    </w:p>
    <w:p w:rsidR="00540544" w:rsidRPr="00540544" w:rsidRDefault="00540544" w:rsidP="00540544">
      <w:pPr>
        <w:suppressAutoHyphens/>
        <w:jc w:val="both"/>
        <w:rPr>
          <w:rFonts w:ascii="Times New Roman" w:eastAsia="Times New Roman" w:hAnsi="Times New Roman" w:cs="Times New Roman"/>
          <w:kern w:val="3"/>
          <w:sz w:val="24"/>
          <w:szCs w:val="24"/>
        </w:rPr>
      </w:pPr>
      <w:r w:rsidRPr="00540544">
        <w:rPr>
          <w:rFonts w:ascii="Times New Roman" w:eastAsia="Times New Roman" w:hAnsi="Times New Roman" w:cs="Times New Roman"/>
          <w:kern w:val="3"/>
          <w:sz w:val="24"/>
          <w:szCs w:val="24"/>
        </w:rPr>
        <w:t>Муниципальное задание устанавливает показатели, характеризующие качество и объем (содержание) муниципальной услуги, а также порядок ее оказания. Финансовое обеспечение реализации ООП основного общего образования осуществляется исходя из расходных обязательств на основе муниципального задания по оказанию муниципальных образовательных услуг. Учреждение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 Для обеспечения выполнения требований ФГОС ООО к материально-техническим условиям реализации ООП ООО Учреждение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Финансовое обеспечение оказания муниципальных услуг осуществляется в пределах бюджетных ассигнований, предусмотренных школе и на очередной финансовый год.</w:t>
      </w:r>
    </w:p>
    <w:p w:rsidR="00540544" w:rsidRPr="00540544" w:rsidRDefault="00540544" w:rsidP="00540544">
      <w:pPr>
        <w:shd w:val="clear" w:color="auto" w:fill="FFFFFF"/>
        <w:ind w:right="82"/>
        <w:rPr>
          <w:rFonts w:ascii="Times New Roman" w:eastAsia="MS Mincho" w:hAnsi="Times New Roman" w:cs="Times New Roman"/>
          <w:b/>
          <w:kern w:val="24"/>
          <w:sz w:val="24"/>
          <w:szCs w:val="24"/>
          <w:lang w:eastAsia="ja-JP"/>
        </w:rPr>
      </w:pPr>
      <w:r w:rsidRPr="00540544">
        <w:rPr>
          <w:rFonts w:ascii="Times New Roman" w:eastAsia="MS Mincho" w:hAnsi="Times New Roman" w:cs="Times New Roman"/>
          <w:sz w:val="24"/>
          <w:szCs w:val="24"/>
          <w:lang w:eastAsia="ja-JP"/>
        </w:rPr>
        <w:t>Финансово-экономические условия реализации ООП ООО учитывают   основное содержание «Положения об оплате труда» работников Учреждения.</w:t>
      </w:r>
    </w:p>
    <w:p w:rsidR="00540544" w:rsidRPr="00540544" w:rsidRDefault="00540544" w:rsidP="00540544">
      <w:pPr>
        <w:shd w:val="clear" w:color="auto" w:fill="FFFFFF"/>
        <w:ind w:right="82"/>
        <w:jc w:val="center"/>
        <w:rPr>
          <w:rFonts w:ascii="Times New Roman" w:eastAsia="MS Mincho" w:hAnsi="Times New Roman" w:cs="Times New Roman"/>
          <w:b/>
          <w:kern w:val="24"/>
          <w:sz w:val="24"/>
          <w:szCs w:val="24"/>
          <w:lang w:eastAsia="ja-JP"/>
        </w:rPr>
      </w:pPr>
      <w:r w:rsidRPr="00540544">
        <w:rPr>
          <w:rFonts w:ascii="Times New Roman" w:eastAsia="MS Mincho" w:hAnsi="Times New Roman" w:cs="Times New Roman"/>
          <w:b/>
          <w:kern w:val="24"/>
          <w:sz w:val="24"/>
          <w:szCs w:val="24"/>
          <w:lang w:eastAsia="ja-JP"/>
        </w:rPr>
        <w:t>3.2.4. Материально-техническое обеспечение ФГОС ООО</w:t>
      </w: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Материально-техническое обеспечение позволяет создать необходимые условия для качественной организации образовательного процесса, сохранения их здоровья, воспитания и развития. Материально-техническая база создается общими усилиями работников школы, учредителей, родительской общественности.</w:t>
      </w:r>
    </w:p>
    <w:p w:rsidR="00540544" w:rsidRPr="00540544" w:rsidRDefault="00540544" w:rsidP="00540544">
      <w:pPr>
        <w:jc w:val="both"/>
        <w:rPr>
          <w:rFonts w:ascii="Times New Roman" w:eastAsia="Times New Roman" w:hAnsi="Times New Roman" w:cs="Times New Roman"/>
          <w:sz w:val="24"/>
          <w:szCs w:val="24"/>
        </w:rPr>
      </w:pPr>
    </w:p>
    <w:p w:rsidR="00540544" w:rsidRPr="00540544" w:rsidRDefault="00540544" w:rsidP="00540544">
      <w:pPr>
        <w:jc w:val="both"/>
        <w:rPr>
          <w:rFonts w:ascii="Times New Roman" w:eastAsia="Times New Roman" w:hAnsi="Times New Roman" w:cs="Times New Roman"/>
          <w:sz w:val="24"/>
          <w:szCs w:val="24"/>
        </w:rPr>
      </w:pPr>
      <w:r w:rsidRPr="00540544">
        <w:rPr>
          <w:rFonts w:ascii="Times New Roman" w:eastAsia="Times New Roman" w:hAnsi="Times New Roman" w:cs="Times New Roman"/>
          <w:sz w:val="24"/>
          <w:szCs w:val="24"/>
        </w:rPr>
        <w:t>Материально-т</w:t>
      </w:r>
      <w:r w:rsidR="000A783A">
        <w:rPr>
          <w:rFonts w:ascii="Times New Roman" w:eastAsia="Times New Roman" w:hAnsi="Times New Roman" w:cs="Times New Roman"/>
          <w:sz w:val="24"/>
          <w:szCs w:val="24"/>
        </w:rPr>
        <w:t xml:space="preserve">ехнические условия МБОУ </w:t>
      </w:r>
      <w:proofErr w:type="spellStart"/>
      <w:r w:rsidR="000A783A">
        <w:rPr>
          <w:rFonts w:ascii="Times New Roman" w:eastAsia="Times New Roman" w:hAnsi="Times New Roman" w:cs="Times New Roman"/>
          <w:sz w:val="24"/>
          <w:szCs w:val="24"/>
        </w:rPr>
        <w:t>Горкинской</w:t>
      </w:r>
      <w:proofErr w:type="spellEnd"/>
      <w:r w:rsidR="000A783A">
        <w:rPr>
          <w:rFonts w:ascii="Times New Roman" w:eastAsia="Times New Roman" w:hAnsi="Times New Roman" w:cs="Times New Roman"/>
          <w:sz w:val="24"/>
          <w:szCs w:val="24"/>
        </w:rPr>
        <w:t xml:space="preserve"> </w:t>
      </w:r>
      <w:r w:rsidRPr="00540544">
        <w:rPr>
          <w:rFonts w:ascii="Times New Roman" w:eastAsia="Times New Roman" w:hAnsi="Times New Roman" w:cs="Times New Roman"/>
          <w:sz w:val="24"/>
          <w:szCs w:val="24"/>
        </w:rPr>
        <w:t xml:space="preserve"> СШ:</w:t>
      </w:r>
    </w:p>
    <w:p w:rsidR="00540544" w:rsidRPr="00540544" w:rsidRDefault="00540544" w:rsidP="00540544">
      <w:pPr>
        <w:jc w:val="both"/>
        <w:rPr>
          <w:rFonts w:ascii="Times New Roman" w:eastAsia="Times New Roman" w:hAnsi="Times New Roman" w:cs="Times New Roman"/>
          <w:sz w:val="24"/>
          <w:szCs w:val="24"/>
        </w:rPr>
      </w:pPr>
      <w:r w:rsidRPr="00540544">
        <w:rPr>
          <w:rFonts w:ascii="Times New Roman" w:eastAsia="Times New Roman" w:hAnsi="Times New Roman" w:cs="Times New Roman"/>
          <w:color w:val="000000"/>
          <w:sz w:val="24"/>
          <w:szCs w:val="24"/>
        </w:rPr>
        <w:t xml:space="preserve">1.обеспечивают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540544" w:rsidRPr="00540544" w:rsidRDefault="00540544" w:rsidP="00540544">
      <w:pPr>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sz w:val="24"/>
          <w:szCs w:val="24"/>
        </w:rPr>
        <w:t>2.обеспечивают соблюдение:</w:t>
      </w:r>
    </w:p>
    <w:p w:rsidR="00540544" w:rsidRPr="00540544" w:rsidRDefault="00540544" w:rsidP="00892F46">
      <w:pPr>
        <w:numPr>
          <w:ilvl w:val="0"/>
          <w:numId w:val="206"/>
        </w:numPr>
        <w:spacing w:after="0" w:line="240" w:lineRule="auto"/>
        <w:contextualSpacing/>
        <w:jc w:val="both"/>
        <w:rPr>
          <w:rFonts w:ascii="Times New Roman" w:eastAsia="Times New Roman" w:hAnsi="Times New Roman" w:cs="Times New Roman"/>
          <w:color w:val="000000"/>
          <w:sz w:val="24"/>
          <w:szCs w:val="24"/>
        </w:rPr>
      </w:pPr>
      <w:proofErr w:type="gramStart"/>
      <w:r w:rsidRPr="00540544">
        <w:rPr>
          <w:rFonts w:ascii="Times New Roman" w:eastAsia="Times New Roman" w:hAnsi="Times New Roman" w:cs="Times New Roman"/>
          <w:color w:val="000000"/>
          <w:sz w:val="24"/>
          <w:szCs w:val="24"/>
        </w:rPr>
        <w:lastRenderedPageBreak/>
        <w:t>санитарно-гигиенических</w:t>
      </w:r>
      <w:proofErr w:type="gramEnd"/>
      <w:r w:rsidRPr="00540544">
        <w:rPr>
          <w:rFonts w:ascii="Times New Roman" w:eastAsia="Times New Roman" w:hAnsi="Times New Roman" w:cs="Times New Roman"/>
          <w:color w:val="000000"/>
          <w:sz w:val="24"/>
          <w:szCs w:val="24"/>
        </w:rPr>
        <w:t xml:space="preserve"> </w:t>
      </w:r>
      <w:proofErr w:type="spellStart"/>
      <w:r w:rsidRPr="00540544">
        <w:rPr>
          <w:rFonts w:ascii="Times New Roman" w:eastAsia="Times New Roman" w:hAnsi="Times New Roman" w:cs="Times New Roman"/>
          <w:sz w:val="24"/>
          <w:szCs w:val="24"/>
        </w:rPr>
        <w:t>норм</w:t>
      </w:r>
      <w:r w:rsidRPr="00540544">
        <w:rPr>
          <w:rFonts w:ascii="Times New Roman" w:eastAsia="Times New Roman" w:hAnsi="Times New Roman" w:cs="Times New Roman"/>
          <w:color w:val="000000"/>
          <w:sz w:val="24"/>
          <w:szCs w:val="24"/>
        </w:rPr>
        <w:t>образовательного</w:t>
      </w:r>
      <w:proofErr w:type="spellEnd"/>
      <w:r w:rsidRPr="00540544">
        <w:rPr>
          <w:rFonts w:ascii="Times New Roman" w:eastAsia="Times New Roman" w:hAnsi="Times New Roman" w:cs="Times New Roman"/>
          <w:color w:val="000000"/>
          <w:sz w:val="24"/>
          <w:szCs w:val="24"/>
        </w:rPr>
        <w:t xml:space="preserve"> процесса (имеется централизованное водоснабжение, канализация; освещение и воздушно-тепловой режим соответствуют нормам </w:t>
      </w:r>
      <w:proofErr w:type="spellStart"/>
      <w:r w:rsidRPr="00540544">
        <w:rPr>
          <w:rFonts w:ascii="Times New Roman" w:eastAsia="Times New Roman" w:hAnsi="Times New Roman" w:cs="Times New Roman"/>
          <w:color w:val="000000"/>
          <w:sz w:val="24"/>
          <w:szCs w:val="24"/>
        </w:rPr>
        <w:t>САНПиН</w:t>
      </w:r>
      <w:proofErr w:type="spellEnd"/>
      <w:r w:rsidRPr="00540544">
        <w:rPr>
          <w:rFonts w:ascii="Times New Roman" w:eastAsia="Times New Roman" w:hAnsi="Times New Roman" w:cs="Times New Roman"/>
          <w:color w:val="000000"/>
          <w:sz w:val="24"/>
          <w:szCs w:val="24"/>
        </w:rPr>
        <w:t>);</w:t>
      </w:r>
    </w:p>
    <w:p w:rsidR="00540544" w:rsidRPr="00540544" w:rsidRDefault="00540544" w:rsidP="00892F46">
      <w:pPr>
        <w:numPr>
          <w:ilvl w:val="0"/>
          <w:numId w:val="206"/>
        </w:numPr>
        <w:tabs>
          <w:tab w:val="left" w:pos="0"/>
        </w:tabs>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санитарно-бытовых условий (имеются оборудованные гардеробы, санузлы, раковины с централизованным водоснабжением в учебных кабинетах);</w:t>
      </w:r>
    </w:p>
    <w:p w:rsidR="00540544" w:rsidRPr="00540544" w:rsidRDefault="00540544" w:rsidP="00892F46">
      <w:pPr>
        <w:numPr>
          <w:ilvl w:val="0"/>
          <w:numId w:val="206"/>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социально-бытовых условий (имеется оборудованное рабочее место учителя и ученика, учительская);</w:t>
      </w:r>
    </w:p>
    <w:p w:rsidR="00540544" w:rsidRPr="00540544" w:rsidRDefault="00540544" w:rsidP="00892F46">
      <w:pPr>
        <w:numPr>
          <w:ilvl w:val="0"/>
          <w:numId w:val="206"/>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 xml:space="preserve">пожарной безопасности и электробезопасности; </w:t>
      </w:r>
    </w:p>
    <w:p w:rsidR="00540544" w:rsidRPr="00540544" w:rsidRDefault="00540544" w:rsidP="00892F46">
      <w:pPr>
        <w:numPr>
          <w:ilvl w:val="0"/>
          <w:numId w:val="206"/>
        </w:numPr>
        <w:spacing w:after="0" w:line="240" w:lineRule="auto"/>
        <w:contextualSpacing/>
        <w:jc w:val="both"/>
        <w:rPr>
          <w:rFonts w:ascii="Times New Roman" w:eastAsia="Times New Roman" w:hAnsi="Times New Roman" w:cs="Times New Roman"/>
          <w:color w:val="000000"/>
          <w:sz w:val="24"/>
          <w:szCs w:val="24"/>
        </w:rPr>
      </w:pPr>
      <w:proofErr w:type="spellStart"/>
      <w:r w:rsidRPr="00540544">
        <w:rPr>
          <w:rFonts w:ascii="Times New Roman" w:eastAsia="Times New Roman" w:hAnsi="Times New Roman" w:cs="Times New Roman"/>
          <w:sz w:val="24"/>
          <w:szCs w:val="24"/>
        </w:rPr>
        <w:t>требованийпо</w:t>
      </w:r>
      <w:r w:rsidRPr="00540544">
        <w:rPr>
          <w:rFonts w:ascii="Times New Roman" w:eastAsia="Times New Roman" w:hAnsi="Times New Roman" w:cs="Times New Roman"/>
          <w:color w:val="000000"/>
          <w:sz w:val="24"/>
          <w:szCs w:val="24"/>
        </w:rPr>
        <w:t>охраны</w:t>
      </w:r>
      <w:proofErr w:type="spellEnd"/>
      <w:r w:rsidRPr="00540544">
        <w:rPr>
          <w:rFonts w:ascii="Times New Roman" w:eastAsia="Times New Roman" w:hAnsi="Times New Roman" w:cs="Times New Roman"/>
          <w:color w:val="000000"/>
          <w:sz w:val="24"/>
          <w:szCs w:val="24"/>
        </w:rPr>
        <w:t xml:space="preserve"> труда;</w:t>
      </w:r>
    </w:p>
    <w:p w:rsidR="00540544" w:rsidRPr="00540544" w:rsidRDefault="00540544" w:rsidP="00892F46">
      <w:pPr>
        <w:numPr>
          <w:ilvl w:val="0"/>
          <w:numId w:val="206"/>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sz w:val="24"/>
          <w:szCs w:val="24"/>
        </w:rPr>
        <w:t>своевременных сроков и</w:t>
      </w:r>
      <w:r w:rsidRPr="00540544">
        <w:rPr>
          <w:rFonts w:ascii="Times New Roman" w:eastAsia="Times New Roman" w:hAnsi="Times New Roman" w:cs="Times New Roman"/>
          <w:color w:val="000000"/>
          <w:sz w:val="24"/>
          <w:szCs w:val="24"/>
        </w:rPr>
        <w:t xml:space="preserve"> необходимых объемов текущего и капитального ремонта;</w:t>
      </w:r>
    </w:p>
    <w:p w:rsidR="00540544" w:rsidRPr="00540544" w:rsidRDefault="00540544" w:rsidP="00540544">
      <w:pPr>
        <w:contextualSpacing/>
        <w:jc w:val="both"/>
        <w:rPr>
          <w:rFonts w:ascii="Times New Roman" w:eastAsia="Times New Roman" w:hAnsi="Times New Roman" w:cs="Times New Roman"/>
          <w:color w:val="000000"/>
          <w:sz w:val="24"/>
          <w:szCs w:val="24"/>
        </w:rPr>
      </w:pPr>
    </w:p>
    <w:p w:rsidR="00540544" w:rsidRPr="00540544" w:rsidRDefault="00540544" w:rsidP="00540544">
      <w:pPr>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 xml:space="preserve">3.обеспечивают возможность для беспрепятственного доступа </w:t>
      </w:r>
      <w:proofErr w:type="gramStart"/>
      <w:r w:rsidRPr="00540544">
        <w:rPr>
          <w:rFonts w:ascii="Times New Roman" w:eastAsia="Times New Roman" w:hAnsi="Times New Roman" w:cs="Times New Roman"/>
          <w:color w:val="000000"/>
          <w:sz w:val="24"/>
          <w:szCs w:val="24"/>
        </w:rPr>
        <w:t>обучающихся</w:t>
      </w:r>
      <w:proofErr w:type="gramEnd"/>
      <w:r w:rsidRPr="00540544">
        <w:rPr>
          <w:rFonts w:ascii="Times New Roman" w:eastAsia="Times New Roman" w:hAnsi="Times New Roman" w:cs="Times New Roman"/>
          <w:color w:val="000000"/>
          <w:sz w:val="24"/>
          <w:szCs w:val="24"/>
        </w:rPr>
        <w:t xml:space="preserve"> с ограниченными возможностями здоровья к объектам инфраструктуры образовательного учреждения. </w:t>
      </w:r>
    </w:p>
    <w:p w:rsidR="00540544" w:rsidRPr="00540544" w:rsidRDefault="00540544" w:rsidP="00540544">
      <w:pPr>
        <w:jc w:val="both"/>
        <w:rPr>
          <w:rFonts w:ascii="Times New Roman" w:eastAsia="Times New Roman" w:hAnsi="Times New Roman" w:cs="Times New Roman"/>
          <w:color w:val="000000"/>
          <w:sz w:val="24"/>
          <w:szCs w:val="24"/>
        </w:rPr>
      </w:pPr>
    </w:p>
    <w:p w:rsidR="00540544" w:rsidRPr="00540544" w:rsidRDefault="00540544" w:rsidP="00540544">
      <w:pPr>
        <w:tabs>
          <w:tab w:val="left" w:pos="0"/>
        </w:tabs>
        <w:jc w:val="both"/>
        <w:rPr>
          <w:rFonts w:ascii="Times New Roman" w:eastAsia="Times New Roman" w:hAnsi="Times New Roman" w:cs="Times New Roman"/>
          <w:sz w:val="24"/>
          <w:szCs w:val="24"/>
        </w:rPr>
      </w:pPr>
      <w:r w:rsidRPr="00540544">
        <w:rPr>
          <w:rFonts w:ascii="Times New Roman" w:eastAsia="Times New Roman" w:hAnsi="Times New Roman" w:cs="Times New Roman"/>
          <w:color w:val="000000"/>
          <w:sz w:val="24"/>
          <w:szCs w:val="24"/>
        </w:rPr>
        <w:tab/>
      </w:r>
      <w:r w:rsidRPr="00540544">
        <w:rPr>
          <w:rFonts w:ascii="Times New Roman" w:eastAsia="Times New Roman" w:hAnsi="Times New Roman" w:cs="Times New Roman"/>
          <w:sz w:val="24"/>
          <w:szCs w:val="24"/>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w:t>
      </w:r>
      <w:proofErr w:type="gramStart"/>
      <w:r w:rsidRPr="00540544">
        <w:rPr>
          <w:rFonts w:ascii="Times New Roman" w:eastAsia="Times New Roman" w:hAnsi="Times New Roman" w:cs="Times New Roman"/>
          <w:sz w:val="24"/>
          <w:szCs w:val="24"/>
        </w:rPr>
        <w:t>к</w:t>
      </w:r>
      <w:proofErr w:type="gramEnd"/>
      <w:r w:rsidRPr="00540544">
        <w:rPr>
          <w:rFonts w:ascii="Times New Roman" w:eastAsia="Times New Roman" w:hAnsi="Times New Roman" w:cs="Times New Roman"/>
          <w:sz w:val="24"/>
          <w:szCs w:val="24"/>
        </w:rPr>
        <w:t>:</w:t>
      </w:r>
    </w:p>
    <w:p w:rsidR="00540544" w:rsidRPr="00540544" w:rsidRDefault="00540544" w:rsidP="00540544">
      <w:pPr>
        <w:tabs>
          <w:tab w:val="left" w:pos="0"/>
        </w:tabs>
        <w:jc w:val="both"/>
        <w:rPr>
          <w:rFonts w:ascii="Times New Roman" w:eastAsia="Times New Roman" w:hAnsi="Times New Roman" w:cs="Times New Roman"/>
          <w:sz w:val="24"/>
          <w:szCs w:val="24"/>
        </w:rPr>
      </w:pPr>
    </w:p>
    <w:p w:rsidR="00540544" w:rsidRPr="00540544" w:rsidRDefault="00540544" w:rsidP="00892F46">
      <w:pPr>
        <w:numPr>
          <w:ilvl w:val="0"/>
          <w:numId w:val="207"/>
        </w:numPr>
        <w:tabs>
          <w:tab w:val="left" w:pos="0"/>
        </w:tabs>
        <w:spacing w:after="0" w:line="240" w:lineRule="auto"/>
        <w:contextualSpacing/>
        <w:jc w:val="both"/>
        <w:rPr>
          <w:rFonts w:ascii="Times New Roman" w:eastAsia="Times New Roman" w:hAnsi="Times New Roman" w:cs="Times New Roman"/>
          <w:sz w:val="24"/>
          <w:szCs w:val="24"/>
        </w:rPr>
      </w:pPr>
      <w:r w:rsidRPr="00540544">
        <w:rPr>
          <w:rFonts w:ascii="Times New Roman" w:eastAsia="Times New Roman" w:hAnsi="Times New Roman" w:cs="Times New Roman"/>
          <w:i/>
          <w:sz w:val="24"/>
          <w:szCs w:val="24"/>
        </w:rPr>
        <w:t>участку</w:t>
      </w:r>
      <w:r w:rsidRPr="00540544">
        <w:rPr>
          <w:rFonts w:ascii="Times New Roman" w:eastAsia="Times New Roman" w:hAnsi="Times New Roman" w:cs="Times New Roman"/>
          <w:sz w:val="24"/>
          <w:szCs w:val="24"/>
        </w:rPr>
        <w:t xml:space="preserve"> (территория ограждена забором и озеленена; на территории имеются следующие зоны: зона отдыха, физкультурно-спортивная, учебно-опытная, хозяйственная; территория оборудована громоотводами, имеет искусственное освещение);          </w:t>
      </w:r>
    </w:p>
    <w:p w:rsidR="00540544" w:rsidRPr="00540544" w:rsidRDefault="00540544" w:rsidP="00892F46">
      <w:pPr>
        <w:numPr>
          <w:ilvl w:val="0"/>
          <w:numId w:val="207"/>
        </w:numPr>
        <w:tabs>
          <w:tab w:val="left" w:pos="0"/>
        </w:tabs>
        <w:spacing w:after="0" w:line="240" w:lineRule="auto"/>
        <w:contextualSpacing/>
        <w:jc w:val="both"/>
        <w:rPr>
          <w:rFonts w:ascii="Times New Roman" w:eastAsia="Times New Roman" w:hAnsi="Times New Roman" w:cs="Times New Roman"/>
          <w:sz w:val="24"/>
          <w:szCs w:val="24"/>
        </w:rPr>
      </w:pPr>
      <w:r w:rsidRPr="00540544">
        <w:rPr>
          <w:rFonts w:ascii="Times New Roman" w:eastAsia="Times New Roman" w:hAnsi="Times New Roman" w:cs="Times New Roman"/>
          <w:i/>
          <w:sz w:val="24"/>
          <w:szCs w:val="24"/>
        </w:rPr>
        <w:t>зданию</w:t>
      </w:r>
      <w:r w:rsidRPr="00540544">
        <w:rPr>
          <w:rFonts w:ascii="Times New Roman" w:eastAsia="Times New Roman" w:hAnsi="Times New Roman" w:cs="Times New Roman"/>
          <w:sz w:val="24"/>
          <w:szCs w:val="24"/>
        </w:rPr>
        <w:t xml:space="preserve"> образовательного учреждения (здание трехэтажное, кирпичное, типовое; учебные помещения начальных классов выделены в отдельный блок на первом этаже; имеются рекреационные помещения в непосредственной близости от учебных кабинетов; обучающие занимаются в закреплённых за каждым классом учебных кабинетах; площадь учебных кабинетов соответствует нормам </w:t>
      </w:r>
      <w:proofErr w:type="spellStart"/>
      <w:r w:rsidRPr="00540544">
        <w:rPr>
          <w:rFonts w:ascii="Times New Roman" w:eastAsia="Times New Roman" w:hAnsi="Times New Roman" w:cs="Times New Roman"/>
          <w:sz w:val="24"/>
          <w:szCs w:val="24"/>
        </w:rPr>
        <w:t>САНПиН</w:t>
      </w:r>
      <w:proofErr w:type="spellEnd"/>
      <w:r w:rsidRPr="00540544">
        <w:rPr>
          <w:rFonts w:ascii="Times New Roman" w:eastAsia="Times New Roman" w:hAnsi="Times New Roman" w:cs="Times New Roman"/>
          <w:sz w:val="24"/>
          <w:szCs w:val="24"/>
        </w:rPr>
        <w:t xml:space="preserve">); </w:t>
      </w:r>
    </w:p>
    <w:p w:rsidR="00540544" w:rsidRPr="00540544" w:rsidRDefault="00540544" w:rsidP="00892F46">
      <w:pPr>
        <w:numPr>
          <w:ilvl w:val="0"/>
          <w:numId w:val="207"/>
        </w:numPr>
        <w:tabs>
          <w:tab w:val="left" w:pos="0"/>
        </w:tabs>
        <w:spacing w:after="0" w:line="240" w:lineRule="auto"/>
        <w:contextualSpacing/>
        <w:jc w:val="both"/>
        <w:rPr>
          <w:rFonts w:ascii="Times New Roman" w:eastAsia="Times New Roman" w:hAnsi="Times New Roman" w:cs="Times New Roman"/>
          <w:sz w:val="24"/>
          <w:szCs w:val="24"/>
        </w:rPr>
      </w:pPr>
      <w:r w:rsidRPr="00540544">
        <w:rPr>
          <w:rFonts w:ascii="Times New Roman" w:eastAsia="Times New Roman" w:hAnsi="Times New Roman" w:cs="Times New Roman"/>
          <w:i/>
          <w:sz w:val="24"/>
          <w:szCs w:val="24"/>
        </w:rPr>
        <w:t>помещениям для питания</w:t>
      </w:r>
      <w:r w:rsidRPr="00540544">
        <w:rPr>
          <w:rFonts w:ascii="Times New Roman" w:eastAsia="Times New Roman" w:hAnsi="Times New Roman" w:cs="Times New Roman"/>
          <w:sz w:val="24"/>
          <w:szCs w:val="24"/>
        </w:rPr>
        <w:t xml:space="preserve"> обучающихся (имеется столовая на 50 мест; пищеблок, оснащённый новым технологическим оборудованием), соблюдается питьевой режим; </w:t>
      </w:r>
    </w:p>
    <w:p w:rsidR="00540544" w:rsidRPr="00540544" w:rsidRDefault="00540544" w:rsidP="00892F46">
      <w:pPr>
        <w:numPr>
          <w:ilvl w:val="0"/>
          <w:numId w:val="207"/>
        </w:numPr>
        <w:tabs>
          <w:tab w:val="left" w:pos="0"/>
        </w:tabs>
        <w:spacing w:after="0" w:line="240" w:lineRule="auto"/>
        <w:contextualSpacing/>
        <w:jc w:val="both"/>
        <w:rPr>
          <w:rFonts w:ascii="Times New Roman" w:eastAsia="Times New Roman" w:hAnsi="Times New Roman" w:cs="Times New Roman"/>
          <w:sz w:val="24"/>
          <w:szCs w:val="24"/>
        </w:rPr>
      </w:pPr>
      <w:r w:rsidRPr="00540544">
        <w:rPr>
          <w:rFonts w:ascii="Times New Roman" w:eastAsia="Times New Roman" w:hAnsi="Times New Roman" w:cs="Times New Roman"/>
          <w:i/>
          <w:sz w:val="24"/>
          <w:szCs w:val="24"/>
        </w:rPr>
        <w:t>помещениям, предназначенным для занятий музыкой, изобразительным искусством, естественнонаучными исследованиями</w:t>
      </w:r>
      <w:r w:rsidRPr="00540544">
        <w:rPr>
          <w:rFonts w:ascii="Times New Roman" w:eastAsia="Times New Roman" w:hAnsi="Times New Roman" w:cs="Times New Roman"/>
          <w:sz w:val="24"/>
          <w:szCs w:val="24"/>
        </w:rPr>
        <w:t xml:space="preserve"> (кабинет музыки, изостудия, кабинет технологии, краеведческий музей);</w:t>
      </w:r>
    </w:p>
    <w:p w:rsidR="00540544" w:rsidRPr="00540544" w:rsidRDefault="00540544" w:rsidP="00892F46">
      <w:pPr>
        <w:numPr>
          <w:ilvl w:val="0"/>
          <w:numId w:val="207"/>
        </w:numPr>
        <w:tabs>
          <w:tab w:val="left" w:pos="0"/>
        </w:tabs>
        <w:spacing w:after="0" w:line="240" w:lineRule="auto"/>
        <w:contextualSpacing/>
        <w:jc w:val="both"/>
        <w:rPr>
          <w:rFonts w:ascii="Times New Roman" w:eastAsia="Times New Roman" w:hAnsi="Times New Roman" w:cs="Times New Roman"/>
          <w:sz w:val="24"/>
          <w:szCs w:val="24"/>
        </w:rPr>
      </w:pPr>
      <w:r w:rsidRPr="00540544">
        <w:rPr>
          <w:rFonts w:ascii="Times New Roman" w:eastAsia="Times New Roman" w:hAnsi="Times New Roman" w:cs="Times New Roman"/>
          <w:i/>
          <w:sz w:val="24"/>
          <w:szCs w:val="24"/>
        </w:rPr>
        <w:t>актовому залу</w:t>
      </w:r>
      <w:r w:rsidRPr="00540544">
        <w:rPr>
          <w:rFonts w:ascii="Times New Roman" w:eastAsia="Times New Roman" w:hAnsi="Times New Roman" w:cs="Times New Roman"/>
          <w:sz w:val="24"/>
          <w:szCs w:val="24"/>
        </w:rPr>
        <w:t xml:space="preserve"> (имеется актовый зал); </w:t>
      </w:r>
    </w:p>
    <w:p w:rsidR="00540544" w:rsidRPr="00540544" w:rsidRDefault="00540544" w:rsidP="00892F46">
      <w:pPr>
        <w:numPr>
          <w:ilvl w:val="0"/>
          <w:numId w:val="207"/>
        </w:numPr>
        <w:tabs>
          <w:tab w:val="left" w:pos="0"/>
        </w:tabs>
        <w:spacing w:after="0" w:line="240" w:lineRule="auto"/>
        <w:contextualSpacing/>
        <w:jc w:val="both"/>
        <w:rPr>
          <w:rFonts w:ascii="Times New Roman" w:eastAsia="Times New Roman" w:hAnsi="Times New Roman" w:cs="Times New Roman"/>
          <w:sz w:val="24"/>
          <w:szCs w:val="24"/>
        </w:rPr>
      </w:pPr>
      <w:r w:rsidRPr="00540544">
        <w:rPr>
          <w:rFonts w:ascii="Times New Roman" w:eastAsia="Times New Roman" w:hAnsi="Times New Roman" w:cs="Times New Roman"/>
          <w:i/>
          <w:sz w:val="24"/>
          <w:szCs w:val="24"/>
        </w:rPr>
        <w:t>спортивным залам</w:t>
      </w:r>
      <w:r w:rsidRPr="00540544">
        <w:rPr>
          <w:rFonts w:ascii="Times New Roman" w:eastAsia="Times New Roman" w:hAnsi="Times New Roman" w:cs="Times New Roman"/>
          <w:sz w:val="24"/>
          <w:szCs w:val="24"/>
        </w:rPr>
        <w:t xml:space="preserve"> (имеется спортивный зал, игровое и спортивное оборудование); </w:t>
      </w:r>
    </w:p>
    <w:p w:rsidR="00540544" w:rsidRPr="00540544" w:rsidRDefault="00540544" w:rsidP="00892F46">
      <w:pPr>
        <w:numPr>
          <w:ilvl w:val="0"/>
          <w:numId w:val="207"/>
        </w:numPr>
        <w:tabs>
          <w:tab w:val="left" w:pos="0"/>
        </w:tabs>
        <w:spacing w:after="0" w:line="240" w:lineRule="auto"/>
        <w:contextualSpacing/>
        <w:jc w:val="both"/>
        <w:rPr>
          <w:rFonts w:ascii="Times New Roman" w:eastAsia="Times New Roman" w:hAnsi="Times New Roman" w:cs="Times New Roman"/>
          <w:sz w:val="24"/>
          <w:szCs w:val="24"/>
        </w:rPr>
      </w:pPr>
      <w:r w:rsidRPr="00540544">
        <w:rPr>
          <w:rFonts w:ascii="Times New Roman" w:eastAsia="Times New Roman" w:hAnsi="Times New Roman" w:cs="Times New Roman"/>
          <w:i/>
          <w:sz w:val="24"/>
          <w:szCs w:val="24"/>
        </w:rPr>
        <w:t>мебели, офисному оснащению и хозяйственному инвентарю</w:t>
      </w:r>
      <w:r w:rsidRPr="00540544">
        <w:rPr>
          <w:rFonts w:ascii="Times New Roman" w:eastAsia="Times New Roman" w:hAnsi="Times New Roman" w:cs="Times New Roman"/>
          <w:sz w:val="24"/>
          <w:szCs w:val="24"/>
        </w:rPr>
        <w:t xml:space="preserve"> (имеется учебная мебель, соответствующая росту </w:t>
      </w:r>
      <w:proofErr w:type="gramStart"/>
      <w:r w:rsidRPr="00540544">
        <w:rPr>
          <w:rFonts w:ascii="Times New Roman" w:eastAsia="Times New Roman" w:hAnsi="Times New Roman" w:cs="Times New Roman"/>
          <w:sz w:val="24"/>
          <w:szCs w:val="24"/>
        </w:rPr>
        <w:t>обучающихся</w:t>
      </w:r>
      <w:proofErr w:type="gramEnd"/>
      <w:r w:rsidRPr="00540544">
        <w:rPr>
          <w:rFonts w:ascii="Times New Roman" w:eastAsia="Times New Roman" w:hAnsi="Times New Roman" w:cs="Times New Roman"/>
          <w:sz w:val="24"/>
          <w:szCs w:val="24"/>
        </w:rPr>
        <w:t>, классные доски, в том числе интерактивные, отвечающие гигиеническим требованиям);</w:t>
      </w:r>
    </w:p>
    <w:p w:rsidR="00540544" w:rsidRPr="00540544" w:rsidRDefault="00540544" w:rsidP="00892F46">
      <w:pPr>
        <w:numPr>
          <w:ilvl w:val="0"/>
          <w:numId w:val="207"/>
        </w:numPr>
        <w:tabs>
          <w:tab w:val="left" w:pos="0"/>
        </w:tabs>
        <w:spacing w:after="0" w:line="240" w:lineRule="auto"/>
        <w:contextualSpacing/>
        <w:jc w:val="both"/>
        <w:rPr>
          <w:rFonts w:ascii="Times New Roman" w:eastAsia="Times New Roman" w:hAnsi="Times New Roman" w:cs="Times New Roman"/>
          <w:sz w:val="24"/>
          <w:szCs w:val="24"/>
        </w:rPr>
      </w:pPr>
      <w:r w:rsidRPr="00540544">
        <w:rPr>
          <w:rFonts w:ascii="Times New Roman" w:eastAsia="Times New Roman" w:hAnsi="Times New Roman" w:cs="Times New Roman"/>
          <w:i/>
          <w:sz w:val="24"/>
          <w:szCs w:val="24"/>
        </w:rPr>
        <w:t>расходным материалам и канцелярским принадлежностям</w:t>
      </w:r>
      <w:r w:rsidRPr="00540544">
        <w:rPr>
          <w:rFonts w:ascii="Times New Roman" w:eastAsia="Times New Roman" w:hAnsi="Times New Roman" w:cs="Times New Roman"/>
          <w:sz w:val="24"/>
          <w:szCs w:val="24"/>
        </w:rPr>
        <w:t xml:space="preserve">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 </w:t>
      </w:r>
    </w:p>
    <w:p w:rsidR="00540544" w:rsidRPr="00540544" w:rsidRDefault="00540544" w:rsidP="00540544">
      <w:pPr>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Материально-техническое и информационное оснащение образовательного процесса обеспечивает возможность:</w:t>
      </w:r>
    </w:p>
    <w:p w:rsidR="00540544" w:rsidRPr="00540544" w:rsidRDefault="00540544" w:rsidP="00892F46">
      <w:pPr>
        <w:numPr>
          <w:ilvl w:val="0"/>
          <w:numId w:val="208"/>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540544" w:rsidRPr="00540544" w:rsidRDefault="00540544" w:rsidP="00892F46">
      <w:pPr>
        <w:numPr>
          <w:ilvl w:val="0"/>
          <w:numId w:val="208"/>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получения информации различными способами (поиск информации в сети Интернет, работа в библиотеке и др.);</w:t>
      </w:r>
    </w:p>
    <w:p w:rsidR="00540544" w:rsidRPr="00540544" w:rsidRDefault="00540544" w:rsidP="00892F46">
      <w:pPr>
        <w:numPr>
          <w:ilvl w:val="0"/>
          <w:numId w:val="208"/>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lastRenderedPageBreak/>
        <w:t>создания материальных объектов, в том числе произведений искусства;</w:t>
      </w:r>
    </w:p>
    <w:p w:rsidR="00540544" w:rsidRPr="00540544" w:rsidRDefault="00540544" w:rsidP="00892F46">
      <w:pPr>
        <w:numPr>
          <w:ilvl w:val="0"/>
          <w:numId w:val="208"/>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обработки материалов и информации с использованием технологических инструментов;</w:t>
      </w:r>
    </w:p>
    <w:p w:rsidR="00540544" w:rsidRPr="00540544" w:rsidRDefault="00540544" w:rsidP="00892F46">
      <w:pPr>
        <w:numPr>
          <w:ilvl w:val="0"/>
          <w:numId w:val="208"/>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проектирования и конструирования;</w:t>
      </w:r>
    </w:p>
    <w:p w:rsidR="00540544" w:rsidRPr="00540544" w:rsidRDefault="00540544" w:rsidP="00892F46">
      <w:pPr>
        <w:numPr>
          <w:ilvl w:val="0"/>
          <w:numId w:val="208"/>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физического развития, участия в спортивных соревнованиях и играх;</w:t>
      </w:r>
    </w:p>
    <w:p w:rsidR="00540544" w:rsidRPr="00540544" w:rsidRDefault="00540544" w:rsidP="00892F46">
      <w:pPr>
        <w:numPr>
          <w:ilvl w:val="0"/>
          <w:numId w:val="208"/>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 xml:space="preserve">размещения своих материалов и работ в информационной среде образовательного учреждения; </w:t>
      </w:r>
    </w:p>
    <w:p w:rsidR="00540544" w:rsidRPr="00540544" w:rsidRDefault="00540544" w:rsidP="00892F46">
      <w:pPr>
        <w:numPr>
          <w:ilvl w:val="0"/>
          <w:numId w:val="208"/>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проведения массовых мероприятий, собраний, представлений;</w:t>
      </w:r>
    </w:p>
    <w:p w:rsidR="00540544" w:rsidRPr="00540544" w:rsidRDefault="00540544" w:rsidP="00892F46">
      <w:pPr>
        <w:numPr>
          <w:ilvl w:val="0"/>
          <w:numId w:val="208"/>
        </w:numPr>
        <w:spacing w:after="0" w:line="240" w:lineRule="auto"/>
        <w:contextualSpacing/>
        <w:jc w:val="both"/>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организации отдыха и питания.</w:t>
      </w:r>
    </w:p>
    <w:p w:rsidR="00540544" w:rsidRPr="00540544" w:rsidRDefault="00540544" w:rsidP="00540544">
      <w:pPr>
        <w:contextualSpacing/>
        <w:jc w:val="both"/>
        <w:rPr>
          <w:rFonts w:ascii="Times New Roman" w:eastAsia="Times New Roman" w:hAnsi="Times New Roman" w:cs="Times New Roman"/>
          <w:color w:val="000000"/>
          <w:sz w:val="24"/>
          <w:szCs w:val="24"/>
        </w:rPr>
      </w:pPr>
    </w:p>
    <w:p w:rsidR="00540544" w:rsidRPr="00540544" w:rsidRDefault="00540544" w:rsidP="00540544">
      <w:pPr>
        <w:contextualSpacing/>
        <w:jc w:val="center"/>
        <w:rPr>
          <w:rFonts w:ascii="Times New Roman" w:eastAsia="Times New Roman" w:hAnsi="Times New Roman" w:cs="Times New Roman"/>
          <w:color w:val="000000"/>
          <w:sz w:val="24"/>
          <w:szCs w:val="24"/>
        </w:rPr>
      </w:pPr>
      <w:r w:rsidRPr="00540544">
        <w:rPr>
          <w:rFonts w:ascii="Times New Roman" w:eastAsia="Times New Roman" w:hAnsi="Times New Roman" w:cs="Times New Roman"/>
          <w:color w:val="000000"/>
          <w:sz w:val="24"/>
          <w:szCs w:val="24"/>
        </w:rPr>
        <w:t>Оценка материально-технических условий реализации основной образовательной программы</w:t>
      </w:r>
    </w:p>
    <w:p w:rsidR="00540544" w:rsidRPr="00540544" w:rsidRDefault="00540544" w:rsidP="00540544">
      <w:pPr>
        <w:contextualSpacing/>
        <w:jc w:val="center"/>
        <w:rPr>
          <w:rFonts w:ascii="Times New Roman" w:eastAsia="Times New Roman" w:hAnsi="Times New Roman" w:cs="Times New Roman"/>
          <w:color w:val="000000"/>
          <w:sz w:val="24"/>
          <w:szCs w:val="24"/>
        </w:rPr>
      </w:pPr>
    </w:p>
    <w:tbl>
      <w:tblPr>
        <w:tblStyle w:val="2e"/>
        <w:tblW w:w="0" w:type="auto"/>
        <w:tblLook w:val="04A0" w:firstRow="1" w:lastRow="0" w:firstColumn="1" w:lastColumn="0" w:noHBand="0" w:noVBand="1"/>
      </w:tblPr>
      <w:tblGrid>
        <w:gridCol w:w="1129"/>
        <w:gridCol w:w="5667"/>
        <w:gridCol w:w="3398"/>
      </w:tblGrid>
      <w:tr w:rsidR="00540544" w:rsidRPr="00540544" w:rsidTr="004F5C91">
        <w:tc>
          <w:tcPr>
            <w:tcW w:w="1129"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 xml:space="preserve">№ </w:t>
            </w:r>
            <w:proofErr w:type="gramStart"/>
            <w:r w:rsidRPr="00540544">
              <w:rPr>
                <w:rFonts w:eastAsia="Times New Roman"/>
                <w:color w:val="000000"/>
                <w:sz w:val="24"/>
                <w:szCs w:val="24"/>
              </w:rPr>
              <w:t>п</w:t>
            </w:r>
            <w:proofErr w:type="gramEnd"/>
            <w:r w:rsidRPr="00540544">
              <w:rPr>
                <w:rFonts w:eastAsia="Times New Roman"/>
                <w:color w:val="000000"/>
                <w:sz w:val="24"/>
                <w:szCs w:val="24"/>
              </w:rPr>
              <w:t>/п</w:t>
            </w:r>
          </w:p>
        </w:tc>
        <w:tc>
          <w:tcPr>
            <w:tcW w:w="5667"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Требования ФГОС, нормативных и локальных актов</w:t>
            </w:r>
          </w:p>
        </w:tc>
        <w:tc>
          <w:tcPr>
            <w:tcW w:w="339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Необходимо /имеется в наличии</w:t>
            </w:r>
          </w:p>
        </w:tc>
      </w:tr>
      <w:tr w:rsidR="00540544" w:rsidRPr="00540544" w:rsidTr="004F5C91">
        <w:tc>
          <w:tcPr>
            <w:tcW w:w="1129"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1.</w:t>
            </w:r>
          </w:p>
        </w:tc>
        <w:tc>
          <w:tcPr>
            <w:tcW w:w="5667"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Учебные кабинеты с автоматизированными рабочими местами обучающихся и педагогических работников</w:t>
            </w:r>
          </w:p>
        </w:tc>
        <w:tc>
          <w:tcPr>
            <w:tcW w:w="339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c>
          <w:tcPr>
            <w:tcW w:w="1129"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2.</w:t>
            </w:r>
          </w:p>
        </w:tc>
        <w:tc>
          <w:tcPr>
            <w:tcW w:w="5667"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Лекционные аудитории</w:t>
            </w:r>
          </w:p>
        </w:tc>
        <w:tc>
          <w:tcPr>
            <w:tcW w:w="339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c>
          <w:tcPr>
            <w:tcW w:w="1129"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3.</w:t>
            </w:r>
          </w:p>
        </w:tc>
        <w:tc>
          <w:tcPr>
            <w:tcW w:w="5667"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Помещения для занятий учебн</w:t>
            </w:r>
            <w:proofErr w:type="gramStart"/>
            <w:r w:rsidRPr="00540544">
              <w:rPr>
                <w:rFonts w:eastAsia="Times New Roman"/>
                <w:color w:val="000000"/>
                <w:sz w:val="24"/>
                <w:szCs w:val="24"/>
              </w:rPr>
              <w:t>о-</w:t>
            </w:r>
            <w:proofErr w:type="gramEnd"/>
            <w:r w:rsidRPr="00540544">
              <w:rPr>
                <w:rFonts w:eastAsia="Times New Roman"/>
                <w:color w:val="000000"/>
                <w:sz w:val="24"/>
                <w:szCs w:val="24"/>
              </w:rPr>
              <w:t xml:space="preserve"> исследовательской и проектной деятельностью, моделированием и техническим творчеством</w:t>
            </w:r>
          </w:p>
        </w:tc>
        <w:tc>
          <w:tcPr>
            <w:tcW w:w="339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c>
          <w:tcPr>
            <w:tcW w:w="1129"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4.</w:t>
            </w:r>
          </w:p>
        </w:tc>
        <w:tc>
          <w:tcPr>
            <w:tcW w:w="5667"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Необходимые для реализации внеурочной деятельности лаборатории и мастерские</w:t>
            </w:r>
          </w:p>
        </w:tc>
        <w:tc>
          <w:tcPr>
            <w:tcW w:w="339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bl>
    <w:p w:rsidR="00540544" w:rsidRPr="00540544" w:rsidRDefault="00540544" w:rsidP="00540544">
      <w:pPr>
        <w:contextualSpacing/>
        <w:jc w:val="center"/>
        <w:rPr>
          <w:rFonts w:ascii="Times New Roman" w:eastAsia="Times New Roman" w:hAnsi="Times New Roman" w:cs="Times New Roman"/>
          <w:color w:val="000000"/>
          <w:sz w:val="24"/>
          <w:szCs w:val="24"/>
        </w:rPr>
      </w:pPr>
    </w:p>
    <w:tbl>
      <w:tblPr>
        <w:tblStyle w:val="2e"/>
        <w:tblW w:w="0" w:type="auto"/>
        <w:tblLook w:val="04A0" w:firstRow="1" w:lastRow="0" w:firstColumn="1" w:lastColumn="0" w:noHBand="0" w:noVBand="1"/>
      </w:tblPr>
      <w:tblGrid>
        <w:gridCol w:w="3764"/>
        <w:gridCol w:w="3222"/>
        <w:gridCol w:w="3208"/>
      </w:tblGrid>
      <w:tr w:rsidR="00540544" w:rsidRPr="00540544" w:rsidTr="004F5C91">
        <w:tc>
          <w:tcPr>
            <w:tcW w:w="3764"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Компоненты оснащения</w:t>
            </w:r>
          </w:p>
        </w:tc>
        <w:tc>
          <w:tcPr>
            <w:tcW w:w="3222"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Необходимое оборудование и оснащение</w:t>
            </w: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Необходимо /имеется в наличии</w:t>
            </w:r>
          </w:p>
        </w:tc>
      </w:tr>
      <w:tr w:rsidR="00540544" w:rsidRPr="00540544" w:rsidTr="004F5C91">
        <w:trPr>
          <w:trHeight w:val="1200"/>
        </w:trPr>
        <w:tc>
          <w:tcPr>
            <w:tcW w:w="3764" w:type="dxa"/>
            <w:vMerge w:val="restart"/>
          </w:tcPr>
          <w:p w:rsidR="00540544" w:rsidRPr="00540544" w:rsidRDefault="00540544" w:rsidP="004F5C91">
            <w:pPr>
              <w:jc w:val="both"/>
              <w:rPr>
                <w:rFonts w:eastAsia="Times New Roman"/>
                <w:color w:val="000000"/>
                <w:sz w:val="24"/>
                <w:szCs w:val="24"/>
              </w:rPr>
            </w:pPr>
            <w:r w:rsidRPr="00540544">
              <w:rPr>
                <w:rFonts w:eastAsia="Times New Roman"/>
                <w:color w:val="000000"/>
                <w:sz w:val="24"/>
                <w:szCs w:val="24"/>
              </w:rPr>
              <w:t>1.компоненты оснащения учебног</w:t>
            </w:r>
            <w:proofErr w:type="gramStart"/>
            <w:r w:rsidRPr="00540544">
              <w:rPr>
                <w:rFonts w:eastAsia="Times New Roman"/>
                <w:color w:val="000000"/>
                <w:sz w:val="24"/>
                <w:szCs w:val="24"/>
              </w:rPr>
              <w:t>о(</w:t>
            </w:r>
            <w:proofErr w:type="gramEnd"/>
            <w:r w:rsidRPr="00540544">
              <w:rPr>
                <w:rFonts w:eastAsia="Times New Roman"/>
                <w:color w:val="000000"/>
                <w:sz w:val="24"/>
                <w:szCs w:val="24"/>
              </w:rPr>
              <w:t xml:space="preserve"> предметного) кабинета основной школы</w:t>
            </w:r>
          </w:p>
        </w:tc>
        <w:tc>
          <w:tcPr>
            <w:tcW w:w="3222"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1.1. нормативные документы, программно-методическое обеспечение, локальные акты:</w:t>
            </w:r>
          </w:p>
          <w:p w:rsidR="00540544" w:rsidRPr="00540544" w:rsidRDefault="00540544" w:rsidP="004F5C91">
            <w:pPr>
              <w:contextualSpacing/>
              <w:jc w:val="center"/>
              <w:rPr>
                <w:rFonts w:eastAsia="Times New Roman"/>
                <w:color w:val="000000"/>
                <w:sz w:val="24"/>
                <w:szCs w:val="24"/>
              </w:rPr>
            </w:pP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rPr>
          <w:trHeight w:val="3465"/>
        </w:trPr>
        <w:tc>
          <w:tcPr>
            <w:tcW w:w="3764" w:type="dxa"/>
            <w:vMerge/>
          </w:tcPr>
          <w:p w:rsidR="00540544" w:rsidRPr="00540544" w:rsidRDefault="00540544" w:rsidP="004F5C91">
            <w:pPr>
              <w:jc w:val="both"/>
              <w:rPr>
                <w:rFonts w:eastAsia="Times New Roman"/>
                <w:color w:val="000000"/>
                <w:sz w:val="24"/>
                <w:szCs w:val="24"/>
              </w:rPr>
            </w:pPr>
          </w:p>
        </w:tc>
        <w:tc>
          <w:tcPr>
            <w:tcW w:w="3222"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1.2 учебно-методические материалы:</w:t>
            </w:r>
          </w:p>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1.2.1. УМК по предмету</w:t>
            </w:r>
          </w:p>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1.2.2.дидактические и раздаточные материалы по предмету</w:t>
            </w:r>
          </w:p>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1.2.3. аудиозаписи, слайды по содержанию учебного предмета</w:t>
            </w:r>
          </w:p>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1.2.4. Компьютерные, ТСО, информационно-коммуникативные средства</w:t>
            </w:r>
          </w:p>
          <w:p w:rsidR="00540544" w:rsidRPr="00540544" w:rsidRDefault="00540544" w:rsidP="004F5C91">
            <w:pPr>
              <w:contextualSpacing/>
              <w:jc w:val="center"/>
              <w:rPr>
                <w:rFonts w:eastAsia="Times New Roman"/>
                <w:color w:val="000000"/>
                <w:sz w:val="24"/>
                <w:szCs w:val="24"/>
              </w:rPr>
            </w:pP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rPr>
          <w:trHeight w:val="735"/>
        </w:trPr>
        <w:tc>
          <w:tcPr>
            <w:tcW w:w="3764" w:type="dxa"/>
            <w:vMerge/>
          </w:tcPr>
          <w:p w:rsidR="00540544" w:rsidRPr="00540544" w:rsidRDefault="00540544" w:rsidP="004F5C91">
            <w:pPr>
              <w:jc w:val="both"/>
              <w:rPr>
                <w:rFonts w:eastAsia="Times New Roman"/>
                <w:color w:val="000000"/>
                <w:sz w:val="24"/>
                <w:szCs w:val="24"/>
              </w:rPr>
            </w:pPr>
          </w:p>
        </w:tc>
        <w:tc>
          <w:tcPr>
            <w:tcW w:w="3222"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1.2.5. Учебно-практическое оборудование</w:t>
            </w:r>
          </w:p>
          <w:p w:rsidR="00540544" w:rsidRPr="00540544" w:rsidRDefault="00540544" w:rsidP="004F5C91">
            <w:pPr>
              <w:contextualSpacing/>
              <w:jc w:val="center"/>
              <w:rPr>
                <w:rFonts w:eastAsia="Times New Roman"/>
                <w:color w:val="000000"/>
                <w:sz w:val="24"/>
                <w:szCs w:val="24"/>
              </w:rPr>
            </w:pP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rPr>
          <w:trHeight w:val="354"/>
        </w:trPr>
        <w:tc>
          <w:tcPr>
            <w:tcW w:w="3764" w:type="dxa"/>
            <w:vMerge/>
          </w:tcPr>
          <w:p w:rsidR="00540544" w:rsidRPr="00540544" w:rsidRDefault="00540544" w:rsidP="004F5C91">
            <w:pPr>
              <w:jc w:val="both"/>
              <w:rPr>
                <w:rFonts w:eastAsia="Times New Roman"/>
                <w:color w:val="000000"/>
                <w:sz w:val="24"/>
                <w:szCs w:val="24"/>
              </w:rPr>
            </w:pPr>
          </w:p>
        </w:tc>
        <w:tc>
          <w:tcPr>
            <w:tcW w:w="3222"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1.2.6. Оборудование (мебель)</w:t>
            </w: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rPr>
          <w:trHeight w:val="1485"/>
        </w:trPr>
        <w:tc>
          <w:tcPr>
            <w:tcW w:w="3764" w:type="dxa"/>
            <w:vMerge w:val="restart"/>
          </w:tcPr>
          <w:p w:rsidR="00540544" w:rsidRPr="00540544" w:rsidRDefault="00540544" w:rsidP="004F5C91">
            <w:pPr>
              <w:jc w:val="both"/>
              <w:rPr>
                <w:rFonts w:eastAsia="Times New Roman"/>
                <w:color w:val="000000"/>
                <w:sz w:val="24"/>
                <w:szCs w:val="24"/>
              </w:rPr>
            </w:pPr>
            <w:r w:rsidRPr="00540544">
              <w:rPr>
                <w:rFonts w:eastAsia="Times New Roman"/>
                <w:color w:val="000000"/>
                <w:sz w:val="24"/>
                <w:szCs w:val="24"/>
              </w:rPr>
              <w:lastRenderedPageBreak/>
              <w:t>2. компоненты оснащения методического кабинета основной школы</w:t>
            </w:r>
          </w:p>
        </w:tc>
        <w:tc>
          <w:tcPr>
            <w:tcW w:w="3222"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2.1. нормативные документы федерального, регионального, муниципального уровней, локальные акты</w:t>
            </w:r>
          </w:p>
          <w:p w:rsidR="00540544" w:rsidRPr="00540544" w:rsidRDefault="00540544" w:rsidP="004F5C91">
            <w:pPr>
              <w:contextualSpacing/>
              <w:jc w:val="center"/>
              <w:rPr>
                <w:rFonts w:eastAsia="Times New Roman"/>
                <w:color w:val="000000"/>
                <w:sz w:val="24"/>
                <w:szCs w:val="24"/>
              </w:rPr>
            </w:pP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rPr>
          <w:trHeight w:val="450"/>
        </w:trPr>
        <w:tc>
          <w:tcPr>
            <w:tcW w:w="3764" w:type="dxa"/>
            <w:vMerge/>
          </w:tcPr>
          <w:p w:rsidR="00540544" w:rsidRPr="00540544" w:rsidRDefault="00540544" w:rsidP="004F5C91">
            <w:pPr>
              <w:jc w:val="both"/>
              <w:rPr>
                <w:rFonts w:eastAsia="Times New Roman"/>
                <w:color w:val="000000"/>
                <w:sz w:val="24"/>
                <w:szCs w:val="24"/>
              </w:rPr>
            </w:pPr>
          </w:p>
        </w:tc>
        <w:tc>
          <w:tcPr>
            <w:tcW w:w="3222"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2.2. документация ОУ</w:t>
            </w:r>
          </w:p>
          <w:p w:rsidR="00540544" w:rsidRPr="00540544" w:rsidRDefault="00540544" w:rsidP="004F5C91">
            <w:pPr>
              <w:contextualSpacing/>
              <w:jc w:val="center"/>
              <w:rPr>
                <w:rFonts w:eastAsia="Times New Roman"/>
                <w:color w:val="000000"/>
                <w:sz w:val="24"/>
                <w:szCs w:val="24"/>
              </w:rPr>
            </w:pP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rPr>
          <w:trHeight w:val="363"/>
        </w:trPr>
        <w:tc>
          <w:tcPr>
            <w:tcW w:w="3764" w:type="dxa"/>
            <w:vMerge/>
          </w:tcPr>
          <w:p w:rsidR="00540544" w:rsidRPr="00540544" w:rsidRDefault="00540544" w:rsidP="004F5C91">
            <w:pPr>
              <w:jc w:val="both"/>
              <w:rPr>
                <w:rFonts w:eastAsia="Times New Roman"/>
                <w:color w:val="000000"/>
                <w:sz w:val="24"/>
                <w:szCs w:val="24"/>
              </w:rPr>
            </w:pPr>
          </w:p>
        </w:tc>
        <w:tc>
          <w:tcPr>
            <w:tcW w:w="3222"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2.3. комплекты диагностических материалов</w:t>
            </w: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Необходимо</w:t>
            </w:r>
          </w:p>
        </w:tc>
      </w:tr>
      <w:tr w:rsidR="00540544" w:rsidRPr="00540544" w:rsidTr="004F5C91">
        <w:trPr>
          <w:trHeight w:val="363"/>
        </w:trPr>
        <w:tc>
          <w:tcPr>
            <w:tcW w:w="3764" w:type="dxa"/>
            <w:vMerge/>
          </w:tcPr>
          <w:p w:rsidR="00540544" w:rsidRPr="00540544" w:rsidRDefault="00540544" w:rsidP="004F5C91">
            <w:pPr>
              <w:jc w:val="both"/>
              <w:rPr>
                <w:rFonts w:eastAsia="Times New Roman"/>
                <w:color w:val="000000"/>
                <w:sz w:val="24"/>
                <w:szCs w:val="24"/>
              </w:rPr>
            </w:pPr>
          </w:p>
        </w:tc>
        <w:tc>
          <w:tcPr>
            <w:tcW w:w="3222"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2.4.базы данных</w:t>
            </w: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rPr>
          <w:trHeight w:val="363"/>
        </w:trPr>
        <w:tc>
          <w:tcPr>
            <w:tcW w:w="3764" w:type="dxa"/>
            <w:vMerge/>
          </w:tcPr>
          <w:p w:rsidR="00540544" w:rsidRPr="00540544" w:rsidRDefault="00540544" w:rsidP="004F5C91">
            <w:pPr>
              <w:jc w:val="both"/>
              <w:rPr>
                <w:rFonts w:eastAsia="Times New Roman"/>
                <w:color w:val="000000"/>
                <w:sz w:val="24"/>
                <w:szCs w:val="24"/>
              </w:rPr>
            </w:pPr>
          </w:p>
        </w:tc>
        <w:tc>
          <w:tcPr>
            <w:tcW w:w="3222"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2.5.материально-техническое оснащение</w:t>
            </w: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r w:rsidR="00540544" w:rsidRPr="00540544" w:rsidTr="004F5C91">
        <w:trPr>
          <w:trHeight w:val="363"/>
        </w:trPr>
        <w:tc>
          <w:tcPr>
            <w:tcW w:w="3764" w:type="dxa"/>
          </w:tcPr>
          <w:p w:rsidR="00540544" w:rsidRPr="00540544" w:rsidRDefault="00540544" w:rsidP="004F5C91">
            <w:pPr>
              <w:jc w:val="both"/>
              <w:rPr>
                <w:rFonts w:eastAsia="Times New Roman"/>
                <w:color w:val="000000"/>
                <w:sz w:val="24"/>
                <w:szCs w:val="24"/>
              </w:rPr>
            </w:pPr>
            <w:r w:rsidRPr="00540544">
              <w:rPr>
                <w:rFonts w:eastAsia="Times New Roman"/>
                <w:color w:val="000000"/>
                <w:sz w:val="24"/>
                <w:szCs w:val="24"/>
              </w:rPr>
              <w:t>3.компоненты оснащения мастерских</w:t>
            </w:r>
          </w:p>
        </w:tc>
        <w:tc>
          <w:tcPr>
            <w:tcW w:w="3222" w:type="dxa"/>
          </w:tcPr>
          <w:p w:rsidR="00540544" w:rsidRPr="00540544" w:rsidRDefault="00540544" w:rsidP="004F5C91">
            <w:pPr>
              <w:contextualSpacing/>
              <w:jc w:val="center"/>
              <w:rPr>
                <w:rFonts w:eastAsia="Times New Roman"/>
                <w:color w:val="000000"/>
                <w:sz w:val="24"/>
                <w:szCs w:val="24"/>
              </w:rPr>
            </w:pPr>
          </w:p>
        </w:tc>
        <w:tc>
          <w:tcPr>
            <w:tcW w:w="3208" w:type="dxa"/>
          </w:tcPr>
          <w:p w:rsidR="00540544" w:rsidRPr="00540544" w:rsidRDefault="00540544" w:rsidP="004F5C91">
            <w:pPr>
              <w:contextualSpacing/>
              <w:jc w:val="center"/>
              <w:rPr>
                <w:rFonts w:eastAsia="Times New Roman"/>
                <w:color w:val="000000"/>
                <w:sz w:val="24"/>
                <w:szCs w:val="24"/>
              </w:rPr>
            </w:pPr>
            <w:r w:rsidRPr="00540544">
              <w:rPr>
                <w:rFonts w:eastAsia="Times New Roman"/>
                <w:color w:val="000000"/>
                <w:sz w:val="24"/>
                <w:szCs w:val="24"/>
              </w:rPr>
              <w:t>Имеется в наличии</w:t>
            </w:r>
          </w:p>
        </w:tc>
      </w:tr>
    </w:tbl>
    <w:p w:rsidR="00540544" w:rsidRPr="00540544" w:rsidRDefault="00540544" w:rsidP="00540544">
      <w:pPr>
        <w:shd w:val="clear" w:color="auto" w:fill="FFFFFF"/>
        <w:rPr>
          <w:rFonts w:ascii="Times New Roman" w:eastAsia="MS Mincho" w:hAnsi="Times New Roman" w:cs="Times New Roman"/>
          <w:b/>
          <w:color w:val="000000"/>
          <w:sz w:val="24"/>
          <w:szCs w:val="24"/>
          <w:lang w:eastAsia="ja-JP"/>
        </w:rPr>
        <w:sectPr w:rsidR="00540544" w:rsidRPr="00540544" w:rsidSect="004F5C91">
          <w:pgSz w:w="11906" w:h="16838"/>
          <w:pgMar w:top="851" w:right="851" w:bottom="851" w:left="851" w:header="709" w:footer="709" w:gutter="0"/>
          <w:cols w:space="708"/>
          <w:docGrid w:linePitch="360"/>
        </w:sectPr>
      </w:pPr>
    </w:p>
    <w:p w:rsidR="00540544" w:rsidRPr="00540544" w:rsidRDefault="00540544" w:rsidP="00540544">
      <w:pPr>
        <w:shd w:val="clear" w:color="auto" w:fill="FFFFFF"/>
        <w:rPr>
          <w:rFonts w:ascii="Times New Roman" w:eastAsia="MS Mincho" w:hAnsi="Times New Roman" w:cs="Times New Roman"/>
          <w:b/>
          <w:color w:val="000000"/>
          <w:sz w:val="24"/>
          <w:szCs w:val="24"/>
          <w:lang w:eastAsia="ja-JP"/>
        </w:rPr>
      </w:pPr>
    </w:p>
    <w:p w:rsidR="00540544" w:rsidRPr="00540544" w:rsidRDefault="00540544" w:rsidP="00540544">
      <w:pPr>
        <w:shd w:val="clear" w:color="auto" w:fill="FFFFFF"/>
        <w:jc w:val="center"/>
        <w:rPr>
          <w:rFonts w:ascii="Times New Roman" w:eastAsia="MS Mincho" w:hAnsi="Times New Roman" w:cs="Times New Roman"/>
          <w:b/>
          <w:color w:val="000000"/>
          <w:sz w:val="24"/>
          <w:szCs w:val="24"/>
          <w:lang w:eastAsia="ja-JP"/>
        </w:rPr>
      </w:pPr>
      <w:r w:rsidRPr="00540544">
        <w:rPr>
          <w:rFonts w:ascii="Times New Roman" w:eastAsia="MS Mincho" w:hAnsi="Times New Roman" w:cs="Times New Roman"/>
          <w:b/>
          <w:color w:val="000000"/>
          <w:sz w:val="24"/>
          <w:szCs w:val="24"/>
          <w:lang w:eastAsia="ja-JP"/>
        </w:rPr>
        <w:t xml:space="preserve">3.2.5. Информационно-методические условия реализации </w:t>
      </w:r>
    </w:p>
    <w:p w:rsidR="00540544" w:rsidRPr="00540544" w:rsidRDefault="00540544" w:rsidP="00540544">
      <w:pPr>
        <w:shd w:val="clear" w:color="auto" w:fill="FFFFFF"/>
        <w:jc w:val="center"/>
        <w:rPr>
          <w:rFonts w:ascii="Times New Roman" w:eastAsia="MS Mincho" w:hAnsi="Times New Roman" w:cs="Times New Roman"/>
          <w:b/>
          <w:color w:val="000000"/>
          <w:sz w:val="24"/>
          <w:szCs w:val="24"/>
          <w:lang w:eastAsia="ja-JP"/>
        </w:rPr>
      </w:pPr>
      <w:r w:rsidRPr="00540544">
        <w:rPr>
          <w:rFonts w:ascii="Times New Roman" w:eastAsia="MS Mincho" w:hAnsi="Times New Roman" w:cs="Times New Roman"/>
          <w:b/>
          <w:color w:val="000000"/>
          <w:sz w:val="24"/>
          <w:szCs w:val="24"/>
          <w:lang w:eastAsia="ja-JP"/>
        </w:rPr>
        <w:t>основной образовательной программы основного общего образования</w:t>
      </w:r>
    </w:p>
    <w:p w:rsidR="00540544" w:rsidRPr="00540544" w:rsidRDefault="00540544" w:rsidP="00540544">
      <w:pPr>
        <w:jc w:val="both"/>
        <w:rPr>
          <w:rFonts w:ascii="Times New Roman" w:eastAsia="MS Mincho" w:hAnsi="Times New Roman" w:cs="Times New Roman"/>
          <w:sz w:val="24"/>
          <w:szCs w:val="24"/>
          <w:lang w:eastAsia="ja-JP"/>
        </w:rPr>
      </w:pP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 соответствии с требованиями ФГОС ООО 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методические условия реализации ООП ООО обеспечиваются современной информационно- образовательной средой.</w:t>
      </w: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Под 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образовательной средой (ИОС) понимают открытую педагогическую систему, сформированную на основе разнообразных информационных разнообразных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 компетентность), наличие служб поддержки применения ИКТ.</w:t>
      </w: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Создаваемая в образовательной организации сеть ИОС строится в соответствии со следующей иерархией:</w:t>
      </w:r>
    </w:p>
    <w:p w:rsidR="00540544" w:rsidRPr="00540544" w:rsidRDefault="00540544" w:rsidP="00892F46">
      <w:pPr>
        <w:pStyle w:val="aa"/>
        <w:numPr>
          <w:ilvl w:val="0"/>
          <w:numId w:val="209"/>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единая 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образовательная среда страны;</w:t>
      </w:r>
    </w:p>
    <w:p w:rsidR="00540544" w:rsidRPr="00540544" w:rsidRDefault="00540544" w:rsidP="00892F46">
      <w:pPr>
        <w:pStyle w:val="aa"/>
        <w:numPr>
          <w:ilvl w:val="0"/>
          <w:numId w:val="209"/>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единая 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образовательная среда региона;</w:t>
      </w:r>
    </w:p>
    <w:p w:rsidR="00540544" w:rsidRPr="00540544" w:rsidRDefault="00540544" w:rsidP="00892F46">
      <w:pPr>
        <w:pStyle w:val="aa"/>
        <w:numPr>
          <w:ilvl w:val="0"/>
          <w:numId w:val="209"/>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образовательная среда образовательной организации;</w:t>
      </w:r>
    </w:p>
    <w:p w:rsidR="00540544" w:rsidRPr="00540544" w:rsidRDefault="00540544" w:rsidP="00892F46">
      <w:pPr>
        <w:pStyle w:val="aa"/>
        <w:numPr>
          <w:ilvl w:val="0"/>
          <w:numId w:val="209"/>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предметная 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образовательная среда;</w:t>
      </w:r>
    </w:p>
    <w:p w:rsidR="00540544" w:rsidRPr="00540544" w:rsidRDefault="00540544" w:rsidP="00892F46">
      <w:pPr>
        <w:pStyle w:val="aa"/>
        <w:numPr>
          <w:ilvl w:val="0"/>
          <w:numId w:val="209"/>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образовательная среда УМК;</w:t>
      </w:r>
    </w:p>
    <w:p w:rsidR="00540544" w:rsidRPr="00540544" w:rsidRDefault="00540544" w:rsidP="00892F46">
      <w:pPr>
        <w:pStyle w:val="aa"/>
        <w:numPr>
          <w:ilvl w:val="0"/>
          <w:numId w:val="209"/>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образовательная среда компонентов УМК;</w:t>
      </w:r>
    </w:p>
    <w:p w:rsidR="00540544" w:rsidRPr="00540544" w:rsidRDefault="00540544" w:rsidP="00892F46">
      <w:pPr>
        <w:pStyle w:val="aa"/>
        <w:numPr>
          <w:ilvl w:val="0"/>
          <w:numId w:val="209"/>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образовательная среда элементов УМК.</w:t>
      </w:r>
    </w:p>
    <w:p w:rsidR="00540544" w:rsidRPr="00540544" w:rsidRDefault="00540544" w:rsidP="00540544">
      <w:pPr>
        <w:jc w:val="both"/>
        <w:rPr>
          <w:rFonts w:ascii="Times New Roman" w:eastAsia="MS Mincho" w:hAnsi="Times New Roman" w:cs="Times New Roman"/>
          <w:sz w:val="24"/>
          <w:szCs w:val="24"/>
          <w:lang w:eastAsia="ja-JP"/>
        </w:rPr>
      </w:pP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Основными элементами ИОС являются:</w:t>
      </w:r>
    </w:p>
    <w:p w:rsidR="00540544" w:rsidRPr="00540544" w:rsidRDefault="00540544" w:rsidP="00892F46">
      <w:pPr>
        <w:pStyle w:val="aa"/>
        <w:numPr>
          <w:ilvl w:val="0"/>
          <w:numId w:val="210"/>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образовательные ресурсы в виде печатной продукции;</w:t>
      </w:r>
    </w:p>
    <w:p w:rsidR="00540544" w:rsidRPr="00540544" w:rsidRDefault="00540544" w:rsidP="00892F46">
      <w:pPr>
        <w:pStyle w:val="aa"/>
        <w:numPr>
          <w:ilvl w:val="0"/>
          <w:numId w:val="210"/>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образовательные ресурсы на сменных оптических носителях;</w:t>
      </w:r>
    </w:p>
    <w:p w:rsidR="00540544" w:rsidRPr="00540544" w:rsidRDefault="00540544" w:rsidP="00892F46">
      <w:pPr>
        <w:pStyle w:val="aa"/>
        <w:numPr>
          <w:ilvl w:val="0"/>
          <w:numId w:val="210"/>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образовательные ресурсы сети ИНТЕРНЕТ;</w:t>
      </w:r>
    </w:p>
    <w:p w:rsidR="00540544" w:rsidRPr="00540544" w:rsidRDefault="00540544" w:rsidP="00892F46">
      <w:pPr>
        <w:pStyle w:val="aa"/>
        <w:numPr>
          <w:ilvl w:val="0"/>
          <w:numId w:val="210"/>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вычислительная и 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телекоммуникационная инфраструктура;</w:t>
      </w:r>
    </w:p>
    <w:p w:rsidR="00540544" w:rsidRPr="00540544" w:rsidRDefault="00540544" w:rsidP="00892F46">
      <w:pPr>
        <w:pStyle w:val="aa"/>
        <w:numPr>
          <w:ilvl w:val="0"/>
          <w:numId w:val="210"/>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прикладные программы, в том числе поддерживающие администрирование и финансово- хозяйственную деятельность образовательной организации;</w:t>
      </w:r>
    </w:p>
    <w:p w:rsidR="00540544" w:rsidRPr="00540544" w:rsidRDefault="00540544" w:rsidP="00540544">
      <w:pPr>
        <w:pStyle w:val="aa"/>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Необходимое для использования ИКТ-оборудование отвечает современным требованиям и обеспечивает использование ИКТ:</w:t>
      </w:r>
    </w:p>
    <w:p w:rsidR="00540544" w:rsidRPr="00540544" w:rsidRDefault="00540544" w:rsidP="00892F46">
      <w:pPr>
        <w:pStyle w:val="aa"/>
        <w:numPr>
          <w:ilvl w:val="0"/>
          <w:numId w:val="211"/>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 учебной деятельности;</w:t>
      </w:r>
    </w:p>
    <w:p w:rsidR="00540544" w:rsidRPr="00540544" w:rsidRDefault="00540544" w:rsidP="00892F46">
      <w:pPr>
        <w:pStyle w:val="aa"/>
        <w:numPr>
          <w:ilvl w:val="0"/>
          <w:numId w:val="211"/>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во внеурочной деятельности;</w:t>
      </w:r>
    </w:p>
    <w:p w:rsidR="00540544" w:rsidRPr="00540544" w:rsidRDefault="00540544" w:rsidP="00892F46">
      <w:pPr>
        <w:pStyle w:val="aa"/>
        <w:numPr>
          <w:ilvl w:val="0"/>
          <w:numId w:val="211"/>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lastRenderedPageBreak/>
        <w:t>в исследовательской и проектной деятельности;</w:t>
      </w:r>
    </w:p>
    <w:p w:rsidR="00540544" w:rsidRPr="00540544" w:rsidRDefault="00540544" w:rsidP="00892F46">
      <w:pPr>
        <w:pStyle w:val="aa"/>
        <w:numPr>
          <w:ilvl w:val="0"/>
          <w:numId w:val="211"/>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при измерении, контроле и оценке результатов образования;</w:t>
      </w:r>
    </w:p>
    <w:p w:rsidR="00540544" w:rsidRPr="00540544" w:rsidRDefault="00540544" w:rsidP="00892F46">
      <w:pPr>
        <w:pStyle w:val="aa"/>
        <w:numPr>
          <w:ilvl w:val="0"/>
          <w:numId w:val="211"/>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 административной деятельности, включая дистанционное взаимодействие всех участников образовательных отношений, в том числе в дистанционное взаимодействие образовательной организации с другими организациями социальной сферы и органами управления.</w:t>
      </w:r>
    </w:p>
    <w:p w:rsidR="00540544" w:rsidRPr="00540544" w:rsidRDefault="00540544" w:rsidP="00540544">
      <w:pPr>
        <w:ind w:left="360"/>
        <w:jc w:val="both"/>
        <w:rPr>
          <w:rFonts w:ascii="Times New Roman" w:eastAsia="MS Mincho" w:hAnsi="Times New Roman" w:cs="Times New Roman"/>
          <w:sz w:val="24"/>
          <w:szCs w:val="24"/>
          <w:lang w:eastAsia="ja-JP"/>
        </w:rPr>
      </w:pPr>
    </w:p>
    <w:p w:rsidR="00540544" w:rsidRPr="00540544" w:rsidRDefault="00540544" w:rsidP="00540544">
      <w:pPr>
        <w:ind w:left="36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Учебн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методическое и информационное оснащение образовательного процесса обеспечивает возможность:</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записи и обработки изображения и звука при фиксации явлений в природе и обществе; хода образовательного процесса; переноса в цифровую среду (оцифровка, сканирование);</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540544">
        <w:rPr>
          <w:rFonts w:ascii="Times New Roman" w:eastAsia="MS Mincho" w:hAnsi="Times New Roman" w:cs="Times New Roman"/>
          <w:sz w:val="24"/>
          <w:szCs w:val="24"/>
          <w:lang w:eastAsia="ja-JP"/>
        </w:rPr>
        <w:t>видеосообщений</w:t>
      </w:r>
      <w:proofErr w:type="spellEnd"/>
      <w:r w:rsidRPr="00540544">
        <w:rPr>
          <w:rFonts w:ascii="Times New Roman" w:eastAsia="MS Mincho" w:hAnsi="Times New Roman" w:cs="Times New Roman"/>
          <w:sz w:val="24"/>
          <w:szCs w:val="24"/>
          <w:lang w:eastAsia="ja-JP"/>
        </w:rPr>
        <w:t>;</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выступления с аудио-, виде</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и графическим экранным сопровождением;</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вывода информации на бумагу (печать);</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и локальную сеть, размещения </w:t>
      </w:r>
      <w:proofErr w:type="spellStart"/>
      <w:r w:rsidRPr="00540544">
        <w:rPr>
          <w:rFonts w:ascii="Times New Roman" w:eastAsia="MS Mincho" w:hAnsi="Times New Roman" w:cs="Times New Roman"/>
          <w:sz w:val="24"/>
          <w:szCs w:val="24"/>
          <w:lang w:eastAsia="ja-JP"/>
        </w:rPr>
        <w:t>гипермедиасообщений</w:t>
      </w:r>
      <w:proofErr w:type="spellEnd"/>
      <w:r w:rsidRPr="00540544">
        <w:rPr>
          <w:rFonts w:ascii="Times New Roman" w:eastAsia="MS Mincho" w:hAnsi="Times New Roman" w:cs="Times New Roman"/>
          <w:sz w:val="24"/>
          <w:szCs w:val="24"/>
          <w:lang w:eastAsia="ja-JP"/>
        </w:rPr>
        <w:t xml:space="preserve"> в информационной среде образовательной организации;</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поиска и получения информации;</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 xml:space="preserve">использования источников информации на бумажных и цифровых носителях </w:t>
      </w:r>
      <w:proofErr w:type="gramStart"/>
      <w:r w:rsidRPr="00540544">
        <w:rPr>
          <w:rFonts w:ascii="Times New Roman" w:eastAsia="MS Mincho" w:hAnsi="Times New Roman" w:cs="Times New Roman"/>
          <w:sz w:val="24"/>
          <w:szCs w:val="24"/>
          <w:lang w:eastAsia="ja-JP"/>
        </w:rPr>
        <w:t xml:space="preserve">( </w:t>
      </w:r>
      <w:proofErr w:type="gramEnd"/>
      <w:r w:rsidRPr="00540544">
        <w:rPr>
          <w:rFonts w:ascii="Times New Roman" w:eastAsia="MS Mincho" w:hAnsi="Times New Roman" w:cs="Times New Roman"/>
          <w:sz w:val="24"/>
          <w:szCs w:val="24"/>
          <w:lang w:eastAsia="ja-JP"/>
        </w:rPr>
        <w:t>в том числе в справочниках, словарях, поисковых системах);</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общения в Интернете, взаимодействия в социальных группах и сетях, участия в форумах, групповой работы над сообщениями (вики);</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создания, заполнения и анализа баз данных, в том числе определителей; их наглядного представления;</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включения обучающихся в проектную и учебн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исследовательскую деятельность, проведения наблюдений и экспериментов, в том числе с использованием: учебного </w:t>
      </w:r>
      <w:r w:rsidRPr="00540544">
        <w:rPr>
          <w:rFonts w:ascii="Times New Roman" w:eastAsia="MS Mincho" w:hAnsi="Times New Roman" w:cs="Times New Roman"/>
          <w:sz w:val="24"/>
          <w:szCs w:val="24"/>
          <w:lang w:eastAsia="ja-JP"/>
        </w:rPr>
        <w:lastRenderedPageBreak/>
        <w:t>лабораторного оборудования, цифрового (электронного) и традиционного измерения, включая определение местонахождения;</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художественного творчества с использованием ручных, электрических и ИК</w:t>
      </w:r>
      <w:proofErr w:type="gramStart"/>
      <w:r w:rsidRPr="00540544">
        <w:rPr>
          <w:rFonts w:ascii="Times New Roman" w:eastAsia="MS Mincho" w:hAnsi="Times New Roman" w:cs="Times New Roman"/>
          <w:sz w:val="24"/>
          <w:szCs w:val="24"/>
          <w:lang w:eastAsia="ja-JP"/>
        </w:rPr>
        <w:t>Т-</w:t>
      </w:r>
      <w:proofErr w:type="gramEnd"/>
      <w:r w:rsidRPr="00540544">
        <w:rPr>
          <w:rFonts w:ascii="Times New Roman" w:eastAsia="MS Mincho" w:hAnsi="Times New Roman" w:cs="Times New Roman"/>
          <w:sz w:val="24"/>
          <w:szCs w:val="24"/>
          <w:lang w:eastAsia="ja-JP"/>
        </w:rPr>
        <w:t xml:space="preserve"> инструментов, реализации художественно- оформительских и издательских проектов, натурной и рисованной мультипликации;</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занятий по изучению правил дорожного движения с использованием игр, оборудования, а также компьютерных тренажеров;</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размещения продуктов познавательной, учебн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исследовательской и проектной деятельности обучающихся в информационно-образовательной среде образовательной организации;</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w:t>
      </w:r>
      <w:proofErr w:type="gramStart"/>
      <w:r w:rsidRPr="00540544">
        <w:rPr>
          <w:rFonts w:ascii="Times New Roman" w:eastAsia="MS Mincho" w:hAnsi="Times New Roman" w:cs="Times New Roman"/>
          <w:sz w:val="24"/>
          <w:szCs w:val="24"/>
          <w:lang w:eastAsia="ja-JP"/>
        </w:rPr>
        <w:t xml:space="preserve">( </w:t>
      </w:r>
      <w:proofErr w:type="gramEnd"/>
      <w:r w:rsidRPr="00540544">
        <w:rPr>
          <w:rFonts w:ascii="Times New Roman" w:eastAsia="MS Mincho" w:hAnsi="Times New Roman" w:cs="Times New Roman"/>
          <w:sz w:val="24"/>
          <w:szCs w:val="24"/>
          <w:lang w:eastAsia="ja-JP"/>
        </w:rPr>
        <w:t>выступлений, дискуссий, экспериментов);</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540544">
        <w:rPr>
          <w:rFonts w:ascii="Times New Roman" w:eastAsia="MS Mincho" w:hAnsi="Times New Roman" w:cs="Times New Roman"/>
          <w:sz w:val="24"/>
          <w:szCs w:val="24"/>
          <w:lang w:eastAsia="ja-JP"/>
        </w:rPr>
        <w:t>медиаресурсов</w:t>
      </w:r>
      <w:proofErr w:type="spellEnd"/>
      <w:r w:rsidRPr="00540544">
        <w:rPr>
          <w:rFonts w:ascii="Times New Roman" w:eastAsia="MS Mincho" w:hAnsi="Times New Roman" w:cs="Times New Roman"/>
          <w:sz w:val="24"/>
          <w:szCs w:val="24"/>
          <w:lang w:eastAsia="ja-JP"/>
        </w:rPr>
        <w:t xml:space="preserve"> на электронных носителях, множительной технике для тиражирования учебны</w:t>
      </w:r>
      <w:proofErr w:type="gramStart"/>
      <w:r w:rsidRPr="00540544">
        <w:rPr>
          <w:rFonts w:ascii="Times New Roman" w:eastAsia="MS Mincho" w:hAnsi="Times New Roman" w:cs="Times New Roman"/>
          <w:sz w:val="24"/>
          <w:szCs w:val="24"/>
          <w:lang w:eastAsia="ja-JP"/>
        </w:rPr>
        <w:t>х-</w:t>
      </w:r>
      <w:proofErr w:type="gramEnd"/>
      <w:r w:rsidRPr="00540544">
        <w:rPr>
          <w:rFonts w:ascii="Times New Roman" w:eastAsia="MS Mincho" w:hAnsi="Times New Roman" w:cs="Times New Roman"/>
          <w:sz w:val="24"/>
          <w:szCs w:val="24"/>
          <w:lang w:eastAsia="ja-JP"/>
        </w:rPr>
        <w:t xml:space="preserve"> и методических </w:t>
      </w:r>
      <w:proofErr w:type="spellStart"/>
      <w:r w:rsidRPr="00540544">
        <w:rPr>
          <w:rFonts w:ascii="Times New Roman" w:eastAsia="MS Mincho" w:hAnsi="Times New Roman" w:cs="Times New Roman"/>
          <w:sz w:val="24"/>
          <w:szCs w:val="24"/>
          <w:lang w:eastAsia="ja-JP"/>
        </w:rPr>
        <w:t>тестографических</w:t>
      </w:r>
      <w:proofErr w:type="spellEnd"/>
      <w:r w:rsidRPr="00540544">
        <w:rPr>
          <w:rFonts w:ascii="Times New Roman" w:eastAsia="MS Mincho" w:hAnsi="Times New Roman" w:cs="Times New Roman"/>
          <w:sz w:val="24"/>
          <w:szCs w:val="24"/>
          <w:lang w:eastAsia="ja-JP"/>
        </w:rPr>
        <w:t xml:space="preserve"> и аудио-, видеоматериалов, результатов  творческой, научно- исследовательской и проектной деятельности обучающихся;</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 xml:space="preserve">проведения массовых мероприятий, собраний, представлений; досуга и </w:t>
      </w:r>
      <w:proofErr w:type="gramStart"/>
      <w:r w:rsidRPr="00540544">
        <w:rPr>
          <w:rFonts w:ascii="Times New Roman" w:eastAsia="MS Mincho" w:hAnsi="Times New Roman" w:cs="Times New Roman"/>
          <w:sz w:val="24"/>
          <w:szCs w:val="24"/>
          <w:lang w:eastAsia="ja-JP"/>
        </w:rPr>
        <w:t>общения</w:t>
      </w:r>
      <w:proofErr w:type="gramEnd"/>
      <w:r w:rsidRPr="00540544">
        <w:rPr>
          <w:rFonts w:ascii="Times New Roman" w:eastAsia="MS Mincho" w:hAnsi="Times New Roman" w:cs="Times New Roman"/>
          <w:sz w:val="24"/>
          <w:szCs w:val="24"/>
          <w:lang w:eastAsia="ja-JP"/>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40544" w:rsidRPr="00540544" w:rsidRDefault="00540544" w:rsidP="00892F46">
      <w:pPr>
        <w:pStyle w:val="aa"/>
        <w:numPr>
          <w:ilvl w:val="0"/>
          <w:numId w:val="212"/>
        </w:numPr>
        <w:spacing w:after="0"/>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выпуска школьных печатных изданий.</w:t>
      </w:r>
    </w:p>
    <w:p w:rsidR="00540544" w:rsidRPr="00540544" w:rsidRDefault="00540544" w:rsidP="00540544">
      <w:pPr>
        <w:jc w:val="both"/>
        <w:rPr>
          <w:rFonts w:ascii="Times New Roman" w:eastAsia="MS Mincho" w:hAnsi="Times New Roman" w:cs="Times New Roman"/>
          <w:sz w:val="24"/>
          <w:szCs w:val="24"/>
          <w:lang w:eastAsia="ja-JP"/>
        </w:rPr>
      </w:pP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Все указанные виды деятельности обеспечиваются расходными материалами.</w:t>
      </w: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b/>
          <w:i/>
          <w:sz w:val="24"/>
          <w:szCs w:val="24"/>
          <w:lang w:eastAsia="ja-JP"/>
        </w:rPr>
        <w:t xml:space="preserve">Технические средства: </w:t>
      </w:r>
      <w:r w:rsidRPr="00540544">
        <w:rPr>
          <w:rFonts w:ascii="Times New Roman" w:eastAsia="MS Mincho" w:hAnsi="Times New Roman" w:cs="Times New Roman"/>
          <w:sz w:val="24"/>
          <w:szCs w:val="24"/>
          <w:lang w:eastAsia="ja-JP"/>
        </w:rPr>
        <w:t>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докумен</w:t>
      </w:r>
      <w:proofErr w:type="gramStart"/>
      <w:r w:rsidRPr="00540544">
        <w:rPr>
          <w:rFonts w:ascii="Times New Roman" w:eastAsia="MS Mincho" w:hAnsi="Times New Roman" w:cs="Times New Roman"/>
          <w:sz w:val="24"/>
          <w:szCs w:val="24"/>
          <w:lang w:eastAsia="ja-JP"/>
        </w:rPr>
        <w:t>т-</w:t>
      </w:r>
      <w:proofErr w:type="gramEnd"/>
      <w:r w:rsidRPr="00540544">
        <w:rPr>
          <w:rFonts w:ascii="Times New Roman" w:eastAsia="MS Mincho" w:hAnsi="Times New Roman" w:cs="Times New Roman"/>
          <w:sz w:val="24"/>
          <w:szCs w:val="24"/>
          <w:lang w:eastAsia="ja-JP"/>
        </w:rPr>
        <w:t xml:space="preserve"> камера; интерактивная доска со средствами, обеспечивающими обратную связь.</w:t>
      </w:r>
    </w:p>
    <w:p w:rsidR="00540544" w:rsidRPr="00540544" w:rsidRDefault="00540544" w:rsidP="00540544">
      <w:pPr>
        <w:jc w:val="both"/>
        <w:rPr>
          <w:rFonts w:ascii="Times New Roman" w:eastAsia="MS Mincho" w:hAnsi="Times New Roman" w:cs="Times New Roman"/>
          <w:sz w:val="24"/>
          <w:szCs w:val="24"/>
          <w:lang w:eastAsia="ja-JP"/>
        </w:rPr>
      </w:pPr>
      <w:proofErr w:type="gramStart"/>
      <w:r w:rsidRPr="00540544">
        <w:rPr>
          <w:rFonts w:ascii="Times New Roman" w:eastAsia="MS Mincho" w:hAnsi="Times New Roman" w:cs="Times New Roman"/>
          <w:b/>
          <w:i/>
          <w:sz w:val="24"/>
          <w:szCs w:val="24"/>
          <w:lang w:eastAsia="ja-JP"/>
        </w:rPr>
        <w:t xml:space="preserve">Программные инструменты: </w:t>
      </w:r>
      <w:r w:rsidRPr="00540544">
        <w:rPr>
          <w:rFonts w:ascii="Times New Roman" w:eastAsia="MS Mincho" w:hAnsi="Times New Roman" w:cs="Times New Roman"/>
          <w:sz w:val="24"/>
          <w:szCs w:val="24"/>
          <w:lang w:eastAsia="ja-JP"/>
        </w:rPr>
        <w:t xml:space="preserve">операционные системы и служебные инструменты: орфографический корректор для текстов на русском и иностранном языках; клавиатурный </w:t>
      </w:r>
      <w:r w:rsidRPr="00540544">
        <w:rPr>
          <w:rFonts w:ascii="Times New Roman" w:eastAsia="MS Mincho" w:hAnsi="Times New Roman" w:cs="Times New Roman"/>
          <w:sz w:val="24"/>
          <w:szCs w:val="24"/>
          <w:lang w:eastAsia="ja-JP"/>
        </w:rPr>
        <w:lastRenderedPageBreak/>
        <w:t>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540544">
        <w:rPr>
          <w:rFonts w:ascii="Times New Roman" w:eastAsia="MS Mincho" w:hAnsi="Times New Roman" w:cs="Times New Roman"/>
          <w:sz w:val="24"/>
          <w:szCs w:val="24"/>
          <w:lang w:eastAsia="ja-JP"/>
        </w:rPr>
        <w:t xml:space="preserve"> редактор видео; редактор звука; ГИС; виртуальные лаборатории по учебным предметам; среды для дистанционного о</w:t>
      </w:r>
      <w:proofErr w:type="gramStart"/>
      <w:r w:rsidRPr="00540544">
        <w:rPr>
          <w:rFonts w:ascii="Times New Roman" w:eastAsia="MS Mincho" w:hAnsi="Times New Roman" w:cs="Times New Roman"/>
          <w:sz w:val="24"/>
          <w:szCs w:val="24"/>
          <w:lang w:eastAsia="ja-JP"/>
        </w:rPr>
        <w:t>н-</w:t>
      </w:r>
      <w:proofErr w:type="gramEnd"/>
      <w:r w:rsidRPr="00540544">
        <w:rPr>
          <w:rFonts w:ascii="Times New Roman" w:eastAsia="MS Mincho" w:hAnsi="Times New Roman" w:cs="Times New Roman"/>
          <w:sz w:val="24"/>
          <w:szCs w:val="24"/>
          <w:lang w:eastAsia="ja-JP"/>
        </w:rPr>
        <w:t xml:space="preserve"> </w:t>
      </w:r>
      <w:proofErr w:type="spellStart"/>
      <w:r w:rsidRPr="00540544">
        <w:rPr>
          <w:rFonts w:ascii="Times New Roman" w:eastAsia="MS Mincho" w:hAnsi="Times New Roman" w:cs="Times New Roman"/>
          <w:sz w:val="24"/>
          <w:szCs w:val="24"/>
          <w:lang w:eastAsia="ja-JP"/>
        </w:rPr>
        <w:t>лайн</w:t>
      </w:r>
      <w:proofErr w:type="spellEnd"/>
      <w:r w:rsidRPr="00540544">
        <w:rPr>
          <w:rFonts w:ascii="Times New Roman" w:eastAsia="MS Mincho" w:hAnsi="Times New Roman" w:cs="Times New Roman"/>
          <w:sz w:val="24"/>
          <w:szCs w:val="24"/>
          <w:lang w:eastAsia="ja-JP"/>
        </w:rPr>
        <w:t xml:space="preserve"> и оф- </w:t>
      </w:r>
      <w:proofErr w:type="spellStart"/>
      <w:r w:rsidRPr="00540544">
        <w:rPr>
          <w:rFonts w:ascii="Times New Roman" w:eastAsia="MS Mincho" w:hAnsi="Times New Roman" w:cs="Times New Roman"/>
          <w:sz w:val="24"/>
          <w:szCs w:val="24"/>
          <w:lang w:eastAsia="ja-JP"/>
        </w:rPr>
        <w:t>лайн</w:t>
      </w:r>
      <w:proofErr w:type="spellEnd"/>
      <w:r w:rsidRPr="00540544">
        <w:rPr>
          <w:rFonts w:ascii="Times New Roman" w:eastAsia="MS Mincho" w:hAnsi="Times New Roman" w:cs="Times New Roman"/>
          <w:sz w:val="24"/>
          <w:szCs w:val="24"/>
          <w:lang w:eastAsia="ja-JP"/>
        </w:rPr>
        <w:t xml:space="preserve"> сетевого взаимодействия; среда для интернет- публикаций; редактор интернет- сайтов; редактор для совместного удаленного редактирования сообщений.</w:t>
      </w: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b/>
          <w:i/>
          <w:sz w:val="24"/>
          <w:szCs w:val="24"/>
          <w:lang w:eastAsia="ja-JP"/>
        </w:rPr>
        <w:t xml:space="preserve">Отображение образовательного процесса в информационной среде: </w:t>
      </w:r>
      <w:r w:rsidRPr="00540544">
        <w:rPr>
          <w:rFonts w:ascii="Times New Roman" w:eastAsia="MS Mincho" w:hAnsi="Times New Roman" w:cs="Times New Roman"/>
          <w:sz w:val="24"/>
          <w:szCs w:val="24"/>
          <w:lang w:eastAsia="ja-JP"/>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b/>
          <w:i/>
          <w:sz w:val="24"/>
          <w:szCs w:val="24"/>
          <w:lang w:eastAsia="ja-JP"/>
        </w:rPr>
        <w:t xml:space="preserve">Компоненты на бумажных носителей: </w:t>
      </w:r>
      <w:r w:rsidRPr="00540544">
        <w:rPr>
          <w:rFonts w:ascii="Times New Roman" w:eastAsia="MS Mincho" w:hAnsi="Times New Roman" w:cs="Times New Roman"/>
          <w:sz w:val="24"/>
          <w:szCs w:val="24"/>
          <w:lang w:eastAsia="ja-JP"/>
        </w:rPr>
        <w:t>электронные приложения к учебникам; электронные наглядные пособия; электронные тренажеры; электронные практикумы.</w:t>
      </w: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Образовательной организацией определяются необходимые меры и сроки по приведению информационн</w:t>
      </w:r>
      <w:proofErr w:type="gramStart"/>
      <w:r w:rsidRPr="00540544">
        <w:rPr>
          <w:rFonts w:ascii="Times New Roman" w:eastAsia="MS Mincho" w:hAnsi="Times New Roman" w:cs="Times New Roman"/>
          <w:sz w:val="24"/>
          <w:szCs w:val="24"/>
          <w:lang w:eastAsia="ja-JP"/>
        </w:rPr>
        <w:t>о-</w:t>
      </w:r>
      <w:proofErr w:type="gramEnd"/>
      <w:r w:rsidRPr="00540544">
        <w:rPr>
          <w:rFonts w:ascii="Times New Roman" w:eastAsia="MS Mincho" w:hAnsi="Times New Roman" w:cs="Times New Roman"/>
          <w:sz w:val="24"/>
          <w:szCs w:val="24"/>
          <w:lang w:eastAsia="ja-JP"/>
        </w:rPr>
        <w:t xml:space="preserve"> методических условий реализации основной  образовательной программы основного общего образования в соответствие с требованиями ФГОС ООО.</w:t>
      </w: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 xml:space="preserve"> Учащиеся обеспечены учебниками на 100%. Оборудован компьютерный класс с выходом в Интернет.</w:t>
      </w: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Школа подключена к Интернету при помощи отдельной линии локальной сети, что позволяет иметь доступ к высокоскоростному Интернету. Все компьютеры школы, в том числе компьютеры, установленные на рабочих местах учителей, объединены в локальную сеть школы. Это позволяет всем участникам образовательного процесса иметь устойчивый доступ в Интернет для поиска необходимой информации.</w:t>
      </w:r>
    </w:p>
    <w:p w:rsidR="00540544" w:rsidRPr="00540544" w:rsidRDefault="00540544" w:rsidP="00540544">
      <w:pPr>
        <w:jc w:val="both"/>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Компьютерная техника используется в управлении учебно-воспитательным процессом. Документация школы создается и хранится на ПК администрации, обмен и распространение осуществляется при помощи локальной сети.</w:t>
      </w:r>
    </w:p>
    <w:p w:rsidR="00540544" w:rsidRPr="00540544" w:rsidRDefault="00540544" w:rsidP="00540544">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Наличие компьютерной и мультимедийной техники: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9"/>
        <w:gridCol w:w="6345"/>
        <w:gridCol w:w="1931"/>
      </w:tblGrid>
      <w:tr w:rsidR="00540544" w:rsidRPr="00540544" w:rsidTr="004F5C91">
        <w:tc>
          <w:tcPr>
            <w:tcW w:w="1069"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w:t>
            </w:r>
          </w:p>
        </w:tc>
        <w:tc>
          <w:tcPr>
            <w:tcW w:w="6345"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Техника</w:t>
            </w:r>
          </w:p>
        </w:tc>
        <w:tc>
          <w:tcPr>
            <w:tcW w:w="1931"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Количество</w:t>
            </w:r>
          </w:p>
        </w:tc>
      </w:tr>
      <w:tr w:rsidR="00540544" w:rsidRPr="00540544" w:rsidTr="004F5C91">
        <w:tc>
          <w:tcPr>
            <w:tcW w:w="1069"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1</w:t>
            </w:r>
          </w:p>
        </w:tc>
        <w:tc>
          <w:tcPr>
            <w:tcW w:w="6345"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Стационарные компьютеры</w:t>
            </w:r>
          </w:p>
        </w:tc>
        <w:tc>
          <w:tcPr>
            <w:tcW w:w="1931"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25</w:t>
            </w:r>
          </w:p>
        </w:tc>
      </w:tr>
      <w:tr w:rsidR="00540544" w:rsidRPr="00540544" w:rsidTr="004F5C91">
        <w:tc>
          <w:tcPr>
            <w:tcW w:w="1069"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2</w:t>
            </w:r>
          </w:p>
        </w:tc>
        <w:tc>
          <w:tcPr>
            <w:tcW w:w="6345"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Мобильные компьютеры (ноутбуки)</w:t>
            </w:r>
          </w:p>
        </w:tc>
        <w:tc>
          <w:tcPr>
            <w:tcW w:w="1931"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22</w:t>
            </w:r>
          </w:p>
        </w:tc>
      </w:tr>
      <w:tr w:rsidR="00540544" w:rsidRPr="00540544" w:rsidTr="004F5C91">
        <w:tc>
          <w:tcPr>
            <w:tcW w:w="1069"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3</w:t>
            </w:r>
          </w:p>
        </w:tc>
        <w:tc>
          <w:tcPr>
            <w:tcW w:w="6345"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Интерактивные комплексы</w:t>
            </w:r>
          </w:p>
        </w:tc>
        <w:tc>
          <w:tcPr>
            <w:tcW w:w="1931"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6</w:t>
            </w:r>
          </w:p>
        </w:tc>
      </w:tr>
      <w:tr w:rsidR="00540544" w:rsidRPr="00540544" w:rsidTr="004F5C91">
        <w:tc>
          <w:tcPr>
            <w:tcW w:w="1069"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4</w:t>
            </w:r>
          </w:p>
        </w:tc>
        <w:tc>
          <w:tcPr>
            <w:tcW w:w="6345"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Мультимедийные проекторы</w:t>
            </w:r>
          </w:p>
        </w:tc>
        <w:tc>
          <w:tcPr>
            <w:tcW w:w="1931"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15</w:t>
            </w:r>
          </w:p>
        </w:tc>
      </w:tr>
      <w:tr w:rsidR="00540544" w:rsidRPr="00540544" w:rsidTr="004F5C91">
        <w:tc>
          <w:tcPr>
            <w:tcW w:w="1069"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lastRenderedPageBreak/>
              <w:t>6</w:t>
            </w:r>
          </w:p>
        </w:tc>
        <w:tc>
          <w:tcPr>
            <w:tcW w:w="6345"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Многофункциональные устройства</w:t>
            </w:r>
          </w:p>
        </w:tc>
        <w:tc>
          <w:tcPr>
            <w:tcW w:w="1931"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4</w:t>
            </w:r>
          </w:p>
        </w:tc>
      </w:tr>
      <w:tr w:rsidR="00540544" w:rsidRPr="00540544" w:rsidTr="004F5C91">
        <w:tc>
          <w:tcPr>
            <w:tcW w:w="1069"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7</w:t>
            </w:r>
          </w:p>
        </w:tc>
        <w:tc>
          <w:tcPr>
            <w:tcW w:w="6345"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Принтеры</w:t>
            </w:r>
          </w:p>
        </w:tc>
        <w:tc>
          <w:tcPr>
            <w:tcW w:w="1931" w:type="dxa"/>
            <w:tcBorders>
              <w:top w:val="single" w:sz="4" w:space="0" w:color="000000"/>
              <w:left w:val="single" w:sz="4" w:space="0" w:color="000000"/>
              <w:bottom w:val="single" w:sz="4" w:space="0" w:color="000000"/>
              <w:right w:val="single" w:sz="4" w:space="0" w:color="000000"/>
            </w:tcBorders>
            <w:hideMark/>
          </w:tcPr>
          <w:p w:rsidR="00540544" w:rsidRPr="00540544" w:rsidRDefault="00540544" w:rsidP="004F5C91">
            <w:pPr>
              <w:jc w:val="center"/>
              <w:rPr>
                <w:rFonts w:ascii="Times New Roman" w:eastAsia="MS Mincho" w:hAnsi="Times New Roman" w:cs="Times New Roman"/>
                <w:sz w:val="24"/>
                <w:szCs w:val="24"/>
                <w:lang w:eastAsia="ja-JP"/>
              </w:rPr>
            </w:pPr>
            <w:r w:rsidRPr="00540544">
              <w:rPr>
                <w:rFonts w:ascii="Times New Roman" w:eastAsia="MS Mincho" w:hAnsi="Times New Roman" w:cs="Times New Roman"/>
                <w:sz w:val="24"/>
                <w:szCs w:val="24"/>
                <w:lang w:eastAsia="ja-JP"/>
              </w:rPr>
              <w:t>4</w:t>
            </w:r>
          </w:p>
        </w:tc>
      </w:tr>
    </w:tbl>
    <w:p w:rsidR="00E154C2" w:rsidRDefault="00E154C2" w:rsidP="00E154C2">
      <w:pPr>
        <w:jc w:val="both"/>
        <w:rPr>
          <w:rStyle w:val="32"/>
          <w:rFonts w:eastAsiaTheme="minorEastAsia"/>
          <w:sz w:val="24"/>
          <w:szCs w:val="24"/>
        </w:rPr>
      </w:pPr>
    </w:p>
    <w:p w:rsidR="00E154C2" w:rsidRPr="00A459BE" w:rsidRDefault="00E154C2" w:rsidP="00E154C2">
      <w:pPr>
        <w:jc w:val="both"/>
        <w:rPr>
          <w:sz w:val="24"/>
          <w:szCs w:val="24"/>
        </w:rPr>
      </w:pPr>
      <w:r>
        <w:rPr>
          <w:rStyle w:val="32"/>
          <w:rFonts w:eastAsiaTheme="minorEastAsia"/>
          <w:sz w:val="24"/>
          <w:szCs w:val="24"/>
        </w:rPr>
        <w:t xml:space="preserve">    </w:t>
      </w:r>
      <w:r w:rsidRPr="00A459BE">
        <w:rPr>
          <w:rStyle w:val="32"/>
          <w:rFonts w:eastAsiaTheme="minorEastAsia"/>
          <w:sz w:val="24"/>
          <w:szCs w:val="24"/>
        </w:rPr>
        <w:t>Образов</w:t>
      </w:r>
      <w:r>
        <w:rPr>
          <w:rStyle w:val="32"/>
          <w:rFonts w:eastAsiaTheme="minorEastAsia"/>
          <w:sz w:val="24"/>
          <w:szCs w:val="24"/>
        </w:rPr>
        <w:t xml:space="preserve">ательная деятельность </w:t>
      </w:r>
      <w:r w:rsidRPr="00A459BE">
        <w:rPr>
          <w:rStyle w:val="32"/>
          <w:rFonts w:eastAsiaTheme="minorEastAsia"/>
          <w:sz w:val="24"/>
          <w:szCs w:val="24"/>
        </w:rPr>
        <w:t>оснащен</w:t>
      </w:r>
      <w:r>
        <w:rPr>
          <w:rStyle w:val="32"/>
          <w:rFonts w:eastAsiaTheme="minorEastAsia"/>
          <w:sz w:val="24"/>
          <w:szCs w:val="24"/>
        </w:rPr>
        <w:t>а</w:t>
      </w:r>
      <w:r w:rsidRPr="00A459BE">
        <w:rPr>
          <w:rStyle w:val="32"/>
          <w:rFonts w:eastAsiaTheme="minorEastAsia"/>
          <w:sz w:val="24"/>
          <w:szCs w:val="24"/>
        </w:rPr>
        <w:t xml:space="preserve"> примерными программами по всем дисциплинам учебного плана, методической, научно</w:t>
      </w:r>
      <w:r w:rsidRPr="00A459BE">
        <w:rPr>
          <w:rStyle w:val="32"/>
          <w:rFonts w:eastAsiaTheme="minorEastAsia"/>
          <w:sz w:val="24"/>
          <w:szCs w:val="24"/>
        </w:rPr>
        <w:softHyphen/>
      </w:r>
      <w:r>
        <w:rPr>
          <w:rStyle w:val="32"/>
          <w:rFonts w:eastAsiaTheme="minorEastAsia"/>
          <w:sz w:val="24"/>
          <w:szCs w:val="24"/>
        </w:rPr>
        <w:t>-</w:t>
      </w:r>
      <w:r w:rsidRPr="00A459BE">
        <w:rPr>
          <w:rStyle w:val="32"/>
          <w:rFonts w:eastAsiaTheme="minorEastAsia"/>
          <w:sz w:val="24"/>
          <w:szCs w:val="24"/>
        </w:rPr>
        <w:t>популярной, справочно-библиографической, художественной литературой, а также периодическими изданиями.</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 xml:space="preserve"> </w:t>
      </w:r>
      <w:r>
        <w:rPr>
          <w:rStyle w:val="32"/>
          <w:rFonts w:eastAsiaTheme="minorEastAsia"/>
          <w:sz w:val="24"/>
          <w:szCs w:val="24"/>
        </w:rPr>
        <w:t xml:space="preserve">    </w:t>
      </w: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Default="00E154C2" w:rsidP="00E154C2">
      <w:pPr>
        <w:jc w:val="both"/>
        <w:rPr>
          <w:rStyle w:val="32"/>
          <w:rFonts w:eastAsiaTheme="minorEastAsia"/>
          <w:sz w:val="24"/>
          <w:szCs w:val="24"/>
        </w:rPr>
      </w:pPr>
      <w:r w:rsidRPr="00A459BE">
        <w:rPr>
          <w:rStyle w:val="32"/>
          <w:rFonts w:eastAsiaTheme="minorEastAsia"/>
          <w:sz w:val="24"/>
          <w:szCs w:val="24"/>
        </w:rPr>
        <w:t>Перечень доступных и используемых Электронных образовательных ресурсов,</w:t>
      </w:r>
      <w:r>
        <w:rPr>
          <w:rStyle w:val="32"/>
          <w:rFonts w:eastAsiaTheme="minorEastAsia"/>
          <w:sz w:val="24"/>
          <w:szCs w:val="24"/>
        </w:rPr>
        <w:t xml:space="preserve"> </w:t>
      </w:r>
      <w:r w:rsidRPr="00A459BE">
        <w:rPr>
          <w:rStyle w:val="32"/>
          <w:rFonts w:eastAsiaTheme="minorEastAsia"/>
          <w:sz w:val="24"/>
          <w:szCs w:val="24"/>
        </w:rPr>
        <w:t>размещенных в федеральных и региональных базах данных</w:t>
      </w:r>
      <w:r>
        <w:rPr>
          <w:rStyle w:val="32"/>
          <w:rFonts w:eastAsiaTheme="minorEastAsia"/>
          <w:sz w:val="24"/>
          <w:szCs w:val="24"/>
        </w:rPr>
        <w:t>.</w:t>
      </w:r>
    </w:p>
    <w:p w:rsidR="00E154C2" w:rsidRDefault="00E154C2" w:rsidP="00E154C2">
      <w:pPr>
        <w:jc w:val="center"/>
        <w:rPr>
          <w:rStyle w:val="Arial0pt"/>
          <w:rFonts w:ascii="Times New Roman" w:hAnsi="Times New Roman" w:cs="Times New Roman"/>
          <w:b/>
          <w:sz w:val="24"/>
          <w:szCs w:val="24"/>
        </w:rPr>
      </w:pP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12"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13"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proofErr w:type="spellStart"/>
      <w:r w:rsidRPr="00CF4F8B">
        <w:rPr>
          <w:rStyle w:val="32"/>
          <w:rFonts w:eastAsiaTheme="minorEastAsia"/>
          <w:color w:val="4F81BD" w:themeColor="accent1"/>
          <w:sz w:val="24"/>
          <w:szCs w:val="24"/>
          <w:lang w:val="en-US"/>
        </w:rPr>
        <w:t>standart</w:t>
      </w:r>
      <w:proofErr w:type="spellEnd"/>
      <w:r w:rsidRPr="00CF4F8B">
        <w:rPr>
          <w:rStyle w:val="32"/>
          <w:rFonts w:eastAsiaTheme="minorEastAsia"/>
          <w:color w:val="4F81BD" w:themeColor="accent1"/>
          <w:sz w:val="24"/>
          <w:szCs w:val="24"/>
        </w:rPr>
        <w:t>.</w:t>
      </w:r>
      <w:proofErr w:type="spellStart"/>
      <w:r w:rsidRPr="00CF4F8B">
        <w:rPr>
          <w:rStyle w:val="32"/>
          <w:rFonts w:eastAsiaTheme="minorEastAsia"/>
          <w:color w:val="4F81BD" w:themeColor="accent1"/>
          <w:sz w:val="24"/>
          <w:szCs w:val="24"/>
          <w:lang w:val="en-US"/>
        </w:rPr>
        <w:t>edu</w:t>
      </w:r>
      <w:proofErr w:type="spellEnd"/>
      <w:r w:rsidRPr="00CF4F8B">
        <w:rPr>
          <w:rStyle w:val="32"/>
          <w:rFonts w:eastAsiaTheme="minorEastAsia"/>
          <w:color w:val="4F81BD" w:themeColor="accent1"/>
          <w:sz w:val="24"/>
          <w:szCs w:val="24"/>
        </w:rPr>
        <w:t>.</w:t>
      </w:r>
      <w:proofErr w:type="spellStart"/>
      <w:r w:rsidRPr="00CF4F8B">
        <w:rPr>
          <w:rStyle w:val="32"/>
          <w:rFonts w:eastAsiaTheme="minorEastAsia"/>
          <w:color w:val="4F81BD" w:themeColor="accent1"/>
          <w:sz w:val="24"/>
          <w:szCs w:val="24"/>
          <w:lang w:val="en-US"/>
        </w:rPr>
        <w:t>ru</w:t>
      </w:r>
      <w:proofErr w:type="spellEnd"/>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Сайт </w:t>
      </w:r>
      <w:proofErr w:type="spellStart"/>
      <w:r w:rsidRPr="00A459BE">
        <w:rPr>
          <w:rStyle w:val="32"/>
          <w:rFonts w:eastAsiaTheme="minorEastAsia"/>
          <w:sz w:val="24"/>
          <w:szCs w:val="24"/>
        </w:rPr>
        <w:t>Информика</w:t>
      </w:r>
      <w:proofErr w:type="spellEnd"/>
      <w:r w:rsidRPr="00A459BE">
        <w:rPr>
          <w:rStyle w:val="32"/>
          <w:rFonts w:eastAsiaTheme="minorEastAsia"/>
          <w:sz w:val="24"/>
          <w:szCs w:val="24"/>
        </w:rPr>
        <w:t xml:space="preserve"> </w:t>
      </w:r>
      <w:hyperlink r:id="rId14" w:history="1">
        <w:r w:rsidRPr="00A459BE">
          <w:rPr>
            <w:rStyle w:val="af"/>
            <w:sz w:val="24"/>
            <w:szCs w:val="24"/>
            <w:lang w:val="en-US"/>
          </w:rPr>
          <w:t>www</w:t>
        </w:r>
        <w:r w:rsidRPr="00A459BE">
          <w:rPr>
            <w:rStyle w:val="af"/>
            <w:sz w:val="24"/>
            <w:szCs w:val="24"/>
          </w:rPr>
          <w:t>.</w:t>
        </w:r>
        <w:proofErr w:type="spellStart"/>
        <w:r w:rsidRPr="00A459BE">
          <w:rPr>
            <w:rStyle w:val="af"/>
            <w:sz w:val="24"/>
            <w:szCs w:val="24"/>
            <w:lang w:val="en-US"/>
          </w:rPr>
          <w:t>informika</w:t>
        </w:r>
        <w:proofErr w:type="spellEnd"/>
        <w:r w:rsidRPr="00A459BE">
          <w:rPr>
            <w:rStyle w:val="af"/>
            <w:sz w:val="24"/>
            <w:szCs w:val="24"/>
          </w:rPr>
          <w:t>.</w:t>
        </w:r>
        <w:proofErr w:type="spellStart"/>
        <w:r w:rsidRPr="00A459BE">
          <w:rPr>
            <w:rStyle w:val="af"/>
            <w:sz w:val="24"/>
            <w:szCs w:val="24"/>
            <w:lang w:val="en-US"/>
          </w:rPr>
          <w:t>ru</w:t>
        </w:r>
        <w:proofErr w:type="spellEnd"/>
      </w:hyperlink>
    </w:p>
    <w:p w:rsidR="00E154C2" w:rsidRPr="00E154C2" w:rsidRDefault="00E154C2" w:rsidP="00E154C2">
      <w:pPr>
        <w:jc w:val="both"/>
        <w:rPr>
          <w:rStyle w:val="91"/>
          <w:rFonts w:eastAsiaTheme="minorEastAsia"/>
          <w:sz w:val="24"/>
          <w:szCs w:val="24"/>
          <w:lang w:val="ru-RU"/>
        </w:rPr>
      </w:pPr>
      <w:proofErr w:type="gramStart"/>
      <w:r w:rsidRPr="00A459BE">
        <w:rPr>
          <w:rStyle w:val="32"/>
          <w:rFonts w:eastAsiaTheme="minorEastAsia"/>
          <w:sz w:val="24"/>
          <w:szCs w:val="24"/>
        </w:rPr>
        <w:t>Естественно-научный</w:t>
      </w:r>
      <w:proofErr w:type="gramEnd"/>
      <w:r w:rsidRPr="00A459BE">
        <w:rPr>
          <w:rStyle w:val="32"/>
          <w:rFonts w:eastAsiaTheme="minorEastAsia"/>
          <w:sz w:val="24"/>
          <w:szCs w:val="24"/>
        </w:rPr>
        <w:t xml:space="preserve"> образовательный портал </w:t>
      </w:r>
      <w:hyperlink r:id="rId15" w:history="1">
        <w:r w:rsidRPr="00A459BE">
          <w:rPr>
            <w:rStyle w:val="af"/>
            <w:sz w:val="24"/>
            <w:szCs w:val="24"/>
          </w:rPr>
          <w:t>http://www.en.edu.ru/</w:t>
        </w:r>
      </w:hyperlink>
      <w:r w:rsidRPr="00E154C2">
        <w:rPr>
          <w:rStyle w:val="91"/>
          <w:rFonts w:eastAsiaTheme="minorEastAsia"/>
          <w:sz w:val="24"/>
          <w:szCs w:val="24"/>
          <w:lang w:val="ru-RU"/>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Информационно-коммуникационные технологии в образовании </w:t>
      </w:r>
      <w:hyperlink r:id="rId16"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proofErr w:type="spellStart"/>
        <w:r w:rsidRPr="00A459BE">
          <w:rPr>
            <w:rStyle w:val="af"/>
            <w:sz w:val="24"/>
            <w:szCs w:val="24"/>
            <w:lang w:val="en-US"/>
          </w:rPr>
          <w:t>ict</w:t>
        </w:r>
        <w:proofErr w:type="spellEnd"/>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Образовательный портал "Русский язык" </w:t>
      </w:r>
      <w:hyperlink r:id="rId17" w:history="1">
        <w:r w:rsidRPr="00A459BE">
          <w:rPr>
            <w:rStyle w:val="af"/>
            <w:sz w:val="24"/>
            <w:szCs w:val="24"/>
            <w:lang w:val="en-US"/>
          </w:rPr>
          <w:t>http</w:t>
        </w:r>
        <w:r w:rsidRPr="00A459BE">
          <w:rPr>
            <w:rStyle w:val="af"/>
            <w:sz w:val="24"/>
            <w:szCs w:val="24"/>
          </w:rPr>
          <w:t>://</w:t>
        </w:r>
        <w:proofErr w:type="spellStart"/>
        <w:r w:rsidRPr="00A459BE">
          <w:rPr>
            <w:rStyle w:val="af"/>
            <w:sz w:val="24"/>
            <w:szCs w:val="24"/>
            <w:lang w:val="en-US"/>
          </w:rPr>
          <w:t>ruslang</w:t>
        </w:r>
        <w:proofErr w:type="spellEnd"/>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Российский портал открытого образования </w:t>
      </w:r>
      <w:hyperlink r:id="rId18"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proofErr w:type="spellStart"/>
        <w:r w:rsidRPr="00A459BE">
          <w:rPr>
            <w:rStyle w:val="af"/>
            <w:sz w:val="24"/>
            <w:szCs w:val="24"/>
            <w:lang w:val="en-US"/>
          </w:rPr>
          <w:t>openet</w:t>
        </w:r>
        <w:proofErr w:type="spellEnd"/>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r w:rsidRPr="00A459BE">
        <w:rPr>
          <w:rStyle w:val="32"/>
          <w:rFonts w:eastAsiaTheme="minorEastAsia"/>
          <w:sz w:val="24"/>
          <w:szCs w:val="24"/>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"Дополнительное образование детей" </w:t>
      </w:r>
      <w:hyperlink r:id="rId19"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proofErr w:type="spellStart"/>
        <w:r w:rsidRPr="00A459BE">
          <w:rPr>
            <w:rStyle w:val="af"/>
            <w:sz w:val="24"/>
            <w:szCs w:val="24"/>
            <w:lang w:val="en-US"/>
          </w:rPr>
          <w:t>vidod</w:t>
        </w:r>
        <w:proofErr w:type="spellEnd"/>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образовательный портал "Непрерывная подготовка преподавателей" </w:t>
      </w:r>
      <w:hyperlink r:id="rId20"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neo</w:t>
        </w:r>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Федеральный портал "Здоровье и образование" </w:t>
      </w:r>
      <w:hyperlink r:id="rId21"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proofErr w:type="spellStart"/>
        <w:r w:rsidRPr="00A459BE">
          <w:rPr>
            <w:rStyle w:val="af"/>
            <w:sz w:val="24"/>
            <w:szCs w:val="24"/>
            <w:lang w:val="en-US"/>
          </w:rPr>
          <w:t>valeo</w:t>
        </w:r>
        <w:proofErr w:type="spellEnd"/>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r w:rsidRPr="00A459BE">
        <w:rPr>
          <w:rStyle w:val="32"/>
          <w:rFonts w:eastAsiaTheme="minorEastAsia"/>
          <w:sz w:val="24"/>
          <w:szCs w:val="24"/>
        </w:rPr>
        <w:t xml:space="preserve"> </w:t>
      </w:r>
    </w:p>
    <w:p w:rsidR="00E154C2" w:rsidRPr="00CF4F8B" w:rsidRDefault="00E154C2" w:rsidP="00E154C2">
      <w:pPr>
        <w:jc w:val="both"/>
        <w:rPr>
          <w:color w:val="1F497D" w:themeColor="text2"/>
          <w:sz w:val="24"/>
          <w:szCs w:val="24"/>
        </w:rPr>
      </w:pPr>
      <w:r w:rsidRPr="00A459BE">
        <w:rPr>
          <w:rStyle w:val="32"/>
          <w:rFonts w:eastAsiaTheme="minorEastAsia"/>
          <w:sz w:val="24"/>
          <w:szCs w:val="24"/>
        </w:rPr>
        <w:t xml:space="preserve">Федеральный портал по научной и инновационной деятельности </w:t>
      </w:r>
      <w:r w:rsidRPr="00CF4F8B">
        <w:rPr>
          <w:rStyle w:val="32"/>
          <w:rFonts w:eastAsiaTheme="minorEastAsia"/>
          <w:color w:val="1F497D" w:themeColor="text2"/>
          <w:sz w:val="24"/>
          <w:szCs w:val="24"/>
          <w:lang w:val="en-US"/>
        </w:rPr>
        <w:t>http</w:t>
      </w:r>
      <w:r w:rsidRPr="00CF4F8B">
        <w:rPr>
          <w:rStyle w:val="32"/>
          <w:rFonts w:eastAsiaTheme="minorEastAsia"/>
          <w:color w:val="1F497D" w:themeColor="text2"/>
          <w:sz w:val="24"/>
          <w:szCs w:val="24"/>
        </w:rPr>
        <w:t>://</w:t>
      </w:r>
      <w:proofErr w:type="spellStart"/>
      <w:r w:rsidRPr="00CF4F8B">
        <w:rPr>
          <w:rStyle w:val="32"/>
          <w:rFonts w:eastAsiaTheme="minorEastAsia"/>
          <w:color w:val="1F497D" w:themeColor="text2"/>
          <w:sz w:val="24"/>
          <w:szCs w:val="24"/>
          <w:lang w:val="en-US"/>
        </w:rPr>
        <w:t>sci</w:t>
      </w:r>
      <w:proofErr w:type="spellEnd"/>
      <w:r w:rsidRPr="00CF4F8B">
        <w:rPr>
          <w:rStyle w:val="32"/>
          <w:rFonts w:eastAsiaTheme="minorEastAsia"/>
          <w:color w:val="1F497D" w:themeColor="text2"/>
          <w:sz w:val="24"/>
          <w:szCs w:val="24"/>
        </w:rPr>
        <w:t>-</w:t>
      </w:r>
      <w:proofErr w:type="spellStart"/>
      <w:r w:rsidRPr="00CF4F8B">
        <w:rPr>
          <w:rStyle w:val="32"/>
          <w:rFonts w:eastAsiaTheme="minorEastAsia"/>
          <w:color w:val="1F497D" w:themeColor="text2"/>
          <w:sz w:val="24"/>
          <w:szCs w:val="24"/>
          <w:lang w:val="en-US"/>
        </w:rPr>
        <w:t>innov</w:t>
      </w:r>
      <w:proofErr w:type="spellEnd"/>
      <w:r w:rsidRPr="00CF4F8B">
        <w:rPr>
          <w:rStyle w:val="32"/>
          <w:rFonts w:eastAsiaTheme="minorEastAsia"/>
          <w:color w:val="1F497D" w:themeColor="text2"/>
          <w:sz w:val="24"/>
          <w:szCs w:val="24"/>
        </w:rPr>
        <w:t>.</w:t>
      </w:r>
      <w:proofErr w:type="spellStart"/>
      <w:r w:rsidRPr="00CF4F8B">
        <w:rPr>
          <w:rStyle w:val="32"/>
          <w:rFonts w:eastAsiaTheme="minorEastAsia"/>
          <w:color w:val="1F497D" w:themeColor="text2"/>
          <w:sz w:val="24"/>
          <w:szCs w:val="24"/>
          <w:lang w:val="en-US"/>
        </w:rPr>
        <w:t>ru</w:t>
      </w:r>
      <w:proofErr w:type="spellEnd"/>
      <w:r w:rsidRPr="00CF4F8B">
        <w:rPr>
          <w:rStyle w:val="32"/>
          <w:rFonts w:eastAsiaTheme="minorEastAsia"/>
          <w:color w:val="1F497D" w:themeColor="text2"/>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Электронная библиотека учебников и методических материалов </w:t>
      </w:r>
      <w:hyperlink r:id="rId22" w:history="1">
        <w:r w:rsidRPr="00A459BE">
          <w:rPr>
            <w:rStyle w:val="af"/>
            <w:sz w:val="24"/>
            <w:szCs w:val="24"/>
            <w:lang w:val="en-US"/>
          </w:rPr>
          <w:t>http</w:t>
        </w:r>
        <w:r w:rsidRPr="00A459BE">
          <w:rPr>
            <w:rStyle w:val="af"/>
            <w:sz w:val="24"/>
            <w:szCs w:val="24"/>
          </w:rPr>
          <w:t>://</w:t>
        </w:r>
        <w:r w:rsidRPr="00A459BE">
          <w:rPr>
            <w:rStyle w:val="af"/>
            <w:sz w:val="24"/>
            <w:szCs w:val="24"/>
            <w:lang w:val="en-US"/>
          </w:rPr>
          <w:t>window</w:t>
        </w:r>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lastRenderedPageBreak/>
        <w:t xml:space="preserve">Издательство «Просвещение» </w:t>
      </w:r>
      <w:hyperlink r:id="rId23"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proofErr w:type="spellStart"/>
        <w:r w:rsidRPr="00A459BE">
          <w:rPr>
            <w:rStyle w:val="af"/>
            <w:sz w:val="24"/>
            <w:szCs w:val="24"/>
            <w:lang w:val="en-US"/>
          </w:rPr>
          <w:t>prosv</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24"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«Информационно-коммуникационные технологии в образовании» </w:t>
      </w:r>
      <w:hyperlink r:id="rId25" w:history="1">
        <w:r w:rsidRPr="00A459BE">
          <w:rPr>
            <w:rStyle w:val="af"/>
            <w:sz w:val="24"/>
            <w:szCs w:val="24"/>
          </w:rPr>
          <w:t>http://www.ict.edu.ru</w:t>
        </w:r>
      </w:hyperlink>
    </w:p>
    <w:p w:rsidR="00E154C2" w:rsidRPr="00A459BE" w:rsidRDefault="00E154C2" w:rsidP="00E154C2">
      <w:pPr>
        <w:jc w:val="both"/>
        <w:rPr>
          <w:sz w:val="24"/>
          <w:szCs w:val="24"/>
        </w:rPr>
      </w:pPr>
      <w:r w:rsidRPr="00A459BE">
        <w:rPr>
          <w:rStyle w:val="32"/>
          <w:rFonts w:eastAsiaTheme="minorEastAsia"/>
          <w:sz w:val="24"/>
          <w:szCs w:val="24"/>
        </w:rPr>
        <w:t xml:space="preserve">Портал </w:t>
      </w:r>
      <w:r w:rsidRPr="00A459BE">
        <w:rPr>
          <w:rStyle w:val="32"/>
          <w:rFonts w:eastAsiaTheme="minorEastAsia"/>
          <w:sz w:val="24"/>
          <w:szCs w:val="24"/>
          <w:lang w:val="en-US"/>
        </w:rPr>
        <w:t>Math</w:t>
      </w:r>
      <w:r w:rsidRPr="00A459BE">
        <w:rPr>
          <w:rStyle w:val="32"/>
          <w:rFonts w:eastAsiaTheme="minorEastAsia"/>
          <w:sz w:val="24"/>
          <w:szCs w:val="24"/>
        </w:rPr>
        <w:t>.</w:t>
      </w:r>
      <w:proofErr w:type="spellStart"/>
      <w:r w:rsidRPr="00A459BE">
        <w:rPr>
          <w:rStyle w:val="32"/>
          <w:rFonts w:eastAsiaTheme="minorEastAsia"/>
          <w:sz w:val="24"/>
          <w:szCs w:val="24"/>
          <w:lang w:val="en-US"/>
        </w:rPr>
        <w:t>ru</w:t>
      </w:r>
      <w:proofErr w:type="spellEnd"/>
      <w:r w:rsidRPr="00A459BE">
        <w:rPr>
          <w:rStyle w:val="32"/>
          <w:rFonts w:eastAsiaTheme="minorEastAsia"/>
          <w:sz w:val="24"/>
          <w:szCs w:val="24"/>
        </w:rPr>
        <w:t xml:space="preserve">: библиотека, </w:t>
      </w:r>
      <w:proofErr w:type="spellStart"/>
      <w:r w:rsidRPr="00A459BE">
        <w:rPr>
          <w:rStyle w:val="32"/>
          <w:rFonts w:eastAsiaTheme="minorEastAsia"/>
          <w:sz w:val="24"/>
          <w:szCs w:val="24"/>
        </w:rPr>
        <w:t>медиатека</w:t>
      </w:r>
      <w:proofErr w:type="spellEnd"/>
      <w:r w:rsidRPr="00A459BE">
        <w:rPr>
          <w:rStyle w:val="32"/>
          <w:rFonts w:eastAsiaTheme="minorEastAsia"/>
          <w:sz w:val="24"/>
          <w:szCs w:val="24"/>
        </w:rPr>
        <w:t>, олимпиады, задачи,</w:t>
      </w:r>
      <w:r>
        <w:rPr>
          <w:rStyle w:val="32"/>
          <w:rFonts w:eastAsiaTheme="minorEastAsia"/>
          <w:sz w:val="24"/>
          <w:szCs w:val="24"/>
        </w:rPr>
        <w:t xml:space="preserve"> </w:t>
      </w:r>
      <w:r w:rsidRPr="00A459BE">
        <w:rPr>
          <w:rStyle w:val="32"/>
          <w:rFonts w:eastAsiaTheme="minorEastAsia"/>
          <w:sz w:val="24"/>
          <w:szCs w:val="24"/>
        </w:rPr>
        <w:t xml:space="preserve">научные школы, история математики </w:t>
      </w:r>
      <w:hyperlink r:id="rId26" w:history="1">
        <w:r w:rsidRPr="00A459BE">
          <w:rPr>
            <w:rStyle w:val="af"/>
            <w:sz w:val="24"/>
            <w:szCs w:val="24"/>
          </w:rPr>
          <w:t>http://www.math.ru</w:t>
        </w:r>
      </w:hyperlink>
    </w:p>
    <w:p w:rsidR="00E154C2" w:rsidRPr="00A459BE" w:rsidRDefault="00E154C2" w:rsidP="00E154C2">
      <w:pPr>
        <w:jc w:val="both"/>
        <w:rPr>
          <w:sz w:val="24"/>
          <w:szCs w:val="24"/>
        </w:rPr>
      </w:pPr>
      <w:r w:rsidRPr="00A459BE">
        <w:rPr>
          <w:rStyle w:val="32"/>
          <w:rFonts w:eastAsiaTheme="minorEastAsia"/>
          <w:sz w:val="24"/>
          <w:szCs w:val="24"/>
        </w:rPr>
        <w:t xml:space="preserve">Коллекция «Мировая художественная культура» </w:t>
      </w:r>
      <w:hyperlink r:id="rId27" w:history="1">
        <w:r w:rsidRPr="00A459BE">
          <w:rPr>
            <w:rStyle w:val="af"/>
            <w:sz w:val="24"/>
            <w:szCs w:val="24"/>
          </w:rPr>
          <w:t>http://www.art.september.ru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Музыкальная коллекция Российского общеобразовательного портала </w:t>
      </w:r>
      <w:hyperlink r:id="rId28" w:history="1">
        <w:r w:rsidRPr="00A459BE">
          <w:rPr>
            <w:rStyle w:val="af"/>
            <w:sz w:val="24"/>
            <w:szCs w:val="24"/>
          </w:rPr>
          <w:t>http://www.musik.edu.ru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Портал «Музеи России» </w:t>
      </w:r>
      <w:hyperlink r:id="rId29" w:history="1">
        <w:r w:rsidRPr="00A459BE">
          <w:rPr>
            <w:rStyle w:val="af"/>
            <w:sz w:val="24"/>
            <w:szCs w:val="24"/>
          </w:rPr>
          <w:t>http://www.museum.ru</w:t>
        </w:r>
      </w:hyperlink>
      <w:r w:rsidRPr="00E154C2">
        <w:rPr>
          <w:rStyle w:val="91"/>
          <w:rFonts w:eastAsiaTheme="minorEastAsia"/>
          <w:sz w:val="24"/>
          <w:szCs w:val="24"/>
          <w:lang w:val="ru-RU"/>
        </w:rPr>
        <w:t xml:space="preserve"> </w:t>
      </w:r>
    </w:p>
    <w:p w:rsidR="00E154C2" w:rsidRPr="00E154C2" w:rsidRDefault="00E154C2" w:rsidP="00E154C2">
      <w:pPr>
        <w:jc w:val="both"/>
        <w:rPr>
          <w:rStyle w:val="91"/>
          <w:rFonts w:eastAsiaTheme="minorEastAsia"/>
          <w:sz w:val="24"/>
          <w:szCs w:val="24"/>
          <w:lang w:val="ru-RU"/>
        </w:rPr>
      </w:pPr>
      <w:proofErr w:type="spellStart"/>
      <w:r w:rsidRPr="00A459BE">
        <w:rPr>
          <w:rStyle w:val="32"/>
          <w:rFonts w:eastAsiaTheme="minorEastAsia"/>
          <w:sz w:val="24"/>
          <w:szCs w:val="24"/>
        </w:rPr>
        <w:t>ИнтерГУ</w:t>
      </w:r>
      <w:proofErr w:type="gramStart"/>
      <w:r w:rsidRPr="00A459BE">
        <w:rPr>
          <w:rStyle w:val="32"/>
          <w:rFonts w:eastAsiaTheme="minorEastAsia"/>
          <w:sz w:val="24"/>
          <w:szCs w:val="24"/>
        </w:rPr>
        <w:t>.т</w:t>
      </w:r>
      <w:proofErr w:type="spellEnd"/>
      <w:proofErr w:type="gramEnd"/>
      <w:r w:rsidRPr="00A459BE">
        <w:rPr>
          <w:rStyle w:val="32"/>
          <w:rFonts w:eastAsiaTheme="minorEastAsia"/>
          <w:sz w:val="24"/>
          <w:szCs w:val="24"/>
        </w:rPr>
        <w:t xml:space="preserve"> - Интернет-государство учителей </w:t>
      </w:r>
      <w:hyperlink r:id="rId30" w:history="1">
        <w:r w:rsidRPr="00A459BE">
          <w:rPr>
            <w:rStyle w:val="af"/>
            <w:sz w:val="24"/>
            <w:szCs w:val="24"/>
          </w:rPr>
          <w:t>www.intergu.ru</w:t>
        </w:r>
      </w:hyperlink>
      <w:r w:rsidRPr="00E154C2">
        <w:rPr>
          <w:rStyle w:val="91"/>
          <w:rFonts w:eastAsiaTheme="minorEastAsia"/>
          <w:sz w:val="24"/>
          <w:szCs w:val="24"/>
          <w:lang w:val="ru-RU"/>
        </w:rPr>
        <w:t xml:space="preserve"> </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A459BE" w:rsidRDefault="00E154C2" w:rsidP="00E154C2">
      <w:pPr>
        <w:jc w:val="both"/>
        <w:rPr>
          <w:sz w:val="24"/>
          <w:szCs w:val="24"/>
        </w:rPr>
      </w:pPr>
      <w:r w:rsidRPr="00A459BE">
        <w:rPr>
          <w:rStyle w:val="32"/>
          <w:rFonts w:eastAsiaTheme="minorEastAsia"/>
          <w:sz w:val="24"/>
          <w:szCs w:val="24"/>
        </w:rPr>
        <w:t xml:space="preserve">Сетевые образовательные сообщества Открытый класс </w:t>
      </w:r>
      <w:hyperlink r:id="rId31" w:history="1">
        <w:r w:rsidRPr="00A459BE">
          <w:rPr>
            <w:rStyle w:val="af"/>
            <w:sz w:val="24"/>
            <w:szCs w:val="24"/>
          </w:rPr>
          <w:t>http://www.openclass.ru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Сеть творческих учителей </w:t>
      </w:r>
      <w:hyperlink r:id="rId32" w:history="1">
        <w:r w:rsidRPr="00A459BE">
          <w:rPr>
            <w:rStyle w:val="af"/>
            <w:sz w:val="24"/>
            <w:szCs w:val="24"/>
            <w:lang w:val="en-US"/>
          </w:rPr>
          <w:t>http</w:t>
        </w:r>
        <w:r w:rsidRPr="00A459BE">
          <w:rPr>
            <w:rStyle w:val="af"/>
            <w:sz w:val="24"/>
            <w:szCs w:val="24"/>
          </w:rPr>
          <w:t>://</w:t>
        </w:r>
        <w:r w:rsidRPr="00A459BE">
          <w:rPr>
            <w:rStyle w:val="af"/>
            <w:sz w:val="24"/>
            <w:szCs w:val="24"/>
            <w:lang w:val="en-US"/>
          </w:rPr>
          <w:t>it</w:t>
        </w:r>
        <w:r w:rsidRPr="00A459BE">
          <w:rPr>
            <w:rStyle w:val="af"/>
            <w:sz w:val="24"/>
            <w:szCs w:val="24"/>
          </w:rPr>
          <w:t>-</w:t>
        </w:r>
        <w:r w:rsidRPr="00A459BE">
          <w:rPr>
            <w:rStyle w:val="af"/>
            <w:sz w:val="24"/>
            <w:szCs w:val="24"/>
            <w:lang w:val="en-US"/>
          </w:rPr>
          <w:t>n</w:t>
        </w:r>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Обучение для будущего Дистанционный курс </w:t>
      </w:r>
      <w:hyperlink r:id="rId33" w:history="1">
        <w:r w:rsidRPr="00A459BE">
          <w:rPr>
            <w:rStyle w:val="af"/>
            <w:sz w:val="24"/>
            <w:szCs w:val="24"/>
            <w:lang w:val="en-US"/>
          </w:rPr>
          <w:t>http</w:t>
        </w:r>
        <w:r w:rsidRPr="00A459BE">
          <w:rPr>
            <w:rStyle w:val="af"/>
            <w:sz w:val="24"/>
            <w:szCs w:val="24"/>
          </w:rPr>
          <w:t>://</w:t>
        </w:r>
        <w:proofErr w:type="spellStart"/>
        <w:r w:rsidRPr="00A459BE">
          <w:rPr>
            <w:rStyle w:val="af"/>
            <w:sz w:val="24"/>
            <w:szCs w:val="24"/>
            <w:lang w:val="en-US"/>
          </w:rPr>
          <w:t>teachonline</w:t>
        </w:r>
        <w:proofErr w:type="spellEnd"/>
        <w:r w:rsidRPr="00A459BE">
          <w:rPr>
            <w:rStyle w:val="af"/>
            <w:sz w:val="24"/>
            <w:szCs w:val="24"/>
          </w:rPr>
          <w:t>.</w:t>
        </w:r>
        <w:proofErr w:type="spellStart"/>
        <w:r w:rsidRPr="00A459BE">
          <w:rPr>
            <w:rStyle w:val="af"/>
            <w:sz w:val="24"/>
            <w:szCs w:val="24"/>
            <w:lang w:val="en-US"/>
          </w:rPr>
          <w:t>intel</w:t>
        </w:r>
        <w:proofErr w:type="spellEnd"/>
        <w:r w:rsidRPr="00A459BE">
          <w:rPr>
            <w:rStyle w:val="af"/>
            <w:sz w:val="24"/>
            <w:szCs w:val="24"/>
          </w:rPr>
          <w:t>.</w:t>
        </w:r>
        <w:r w:rsidRPr="00A459BE">
          <w:rPr>
            <w:rStyle w:val="af"/>
            <w:sz w:val="24"/>
            <w:szCs w:val="24"/>
            <w:lang w:val="en-US"/>
          </w:rPr>
          <w:t>com</w:t>
        </w:r>
        <w:r w:rsidRPr="00A459BE">
          <w:rPr>
            <w:rStyle w:val="af"/>
            <w:sz w:val="24"/>
            <w:szCs w:val="24"/>
          </w:rPr>
          <w:t>/</w:t>
        </w:r>
        <w:proofErr w:type="spellStart"/>
        <w:r w:rsidRPr="00A459BE">
          <w:rPr>
            <w:rStyle w:val="af"/>
            <w:sz w:val="24"/>
            <w:szCs w:val="24"/>
            <w:lang w:val="en-US"/>
          </w:rPr>
          <w:t>ru</w:t>
        </w:r>
        <w:proofErr w:type="spellEnd"/>
      </w:hyperlink>
    </w:p>
    <w:p w:rsidR="00E154C2" w:rsidRDefault="00E154C2" w:rsidP="00224A0B">
      <w:pPr>
        <w:jc w:val="both"/>
        <w:rPr>
          <w:sz w:val="24"/>
          <w:szCs w:val="24"/>
        </w:rPr>
      </w:pPr>
      <w:r w:rsidRPr="00A459BE">
        <w:rPr>
          <w:sz w:val="24"/>
          <w:szCs w:val="24"/>
        </w:rPr>
        <w:t xml:space="preserve">Обучение для будущего </w:t>
      </w:r>
      <w:hyperlink r:id="rId34" w:history="1">
        <w:r w:rsidRPr="00A459BE">
          <w:rPr>
            <w:rStyle w:val="af"/>
            <w:sz w:val="24"/>
            <w:szCs w:val="24"/>
          </w:rPr>
          <w:t>http://www.iteach.ru/</w:t>
        </w:r>
      </w:hyperlink>
      <w:r w:rsidRPr="00A459BE">
        <w:rPr>
          <w:sz w:val="24"/>
          <w:szCs w:val="24"/>
        </w:rPr>
        <w:t xml:space="preserve"> </w:t>
      </w:r>
      <w:r w:rsidRPr="00330700">
        <w:rPr>
          <w:rFonts w:ascii="Times New Roman" w:hAnsi="Times New Roman" w:cs="Times New Roman"/>
          <w:sz w:val="24"/>
          <w:szCs w:val="24"/>
        </w:rPr>
        <w:t>Российский детский Интернет Фестиваль</w:t>
      </w:r>
      <w:r w:rsidRPr="00A459BE">
        <w:rPr>
          <w:sz w:val="24"/>
          <w:szCs w:val="24"/>
        </w:rPr>
        <w:t xml:space="preserve"> </w:t>
      </w:r>
      <w:hyperlink r:id="rId35" w:history="1">
        <w:r w:rsidRPr="00A459BE">
          <w:rPr>
            <w:rStyle w:val="af"/>
            <w:sz w:val="24"/>
            <w:szCs w:val="24"/>
          </w:rPr>
          <w:t>http://www.childfest.ru/</w:t>
        </w:r>
      </w:hyperlink>
    </w:p>
    <w:p w:rsidR="00E154C2" w:rsidRPr="00446C32" w:rsidRDefault="00E154C2" w:rsidP="00E154C2">
      <w:pPr>
        <w:jc w:val="both"/>
        <w:rPr>
          <w:sz w:val="24"/>
          <w:szCs w:val="24"/>
        </w:rPr>
      </w:pPr>
      <w:r>
        <w:rPr>
          <w:rStyle w:val="32"/>
          <w:rFonts w:eastAsiaTheme="minorEastAsia"/>
          <w:sz w:val="24"/>
          <w:szCs w:val="24"/>
        </w:rPr>
        <w:t xml:space="preserve">    </w:t>
      </w:r>
      <w:r w:rsidRPr="00446C32">
        <w:rPr>
          <w:rStyle w:val="32"/>
          <w:rFonts w:eastAsiaTheme="minorEastAsia"/>
          <w:sz w:val="24"/>
          <w:szCs w:val="24"/>
        </w:rPr>
        <w:t>Соответствующая учебная и предметно-</w:t>
      </w:r>
      <w:proofErr w:type="spellStart"/>
      <w:r w:rsidRPr="00446C32">
        <w:rPr>
          <w:rStyle w:val="32"/>
          <w:rFonts w:eastAsiaTheme="minorEastAsia"/>
          <w:sz w:val="24"/>
          <w:szCs w:val="24"/>
        </w:rPr>
        <w:t>деятельностная</w:t>
      </w:r>
      <w:proofErr w:type="spellEnd"/>
      <w:r w:rsidRPr="00446C32">
        <w:rPr>
          <w:rStyle w:val="32"/>
          <w:rFonts w:eastAsiaTheme="minorEastAsia"/>
          <w:sz w:val="24"/>
          <w:szCs w:val="24"/>
        </w:rPr>
        <w:t xml:space="preserve">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892F46">
      <w:pPr>
        <w:pStyle w:val="aa"/>
        <w:numPr>
          <w:ilvl w:val="0"/>
          <w:numId w:val="204"/>
        </w:numPr>
        <w:jc w:val="both"/>
        <w:rPr>
          <w:sz w:val="24"/>
          <w:szCs w:val="24"/>
        </w:rPr>
      </w:pPr>
      <w:r w:rsidRPr="00446C32">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892F46">
      <w:pPr>
        <w:pStyle w:val="aa"/>
        <w:numPr>
          <w:ilvl w:val="0"/>
          <w:numId w:val="204"/>
        </w:numPr>
        <w:jc w:val="both"/>
        <w:rPr>
          <w:sz w:val="24"/>
          <w:szCs w:val="24"/>
        </w:rPr>
      </w:pPr>
      <w:r w:rsidRPr="00446C32">
        <w:rPr>
          <w:rStyle w:val="32"/>
          <w:rFonts w:eastAsiaTheme="minorEastAsia"/>
          <w:sz w:val="24"/>
          <w:szCs w:val="24"/>
        </w:rPr>
        <w:t>формированию умений работы с различными видами информац</w:t>
      </w:r>
      <w:proofErr w:type="gramStart"/>
      <w:r w:rsidRPr="00446C32">
        <w:rPr>
          <w:rStyle w:val="32"/>
          <w:rFonts w:eastAsiaTheme="minorEastAsia"/>
          <w:sz w:val="24"/>
          <w:szCs w:val="24"/>
        </w:rPr>
        <w:t>ии и ее</w:t>
      </w:r>
      <w:proofErr w:type="gramEnd"/>
      <w:r w:rsidRPr="00446C32">
        <w:rPr>
          <w:rStyle w:val="32"/>
          <w:rFonts w:eastAsiaTheme="minorEastAsia"/>
          <w:sz w:val="24"/>
          <w:szCs w:val="24"/>
        </w:rPr>
        <w:t xml:space="preserve"> источниками;</w:t>
      </w:r>
    </w:p>
    <w:p w:rsidR="00E154C2" w:rsidRPr="00446C32" w:rsidRDefault="00E154C2" w:rsidP="00892F46">
      <w:pPr>
        <w:pStyle w:val="aa"/>
        <w:numPr>
          <w:ilvl w:val="0"/>
          <w:numId w:val="204"/>
        </w:numPr>
        <w:jc w:val="both"/>
        <w:rPr>
          <w:sz w:val="24"/>
          <w:szCs w:val="24"/>
        </w:rPr>
      </w:pPr>
      <w:r w:rsidRPr="00446C32">
        <w:rPr>
          <w:rStyle w:val="32"/>
          <w:rFonts w:eastAsiaTheme="minorEastAsia"/>
          <w:sz w:val="24"/>
          <w:szCs w:val="24"/>
        </w:rPr>
        <w:t xml:space="preserve">формированию коммуникативной культуры </w:t>
      </w:r>
      <w:proofErr w:type="gramStart"/>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proofErr w:type="gramEnd"/>
      <w:r>
        <w:rPr>
          <w:rStyle w:val="32"/>
          <w:rFonts w:eastAsiaTheme="minorEastAsia"/>
          <w:sz w:val="24"/>
          <w:szCs w:val="24"/>
        </w:rPr>
        <w:t>.</w:t>
      </w:r>
    </w:p>
    <w:p w:rsidR="00E154C2" w:rsidRDefault="00E154C2" w:rsidP="00E154C2">
      <w:pPr>
        <w:jc w:val="both"/>
        <w:rPr>
          <w:rStyle w:val="32"/>
          <w:rFonts w:eastAsiaTheme="minorEastAsia"/>
          <w:sz w:val="24"/>
          <w:szCs w:val="24"/>
        </w:rPr>
      </w:pPr>
      <w:r>
        <w:rPr>
          <w:rStyle w:val="32"/>
          <w:rFonts w:eastAsiaTheme="minorEastAsia"/>
          <w:sz w:val="24"/>
          <w:szCs w:val="24"/>
        </w:rPr>
        <w:t xml:space="preserve">    МБОУ </w:t>
      </w:r>
      <w:proofErr w:type="spellStart"/>
      <w:r w:rsidR="000A783A">
        <w:rPr>
          <w:rStyle w:val="32"/>
          <w:rFonts w:eastAsiaTheme="minorEastAsia"/>
          <w:sz w:val="24"/>
          <w:szCs w:val="24"/>
        </w:rPr>
        <w:t>Горкинской</w:t>
      </w:r>
      <w:proofErr w:type="spellEnd"/>
      <w:r w:rsidR="00540544">
        <w:rPr>
          <w:rStyle w:val="32"/>
          <w:rFonts w:eastAsiaTheme="minorEastAsia"/>
          <w:sz w:val="24"/>
          <w:szCs w:val="24"/>
        </w:rPr>
        <w:t xml:space="preserve"> СШ</w:t>
      </w:r>
      <w:r w:rsidRPr="00446C32">
        <w:rPr>
          <w:rStyle w:val="32"/>
          <w:rFonts w:eastAsiaTheme="minorEastAsia"/>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w:t>
      </w:r>
      <w:r>
        <w:rPr>
          <w:rStyle w:val="32"/>
          <w:rFonts w:eastAsiaTheme="minorEastAsia"/>
          <w:sz w:val="24"/>
          <w:szCs w:val="24"/>
        </w:rPr>
        <w:t>среднего общего образования в соответствии</w:t>
      </w:r>
      <w:r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t xml:space="preserve">Система условий реализации ООП МБОУ </w:t>
      </w:r>
      <w:proofErr w:type="spellStart"/>
      <w:r w:rsidR="000A783A">
        <w:rPr>
          <w:sz w:val="24"/>
          <w:szCs w:val="24"/>
        </w:rPr>
        <w:t>Горкинской</w:t>
      </w:r>
      <w:proofErr w:type="spellEnd"/>
      <w:r w:rsidR="000A783A">
        <w:rPr>
          <w:sz w:val="24"/>
          <w:szCs w:val="24"/>
        </w:rPr>
        <w:t xml:space="preserve"> </w:t>
      </w:r>
      <w:r w:rsidR="00540544">
        <w:rPr>
          <w:sz w:val="24"/>
          <w:szCs w:val="24"/>
        </w:rPr>
        <w:t xml:space="preserve"> СШ</w:t>
      </w:r>
      <w:r w:rsidRPr="001F3DCA">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892F46">
      <w:pPr>
        <w:pStyle w:val="a9"/>
        <w:numPr>
          <w:ilvl w:val="0"/>
          <w:numId w:val="205"/>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892F46">
      <w:pPr>
        <w:pStyle w:val="a9"/>
        <w:numPr>
          <w:ilvl w:val="0"/>
          <w:numId w:val="205"/>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1F3DCA" w:rsidRDefault="001F3DCA" w:rsidP="00892F46">
      <w:pPr>
        <w:pStyle w:val="a9"/>
        <w:numPr>
          <w:ilvl w:val="0"/>
          <w:numId w:val="205"/>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892F46">
      <w:pPr>
        <w:pStyle w:val="a9"/>
        <w:numPr>
          <w:ilvl w:val="0"/>
          <w:numId w:val="205"/>
        </w:numPr>
        <w:spacing w:line="276" w:lineRule="auto"/>
        <w:jc w:val="both"/>
        <w:rPr>
          <w:sz w:val="24"/>
          <w:szCs w:val="24"/>
        </w:rPr>
      </w:pPr>
      <w:r w:rsidRPr="001F3DCA">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892F46">
      <w:pPr>
        <w:pStyle w:val="a9"/>
        <w:numPr>
          <w:ilvl w:val="0"/>
          <w:numId w:val="205"/>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1F3DCA" w:rsidRDefault="001F3DCA" w:rsidP="001F3DCA">
      <w:pPr>
        <w:pStyle w:val="2"/>
        <w:ind w:firstLine="0"/>
        <w:rPr>
          <w:sz w:val="24"/>
          <w:szCs w:val="24"/>
        </w:rPr>
      </w:pPr>
      <w:bookmarkStart w:id="95" w:name="_Toc453968224"/>
      <w:r w:rsidRPr="001F3DCA">
        <w:rPr>
          <w:sz w:val="24"/>
          <w:szCs w:val="24"/>
        </w:rPr>
        <w:t>3.4. Механизмы достижения целевых ориентиров в системе условий</w:t>
      </w:r>
      <w:bookmarkEnd w:id="95"/>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повышение </w:t>
      </w:r>
      <w:proofErr w:type="spellStart"/>
      <w:r w:rsidRPr="00FB6F7C">
        <w:rPr>
          <w:rStyle w:val="c3"/>
        </w:rPr>
        <w:t>энергоэффективности</w:t>
      </w:r>
      <w:proofErr w:type="spellEnd"/>
      <w:r w:rsidRPr="00FB6F7C">
        <w:rPr>
          <w:rStyle w:val="c3"/>
        </w:rPr>
        <w:t xml:space="preserve">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lastRenderedPageBreak/>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proofErr w:type="spellStart"/>
      <w:r>
        <w:rPr>
          <w:rStyle w:val="c3"/>
        </w:rPr>
        <w:t>ВУЗах</w:t>
      </w:r>
      <w:proofErr w:type="gramStart"/>
      <w:r>
        <w:rPr>
          <w:rStyle w:val="c3"/>
        </w:rPr>
        <w:t>,С</w:t>
      </w:r>
      <w:proofErr w:type="gramEnd"/>
      <w:r>
        <w:rPr>
          <w:rStyle w:val="c3"/>
        </w:rPr>
        <w:t>СУЗах</w:t>
      </w:r>
      <w:proofErr w:type="spellEnd"/>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DE1236" w:rsidP="00DE1236">
      <w:pPr>
        <w:pStyle w:val="a9"/>
        <w:spacing w:line="276" w:lineRule="auto"/>
        <w:jc w:val="both"/>
        <w:rPr>
          <w:b/>
          <w:sz w:val="24"/>
          <w:szCs w:val="24"/>
        </w:rPr>
      </w:pPr>
      <w:bookmarkStart w:id="96" w:name="_Toc453968225"/>
      <w:r w:rsidRPr="00DE1236">
        <w:rPr>
          <w:b/>
          <w:sz w:val="24"/>
          <w:szCs w:val="24"/>
        </w:rPr>
        <w:lastRenderedPageBreak/>
        <w:t>3.5. </w:t>
      </w:r>
      <w:r>
        <w:rPr>
          <w:b/>
          <w:sz w:val="24"/>
          <w:szCs w:val="24"/>
        </w:rPr>
        <w:t>Сетевой график</w:t>
      </w:r>
      <w:r w:rsidRPr="00DE1236">
        <w:rPr>
          <w:b/>
          <w:sz w:val="24"/>
          <w:szCs w:val="24"/>
        </w:rPr>
        <w:t xml:space="preserve"> (дорожн</w:t>
      </w:r>
      <w:r>
        <w:rPr>
          <w:b/>
          <w:sz w:val="24"/>
          <w:szCs w:val="24"/>
        </w:rPr>
        <w:t>ая</w:t>
      </w:r>
      <w:r w:rsidRPr="00DE1236">
        <w:rPr>
          <w:b/>
          <w:sz w:val="24"/>
          <w:szCs w:val="24"/>
        </w:rPr>
        <w:t xml:space="preserve"> карт</w:t>
      </w:r>
      <w:r>
        <w:rPr>
          <w:b/>
          <w:sz w:val="24"/>
          <w:szCs w:val="24"/>
        </w:rPr>
        <w:t>а</w:t>
      </w:r>
      <w:r w:rsidRPr="00DE1236">
        <w:rPr>
          <w:b/>
          <w:sz w:val="24"/>
          <w:szCs w:val="24"/>
        </w:rPr>
        <w:t>) по формированию необходимой системы условий</w:t>
      </w:r>
      <w:bookmarkEnd w:id="96"/>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540544" w:rsidP="00DE1236">
            <w:pPr>
              <w:pStyle w:val="a9"/>
              <w:spacing w:line="276" w:lineRule="auto"/>
              <w:jc w:val="both"/>
              <w:rPr>
                <w:sz w:val="24"/>
                <w:szCs w:val="24"/>
                <w:lang w:eastAsia="ru-RU"/>
              </w:rPr>
            </w:pPr>
            <w:r>
              <w:rPr>
                <w:sz w:val="24"/>
                <w:szCs w:val="24"/>
                <w:lang w:eastAsia="ru-RU"/>
              </w:rPr>
              <w:t>2020 - 2021</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540544" w:rsidP="00DE1236">
            <w:pPr>
              <w:pStyle w:val="a9"/>
              <w:spacing w:line="276" w:lineRule="auto"/>
              <w:jc w:val="both"/>
              <w:rPr>
                <w:sz w:val="24"/>
                <w:szCs w:val="24"/>
                <w:lang w:eastAsia="ru-RU"/>
              </w:rPr>
            </w:pPr>
            <w:r>
              <w:rPr>
                <w:sz w:val="24"/>
                <w:szCs w:val="24"/>
                <w:lang w:eastAsia="ru-RU"/>
              </w:rPr>
              <w:t>Май 2020</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sidR="00540544">
              <w:rPr>
                <w:sz w:val="24"/>
                <w:szCs w:val="24"/>
                <w:lang w:eastAsia="ru-RU"/>
              </w:rPr>
              <w:t>2020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w:t>
            </w:r>
            <w:proofErr w:type="gramStart"/>
            <w:r w:rsidRPr="00DE1236">
              <w:rPr>
                <w:sz w:val="24"/>
                <w:szCs w:val="24"/>
                <w:lang w:eastAsia="ru-RU"/>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540544" w:rsidP="00DE1236">
            <w:pPr>
              <w:pStyle w:val="a9"/>
              <w:spacing w:line="276" w:lineRule="auto"/>
              <w:jc w:val="both"/>
              <w:rPr>
                <w:sz w:val="24"/>
                <w:szCs w:val="24"/>
                <w:lang w:eastAsia="ru-RU"/>
              </w:rPr>
            </w:pPr>
            <w:r>
              <w:rPr>
                <w:sz w:val="24"/>
                <w:szCs w:val="24"/>
                <w:lang w:eastAsia="ru-RU"/>
              </w:rPr>
              <w:t>Май 2020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540544" w:rsidP="00DE1236">
            <w:pPr>
              <w:pStyle w:val="a9"/>
              <w:spacing w:line="276" w:lineRule="auto"/>
              <w:jc w:val="both"/>
              <w:rPr>
                <w:sz w:val="24"/>
                <w:szCs w:val="24"/>
                <w:lang w:eastAsia="ru-RU"/>
              </w:rPr>
            </w:pPr>
            <w:r>
              <w:rPr>
                <w:sz w:val="24"/>
                <w:szCs w:val="24"/>
                <w:lang w:eastAsia="ru-RU"/>
              </w:rPr>
              <w:t>Май 2020</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540544" w:rsidP="00DE1236">
            <w:pPr>
              <w:pStyle w:val="a9"/>
              <w:spacing w:line="276" w:lineRule="auto"/>
              <w:jc w:val="both"/>
              <w:rPr>
                <w:sz w:val="24"/>
                <w:szCs w:val="24"/>
                <w:lang w:eastAsia="ru-RU"/>
              </w:rPr>
            </w:pPr>
            <w:r>
              <w:rPr>
                <w:sz w:val="24"/>
                <w:szCs w:val="24"/>
                <w:lang w:eastAsia="ru-RU"/>
              </w:rPr>
              <w:t>Май 2020</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sidR="00540544">
              <w:rPr>
                <w:sz w:val="24"/>
                <w:szCs w:val="24"/>
                <w:lang w:eastAsia="ru-RU"/>
              </w:rPr>
              <w:t>2020</w:t>
            </w:r>
            <w:r w:rsidRPr="00DE1236">
              <w:rPr>
                <w:sz w:val="24"/>
                <w:szCs w:val="24"/>
                <w:lang w:eastAsia="ru-RU"/>
              </w:rPr>
              <w:t xml:space="preserve"> </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w:t>
            </w:r>
            <w:r w:rsidRPr="00DE1236">
              <w:rPr>
                <w:sz w:val="24"/>
                <w:szCs w:val="24"/>
                <w:lang w:eastAsia="ru-RU"/>
              </w:rPr>
              <w:lastRenderedPageBreak/>
              <w:t xml:space="preserve">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xml:space="preserve"> положения об организации текущей и итоговой оценки достижения </w:t>
            </w:r>
            <w:proofErr w:type="gramStart"/>
            <w:r w:rsidRPr="00DE1236">
              <w:rPr>
                <w:sz w:val="24"/>
                <w:szCs w:val="24"/>
                <w:lang w:eastAsia="ru-RU"/>
              </w:rPr>
              <w:t>обучающимися</w:t>
            </w:r>
            <w:proofErr w:type="gramEnd"/>
            <w:r w:rsidRPr="00DE1236">
              <w:rPr>
                <w:sz w:val="24"/>
                <w:szCs w:val="24"/>
                <w:lang w:eastAsia="ru-RU"/>
              </w:rPr>
              <w:t xml:space="preserve">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xml:space="preserve"> положения об организации домашней работы </w:t>
            </w:r>
            <w:proofErr w:type="gramStart"/>
            <w:r w:rsidRPr="00DE1236">
              <w:rPr>
                <w:sz w:val="24"/>
                <w:szCs w:val="24"/>
                <w:lang w:eastAsia="ru-RU"/>
              </w:rPr>
              <w:t>обучающихся</w:t>
            </w:r>
            <w:proofErr w:type="gramEnd"/>
            <w:r w:rsidRPr="00DE1236">
              <w:rPr>
                <w:sz w:val="24"/>
                <w:szCs w:val="24"/>
                <w:lang w:eastAsia="ru-RU"/>
              </w:rPr>
              <w:t>;</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540544" w:rsidP="00DE1236">
            <w:pPr>
              <w:pStyle w:val="a9"/>
              <w:spacing w:line="276" w:lineRule="auto"/>
              <w:jc w:val="both"/>
              <w:rPr>
                <w:sz w:val="24"/>
                <w:szCs w:val="24"/>
                <w:lang w:eastAsia="ru-RU"/>
              </w:rPr>
            </w:pPr>
            <w:r>
              <w:rPr>
                <w:sz w:val="24"/>
                <w:szCs w:val="24"/>
                <w:lang w:eastAsia="ru-RU"/>
              </w:rPr>
              <w:t>Сентябрь 2020</w:t>
            </w:r>
            <w:r w:rsidR="00DE1236" w:rsidRPr="00DE1236">
              <w:rPr>
                <w:sz w:val="24"/>
                <w:szCs w:val="24"/>
                <w:lang w:eastAsia="ru-RU"/>
              </w:rPr>
              <w:t xml:space="preserve">, Декабрь </w:t>
            </w:r>
            <w:r>
              <w:rPr>
                <w:sz w:val="24"/>
                <w:szCs w:val="24"/>
                <w:lang w:eastAsia="ru-RU"/>
              </w:rPr>
              <w:t>2020</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r w:rsidR="00540544">
              <w:rPr>
                <w:sz w:val="24"/>
                <w:szCs w:val="24"/>
                <w:lang w:eastAsia="ru-RU"/>
              </w:rPr>
              <w:t>2020</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 xml:space="preserve">Организационное обеспечение введения ФГОС среднего общего </w:t>
            </w:r>
            <w:r w:rsidRPr="00DE1236">
              <w:rPr>
                <w:sz w:val="24"/>
                <w:szCs w:val="24"/>
                <w:lang w:eastAsia="ru-RU"/>
              </w:rPr>
              <w:lastRenderedPageBreak/>
              <w:t>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w:t>
            </w:r>
            <w:proofErr w:type="spellStart"/>
            <w:r w:rsidRPr="00DE1236">
              <w:rPr>
                <w:sz w:val="24"/>
                <w:szCs w:val="24"/>
                <w:lang w:eastAsia="ru-RU"/>
              </w:rPr>
              <w:t>внутришкольного</w:t>
            </w:r>
            <w:proofErr w:type="spellEnd"/>
            <w:r w:rsidRPr="00DE1236">
              <w:rPr>
                <w:sz w:val="24"/>
                <w:szCs w:val="24"/>
                <w:lang w:eastAsia="ru-RU"/>
              </w:rPr>
              <w:t xml:space="preserve">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sidR="00540544">
              <w:rPr>
                <w:sz w:val="24"/>
                <w:szCs w:val="24"/>
                <w:lang w:eastAsia="ru-RU"/>
              </w:rPr>
              <w:t>2020</w:t>
            </w:r>
          </w:p>
        </w:tc>
      </w:tr>
      <w:tr w:rsidR="00DE1236" w:rsidRPr="00DE1236"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 xml:space="preserve">Организация изучения общественного мнения по вопросам реализации ФГОС СОО и внесения возможных дополнений в содержание </w:t>
            </w:r>
            <w:r w:rsidRPr="00DE1236">
              <w:rPr>
                <w:sz w:val="24"/>
                <w:szCs w:val="24"/>
                <w:lang w:eastAsia="ru-RU"/>
              </w:rPr>
              <w:lastRenderedPageBreak/>
              <w:t>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 xml:space="preserve">Апрель </w:t>
            </w:r>
            <w:r w:rsidR="00540544">
              <w:rPr>
                <w:sz w:val="24"/>
                <w:szCs w:val="24"/>
                <w:lang w:eastAsia="ru-RU"/>
              </w:rPr>
              <w:t>2020</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Июнь </w:t>
            </w:r>
            <w:r w:rsidR="00540544">
              <w:rPr>
                <w:sz w:val="24"/>
                <w:szCs w:val="24"/>
                <w:lang w:eastAsia="ru-RU"/>
              </w:rPr>
              <w:t>2020</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r w:rsidR="00540544">
              <w:rPr>
                <w:sz w:val="24"/>
                <w:szCs w:val="24"/>
                <w:lang w:eastAsia="ru-RU"/>
              </w:rPr>
              <w:t>2020</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Март </w:t>
            </w:r>
            <w:r w:rsidR="00540544">
              <w:rPr>
                <w:sz w:val="24"/>
                <w:szCs w:val="24"/>
                <w:lang w:eastAsia="ru-RU"/>
              </w:rPr>
              <w:t>2020, 2021</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97" w:name="_Toc453968226"/>
      <w:r w:rsidRPr="00DE1236">
        <w:rPr>
          <w:b/>
          <w:sz w:val="24"/>
          <w:szCs w:val="24"/>
        </w:rPr>
        <w:lastRenderedPageBreak/>
        <w:t>3.6. </w:t>
      </w:r>
      <w:proofErr w:type="gramStart"/>
      <w:r w:rsidRPr="00DE1236">
        <w:rPr>
          <w:b/>
          <w:sz w:val="24"/>
          <w:szCs w:val="24"/>
        </w:rPr>
        <w:t>Контроль за</w:t>
      </w:r>
      <w:proofErr w:type="gramEnd"/>
      <w:r w:rsidRPr="00DE1236">
        <w:rPr>
          <w:b/>
          <w:sz w:val="24"/>
          <w:szCs w:val="24"/>
        </w:rPr>
        <w:t xml:space="preserve"> состоянием системы условий</w:t>
      </w:r>
      <w:bookmarkEnd w:id="97"/>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proofErr w:type="gramStart"/>
      <w:r w:rsidRPr="00DE1236">
        <w:rPr>
          <w:sz w:val="24"/>
          <w:szCs w:val="24"/>
        </w:rPr>
        <w:t>Контроль за</w:t>
      </w:r>
      <w:proofErr w:type="gramEnd"/>
      <w:r w:rsidRPr="00DE1236">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DE1236">
        <w:rPr>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DE1236">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222D36" w:rsidRPr="00D807F5" w:rsidRDefault="00222D36" w:rsidP="00224A0B">
      <w:pPr>
        <w:pStyle w:val="a9"/>
        <w:spacing w:line="276" w:lineRule="auto"/>
        <w:jc w:val="both"/>
        <w:rPr>
          <w:b/>
          <w:sz w:val="24"/>
          <w:szCs w:val="24"/>
        </w:rPr>
      </w:pPr>
    </w:p>
    <w:sectPr w:rsidR="00222D36" w:rsidRPr="00D807F5" w:rsidSect="00540544">
      <w:pgSz w:w="12240" w:h="15840"/>
      <w:pgMar w:top="1134" w:right="1701" w:bottom="1134" w:left="10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46" w:rsidRDefault="00892F46" w:rsidP="007449D2">
      <w:pPr>
        <w:spacing w:after="0" w:line="240" w:lineRule="auto"/>
      </w:pPr>
      <w:r>
        <w:separator/>
      </w:r>
    </w:p>
  </w:endnote>
  <w:endnote w:type="continuationSeparator" w:id="0">
    <w:p w:rsidR="00892F46" w:rsidRDefault="00892F46"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145"/>
      <w:docPartObj>
        <w:docPartGallery w:val="Page Numbers (Bottom of Page)"/>
        <w:docPartUnique/>
      </w:docPartObj>
    </w:sdtPr>
    <w:sdtContent>
      <w:p w:rsidR="00DA1FD9" w:rsidRDefault="00DA1FD9">
        <w:pPr>
          <w:pStyle w:val="aff"/>
          <w:jc w:val="center"/>
        </w:pPr>
        <w:r>
          <w:fldChar w:fldCharType="begin"/>
        </w:r>
        <w:r>
          <w:instrText xml:space="preserve"> PAGE   \* MERGEFORMAT </w:instrText>
        </w:r>
        <w:r>
          <w:fldChar w:fldCharType="separate"/>
        </w:r>
        <w:r w:rsidR="00540FA5">
          <w:rPr>
            <w:noProof/>
          </w:rPr>
          <w:t>2</w:t>
        </w:r>
        <w:r>
          <w:rPr>
            <w:noProof/>
          </w:rPr>
          <w:fldChar w:fldCharType="end"/>
        </w:r>
      </w:p>
    </w:sdtContent>
  </w:sdt>
  <w:p w:rsidR="00DA1FD9" w:rsidRDefault="00DA1FD9">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46" w:rsidRDefault="00892F46" w:rsidP="007449D2">
      <w:pPr>
        <w:spacing w:after="0" w:line="240" w:lineRule="auto"/>
      </w:pPr>
      <w:r>
        <w:separator/>
      </w:r>
    </w:p>
  </w:footnote>
  <w:footnote w:type="continuationSeparator" w:id="0">
    <w:p w:rsidR="00892F46" w:rsidRDefault="00892F46" w:rsidP="007449D2">
      <w:pPr>
        <w:spacing w:after="0" w:line="240" w:lineRule="auto"/>
      </w:pPr>
      <w:r>
        <w:continuationSeparator/>
      </w:r>
    </w:p>
  </w:footnote>
  <w:footnote w:id="1">
    <w:p w:rsidR="00DA1FD9" w:rsidRDefault="00DA1FD9"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DA1FD9" w:rsidRDefault="00DA1FD9"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DA1FD9" w:rsidRPr="009D5D19" w:rsidRDefault="00DA1FD9"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DA1FD9" w:rsidRDefault="00DA1FD9"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DA1FD9" w:rsidRPr="009D5D19" w:rsidRDefault="00DA1FD9"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DA1FD9" w:rsidRDefault="00DA1FD9"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DA1FD9" w:rsidRPr="000B0FD4" w:rsidRDefault="00DA1FD9"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DA1FD9" w:rsidRDefault="00DA1FD9" w:rsidP="007C2119">
      <w:pPr>
        <w:pStyle w:val="af5"/>
      </w:pPr>
    </w:p>
  </w:footnote>
  <w:footnote w:id="8">
    <w:p w:rsidR="00DA1FD9" w:rsidRDefault="00DA1FD9"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9">
    <w:p w:rsidR="00DA1FD9" w:rsidRPr="00A34651" w:rsidRDefault="00DA1FD9" w:rsidP="00DB6D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3206D"/>
    <w:multiLevelType w:val="hybridMultilevel"/>
    <w:tmpl w:val="61CC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8248E"/>
    <w:multiLevelType w:val="multilevel"/>
    <w:tmpl w:val="C9E4B34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2113C70"/>
    <w:multiLevelType w:val="hybridMultilevel"/>
    <w:tmpl w:val="A64AF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7">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EE86DD4"/>
    <w:multiLevelType w:val="hybridMultilevel"/>
    <w:tmpl w:val="4CDAA7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13518C6"/>
    <w:multiLevelType w:val="hybridMultilevel"/>
    <w:tmpl w:val="1D28E1A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F915AFB"/>
    <w:multiLevelType w:val="hybridMultilevel"/>
    <w:tmpl w:val="5364B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7B65F1"/>
    <w:multiLevelType w:val="hybridMultilevel"/>
    <w:tmpl w:val="5C6AE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38D5CAF"/>
    <w:multiLevelType w:val="hybridMultilevel"/>
    <w:tmpl w:val="BE94D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2"/>
  </w:num>
  <w:num w:numId="2">
    <w:abstractNumId w:val="144"/>
  </w:num>
  <w:num w:numId="3">
    <w:abstractNumId w:val="83"/>
  </w:num>
  <w:num w:numId="4">
    <w:abstractNumId w:val="53"/>
  </w:num>
  <w:num w:numId="5">
    <w:abstractNumId w:val="11"/>
  </w:num>
  <w:num w:numId="6">
    <w:abstractNumId w:val="190"/>
  </w:num>
  <w:num w:numId="7">
    <w:abstractNumId w:val="164"/>
  </w:num>
  <w:num w:numId="8">
    <w:abstractNumId w:val="9"/>
  </w:num>
  <w:num w:numId="9">
    <w:abstractNumId w:val="81"/>
  </w:num>
  <w:num w:numId="10">
    <w:abstractNumId w:val="114"/>
  </w:num>
  <w:num w:numId="11">
    <w:abstractNumId w:val="21"/>
  </w:num>
  <w:num w:numId="12">
    <w:abstractNumId w:val="121"/>
  </w:num>
  <w:num w:numId="13">
    <w:abstractNumId w:val="47"/>
  </w:num>
  <w:num w:numId="14">
    <w:abstractNumId w:val="199"/>
  </w:num>
  <w:num w:numId="15">
    <w:abstractNumId w:val="45"/>
  </w:num>
  <w:num w:numId="16">
    <w:abstractNumId w:val="15"/>
  </w:num>
  <w:num w:numId="17">
    <w:abstractNumId w:val="183"/>
  </w:num>
  <w:num w:numId="18">
    <w:abstractNumId w:val="36"/>
  </w:num>
  <w:num w:numId="19">
    <w:abstractNumId w:val="150"/>
  </w:num>
  <w:num w:numId="20">
    <w:abstractNumId w:val="148"/>
  </w:num>
  <w:num w:numId="21">
    <w:abstractNumId w:val="171"/>
  </w:num>
  <w:num w:numId="22">
    <w:abstractNumId w:val="101"/>
  </w:num>
  <w:num w:numId="23">
    <w:abstractNumId w:val="85"/>
  </w:num>
  <w:num w:numId="24">
    <w:abstractNumId w:val="129"/>
  </w:num>
  <w:num w:numId="25">
    <w:abstractNumId w:val="72"/>
  </w:num>
  <w:num w:numId="26">
    <w:abstractNumId w:val="108"/>
  </w:num>
  <w:num w:numId="27">
    <w:abstractNumId w:val="97"/>
  </w:num>
  <w:num w:numId="28">
    <w:abstractNumId w:val="212"/>
  </w:num>
  <w:num w:numId="29">
    <w:abstractNumId w:val="165"/>
  </w:num>
  <w:num w:numId="30">
    <w:abstractNumId w:val="187"/>
  </w:num>
  <w:num w:numId="31">
    <w:abstractNumId w:val="140"/>
  </w:num>
  <w:num w:numId="32">
    <w:abstractNumId w:val="117"/>
  </w:num>
  <w:num w:numId="33">
    <w:abstractNumId w:val="112"/>
  </w:num>
  <w:num w:numId="34">
    <w:abstractNumId w:val="56"/>
  </w:num>
  <w:num w:numId="35">
    <w:abstractNumId w:val="4"/>
  </w:num>
  <w:num w:numId="36">
    <w:abstractNumId w:val="154"/>
  </w:num>
  <w:num w:numId="37">
    <w:abstractNumId w:val="134"/>
  </w:num>
  <w:num w:numId="38">
    <w:abstractNumId w:val="26"/>
  </w:num>
  <w:num w:numId="39">
    <w:abstractNumId w:val="196"/>
  </w:num>
  <w:num w:numId="40">
    <w:abstractNumId w:val="50"/>
  </w:num>
  <w:num w:numId="41">
    <w:abstractNumId w:val="96"/>
  </w:num>
  <w:num w:numId="42">
    <w:abstractNumId w:val="62"/>
  </w:num>
  <w:num w:numId="43">
    <w:abstractNumId w:val="89"/>
  </w:num>
  <w:num w:numId="44">
    <w:abstractNumId w:val="38"/>
  </w:num>
  <w:num w:numId="45">
    <w:abstractNumId w:val="51"/>
  </w:num>
  <w:num w:numId="46">
    <w:abstractNumId w:val="202"/>
  </w:num>
  <w:num w:numId="47">
    <w:abstractNumId w:val="33"/>
  </w:num>
  <w:num w:numId="48">
    <w:abstractNumId w:val="109"/>
  </w:num>
  <w:num w:numId="49">
    <w:abstractNumId w:val="2"/>
  </w:num>
  <w:num w:numId="50">
    <w:abstractNumId w:val="203"/>
  </w:num>
  <w:num w:numId="51">
    <w:abstractNumId w:val="22"/>
  </w:num>
  <w:num w:numId="52">
    <w:abstractNumId w:val="92"/>
  </w:num>
  <w:num w:numId="53">
    <w:abstractNumId w:val="176"/>
  </w:num>
  <w:num w:numId="54">
    <w:abstractNumId w:val="88"/>
  </w:num>
  <w:num w:numId="55">
    <w:abstractNumId w:val="95"/>
  </w:num>
  <w:num w:numId="56">
    <w:abstractNumId w:val="136"/>
  </w:num>
  <w:num w:numId="57">
    <w:abstractNumId w:val="215"/>
  </w:num>
  <w:num w:numId="58">
    <w:abstractNumId w:val="138"/>
  </w:num>
  <w:num w:numId="59">
    <w:abstractNumId w:val="27"/>
  </w:num>
  <w:num w:numId="60">
    <w:abstractNumId w:val="25"/>
  </w:num>
  <w:num w:numId="61">
    <w:abstractNumId w:val="204"/>
  </w:num>
  <w:num w:numId="62">
    <w:abstractNumId w:val="181"/>
  </w:num>
  <w:num w:numId="63">
    <w:abstractNumId w:val="162"/>
  </w:num>
  <w:num w:numId="64">
    <w:abstractNumId w:val="49"/>
  </w:num>
  <w:num w:numId="65">
    <w:abstractNumId w:val="131"/>
  </w:num>
  <w:num w:numId="66">
    <w:abstractNumId w:val="182"/>
  </w:num>
  <w:num w:numId="67">
    <w:abstractNumId w:val="163"/>
  </w:num>
  <w:num w:numId="68">
    <w:abstractNumId w:val="52"/>
  </w:num>
  <w:num w:numId="69">
    <w:abstractNumId w:val="17"/>
  </w:num>
  <w:num w:numId="70">
    <w:abstractNumId w:val="107"/>
  </w:num>
  <w:num w:numId="71">
    <w:abstractNumId w:val="37"/>
  </w:num>
  <w:num w:numId="72">
    <w:abstractNumId w:val="75"/>
  </w:num>
  <w:num w:numId="73">
    <w:abstractNumId w:val="99"/>
  </w:num>
  <w:num w:numId="74">
    <w:abstractNumId w:val="174"/>
  </w:num>
  <w:num w:numId="75">
    <w:abstractNumId w:val="13"/>
  </w:num>
  <w:num w:numId="76">
    <w:abstractNumId w:val="86"/>
  </w:num>
  <w:num w:numId="77">
    <w:abstractNumId w:val="43"/>
  </w:num>
  <w:num w:numId="78">
    <w:abstractNumId w:val="65"/>
  </w:num>
  <w:num w:numId="79">
    <w:abstractNumId w:val="210"/>
  </w:num>
  <w:num w:numId="80">
    <w:abstractNumId w:val="205"/>
  </w:num>
  <w:num w:numId="81">
    <w:abstractNumId w:val="195"/>
  </w:num>
  <w:num w:numId="82">
    <w:abstractNumId w:val="5"/>
  </w:num>
  <w:num w:numId="83">
    <w:abstractNumId w:val="18"/>
  </w:num>
  <w:num w:numId="84">
    <w:abstractNumId w:val="93"/>
  </w:num>
  <w:num w:numId="85">
    <w:abstractNumId w:val="147"/>
  </w:num>
  <w:num w:numId="86">
    <w:abstractNumId w:val="179"/>
  </w:num>
  <w:num w:numId="87">
    <w:abstractNumId w:val="193"/>
  </w:num>
  <w:num w:numId="88">
    <w:abstractNumId w:val="118"/>
    <w:lvlOverride w:ilvl="0">
      <w:startOverride w:val="1"/>
    </w:lvlOverride>
  </w:num>
  <w:num w:numId="89">
    <w:abstractNumId w:val="14"/>
  </w:num>
  <w:num w:numId="90">
    <w:abstractNumId w:val="158"/>
  </w:num>
  <w:num w:numId="91">
    <w:abstractNumId w:val="139"/>
  </w:num>
  <w:num w:numId="92">
    <w:abstractNumId w:val="20"/>
  </w:num>
  <w:num w:numId="93">
    <w:abstractNumId w:val="41"/>
  </w:num>
  <w:num w:numId="94">
    <w:abstractNumId w:val="126"/>
  </w:num>
  <w:num w:numId="95">
    <w:abstractNumId w:val="169"/>
  </w:num>
  <w:num w:numId="96">
    <w:abstractNumId w:val="40"/>
  </w:num>
  <w:num w:numId="97">
    <w:abstractNumId w:val="66"/>
  </w:num>
  <w:num w:numId="98">
    <w:abstractNumId w:val="177"/>
  </w:num>
  <w:num w:numId="99">
    <w:abstractNumId w:val="82"/>
  </w:num>
  <w:num w:numId="100">
    <w:abstractNumId w:val="198"/>
  </w:num>
  <w:num w:numId="101">
    <w:abstractNumId w:val="55"/>
  </w:num>
  <w:num w:numId="102">
    <w:abstractNumId w:val="130"/>
  </w:num>
  <w:num w:numId="103">
    <w:abstractNumId w:val="23"/>
  </w:num>
  <w:num w:numId="104">
    <w:abstractNumId w:val="48"/>
  </w:num>
  <w:num w:numId="105">
    <w:abstractNumId w:val="128"/>
  </w:num>
  <w:num w:numId="106">
    <w:abstractNumId w:val="113"/>
  </w:num>
  <w:num w:numId="107">
    <w:abstractNumId w:val="10"/>
  </w:num>
  <w:num w:numId="108">
    <w:abstractNumId w:val="91"/>
  </w:num>
  <w:num w:numId="109">
    <w:abstractNumId w:val="111"/>
  </w:num>
  <w:num w:numId="110">
    <w:abstractNumId w:val="159"/>
  </w:num>
  <w:num w:numId="111">
    <w:abstractNumId w:val="172"/>
  </w:num>
  <w:num w:numId="112">
    <w:abstractNumId w:val="116"/>
  </w:num>
  <w:num w:numId="113">
    <w:abstractNumId w:val="30"/>
  </w:num>
  <w:num w:numId="114">
    <w:abstractNumId w:val="80"/>
  </w:num>
  <w:num w:numId="115">
    <w:abstractNumId w:val="68"/>
  </w:num>
  <w:num w:numId="116">
    <w:abstractNumId w:val="19"/>
  </w:num>
  <w:num w:numId="117">
    <w:abstractNumId w:val="69"/>
  </w:num>
  <w:num w:numId="118">
    <w:abstractNumId w:val="59"/>
  </w:num>
  <w:num w:numId="119">
    <w:abstractNumId w:val="201"/>
  </w:num>
  <w:num w:numId="120">
    <w:abstractNumId w:val="207"/>
  </w:num>
  <w:num w:numId="121">
    <w:abstractNumId w:val="7"/>
  </w:num>
  <w:num w:numId="122">
    <w:abstractNumId w:val="98"/>
  </w:num>
  <w:num w:numId="123">
    <w:abstractNumId w:val="142"/>
  </w:num>
  <w:num w:numId="124">
    <w:abstractNumId w:val="188"/>
  </w:num>
  <w:num w:numId="125">
    <w:abstractNumId w:val="211"/>
  </w:num>
  <w:num w:numId="126">
    <w:abstractNumId w:val="166"/>
  </w:num>
  <w:num w:numId="127">
    <w:abstractNumId w:val="189"/>
  </w:num>
  <w:num w:numId="128">
    <w:abstractNumId w:val="149"/>
  </w:num>
  <w:num w:numId="129">
    <w:abstractNumId w:val="157"/>
  </w:num>
  <w:num w:numId="130">
    <w:abstractNumId w:val="73"/>
  </w:num>
  <w:num w:numId="131">
    <w:abstractNumId w:val="197"/>
  </w:num>
  <w:num w:numId="132">
    <w:abstractNumId w:val="155"/>
  </w:num>
  <w:num w:numId="133">
    <w:abstractNumId w:val="87"/>
  </w:num>
  <w:num w:numId="134">
    <w:abstractNumId w:val="58"/>
  </w:num>
  <w:num w:numId="135">
    <w:abstractNumId w:val="94"/>
  </w:num>
  <w:num w:numId="136">
    <w:abstractNumId w:val="161"/>
  </w:num>
  <w:num w:numId="137">
    <w:abstractNumId w:val="3"/>
  </w:num>
  <w:num w:numId="138">
    <w:abstractNumId w:val="191"/>
  </w:num>
  <w:num w:numId="139">
    <w:abstractNumId w:val="6"/>
  </w:num>
  <w:num w:numId="140">
    <w:abstractNumId w:val="209"/>
  </w:num>
  <w:num w:numId="141">
    <w:abstractNumId w:val="106"/>
  </w:num>
  <w:num w:numId="142">
    <w:abstractNumId w:val="153"/>
  </w:num>
  <w:num w:numId="143">
    <w:abstractNumId w:val="143"/>
  </w:num>
  <w:num w:numId="144">
    <w:abstractNumId w:val="64"/>
  </w:num>
  <w:num w:numId="145">
    <w:abstractNumId w:val="28"/>
  </w:num>
  <w:num w:numId="146">
    <w:abstractNumId w:val="208"/>
  </w:num>
  <w:num w:numId="147">
    <w:abstractNumId w:val="156"/>
  </w:num>
  <w:num w:numId="148">
    <w:abstractNumId w:val="186"/>
  </w:num>
  <w:num w:numId="149">
    <w:abstractNumId w:val="125"/>
  </w:num>
  <w:num w:numId="150">
    <w:abstractNumId w:val="54"/>
  </w:num>
  <w:num w:numId="151">
    <w:abstractNumId w:val="63"/>
  </w:num>
  <w:num w:numId="152">
    <w:abstractNumId w:val="84"/>
  </w:num>
  <w:num w:numId="153">
    <w:abstractNumId w:val="60"/>
  </w:num>
  <w:num w:numId="154">
    <w:abstractNumId w:val="135"/>
  </w:num>
  <w:num w:numId="155">
    <w:abstractNumId w:val="79"/>
  </w:num>
  <w:num w:numId="156">
    <w:abstractNumId w:val="100"/>
  </w:num>
  <w:num w:numId="157">
    <w:abstractNumId w:val="178"/>
  </w:num>
  <w:num w:numId="158">
    <w:abstractNumId w:val="175"/>
  </w:num>
  <w:num w:numId="159">
    <w:abstractNumId w:val="46"/>
  </w:num>
  <w:num w:numId="160">
    <w:abstractNumId w:val="124"/>
  </w:num>
  <w:num w:numId="161">
    <w:abstractNumId w:val="110"/>
  </w:num>
  <w:num w:numId="162">
    <w:abstractNumId w:val="70"/>
  </w:num>
  <w:num w:numId="163">
    <w:abstractNumId w:val="104"/>
  </w:num>
  <w:num w:numId="164">
    <w:abstractNumId w:val="132"/>
  </w:num>
  <w:num w:numId="165">
    <w:abstractNumId w:val="16"/>
  </w:num>
  <w:num w:numId="166">
    <w:abstractNumId w:val="120"/>
  </w:num>
  <w:num w:numId="167">
    <w:abstractNumId w:val="77"/>
  </w:num>
  <w:num w:numId="168">
    <w:abstractNumId w:val="137"/>
  </w:num>
  <w:num w:numId="169">
    <w:abstractNumId w:val="152"/>
  </w:num>
  <w:num w:numId="170">
    <w:abstractNumId w:val="151"/>
  </w:num>
  <w:num w:numId="171">
    <w:abstractNumId w:val="214"/>
  </w:num>
  <w:num w:numId="172">
    <w:abstractNumId w:val="115"/>
  </w:num>
  <w:num w:numId="173">
    <w:abstractNumId w:val="192"/>
  </w:num>
  <w:num w:numId="174">
    <w:abstractNumId w:val="141"/>
  </w:num>
  <w:num w:numId="175">
    <w:abstractNumId w:val="24"/>
  </w:num>
  <w:num w:numId="176">
    <w:abstractNumId w:val="39"/>
  </w:num>
  <w:num w:numId="177">
    <w:abstractNumId w:val="12"/>
  </w:num>
  <w:num w:numId="178">
    <w:abstractNumId w:val="76"/>
  </w:num>
  <w:num w:numId="179">
    <w:abstractNumId w:val="90"/>
  </w:num>
  <w:num w:numId="180">
    <w:abstractNumId w:val="31"/>
  </w:num>
  <w:num w:numId="181">
    <w:abstractNumId w:val="160"/>
  </w:num>
  <w:num w:numId="182">
    <w:abstractNumId w:val="213"/>
  </w:num>
  <w:num w:numId="183">
    <w:abstractNumId w:val="119"/>
  </w:num>
  <w:num w:numId="184">
    <w:abstractNumId w:val="105"/>
  </w:num>
  <w:num w:numId="185">
    <w:abstractNumId w:val="71"/>
  </w:num>
  <w:num w:numId="186">
    <w:abstractNumId w:val="173"/>
  </w:num>
  <w:num w:numId="187">
    <w:abstractNumId w:val="127"/>
  </w:num>
  <w:num w:numId="188">
    <w:abstractNumId w:val="29"/>
  </w:num>
  <w:num w:numId="189">
    <w:abstractNumId w:val="168"/>
  </w:num>
  <w:num w:numId="190">
    <w:abstractNumId w:val="35"/>
  </w:num>
  <w:num w:numId="191">
    <w:abstractNumId w:val="34"/>
  </w:num>
  <w:num w:numId="192">
    <w:abstractNumId w:val="206"/>
  </w:num>
  <w:num w:numId="193">
    <w:abstractNumId w:val="200"/>
  </w:num>
  <w:num w:numId="194">
    <w:abstractNumId w:val="123"/>
  </w:num>
  <w:num w:numId="195">
    <w:abstractNumId w:val="167"/>
  </w:num>
  <w:num w:numId="196">
    <w:abstractNumId w:val="74"/>
  </w:num>
  <w:num w:numId="197">
    <w:abstractNumId w:val="180"/>
  </w:num>
  <w:num w:numId="198">
    <w:abstractNumId w:val="133"/>
  </w:num>
  <w:num w:numId="199">
    <w:abstractNumId w:val="146"/>
  </w:num>
  <w:num w:numId="200">
    <w:abstractNumId w:val="170"/>
  </w:num>
  <w:num w:numId="201">
    <w:abstractNumId w:val="145"/>
  </w:num>
  <w:num w:numId="202">
    <w:abstractNumId w:val="57"/>
  </w:num>
  <w:num w:numId="203">
    <w:abstractNumId w:val="44"/>
  </w:num>
  <w:num w:numId="204">
    <w:abstractNumId w:val="61"/>
  </w:num>
  <w:num w:numId="205">
    <w:abstractNumId w:val="32"/>
  </w:num>
  <w:num w:numId="206">
    <w:abstractNumId w:val="185"/>
  </w:num>
  <w:num w:numId="207">
    <w:abstractNumId w:val="78"/>
  </w:num>
  <w:num w:numId="208">
    <w:abstractNumId w:val="67"/>
  </w:num>
  <w:num w:numId="209">
    <w:abstractNumId w:val="42"/>
  </w:num>
  <w:num w:numId="210">
    <w:abstractNumId w:val="122"/>
  </w:num>
  <w:num w:numId="211">
    <w:abstractNumId w:val="184"/>
  </w:num>
  <w:num w:numId="212">
    <w:abstractNumId w:val="1"/>
  </w:num>
  <w:num w:numId="213">
    <w:abstractNumId w:val="8"/>
  </w:num>
  <w:num w:numId="214">
    <w:abstractNumId w:val="103"/>
  </w:num>
  <w:num w:numId="215">
    <w:abstractNumId w:val="194"/>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FD"/>
    <w:rsid w:val="00002549"/>
    <w:rsid w:val="000175E7"/>
    <w:rsid w:val="00035517"/>
    <w:rsid w:val="00044A47"/>
    <w:rsid w:val="00051C53"/>
    <w:rsid w:val="00061DED"/>
    <w:rsid w:val="000741C6"/>
    <w:rsid w:val="00095BB7"/>
    <w:rsid w:val="000A172F"/>
    <w:rsid w:val="000A783A"/>
    <w:rsid w:val="000B7A7A"/>
    <w:rsid w:val="000C0567"/>
    <w:rsid w:val="000C76C4"/>
    <w:rsid w:val="000D23D3"/>
    <w:rsid w:val="000D369F"/>
    <w:rsid w:val="000E0766"/>
    <w:rsid w:val="0011290D"/>
    <w:rsid w:val="001174F8"/>
    <w:rsid w:val="00122978"/>
    <w:rsid w:val="00142086"/>
    <w:rsid w:val="00150A13"/>
    <w:rsid w:val="00153706"/>
    <w:rsid w:val="0016794B"/>
    <w:rsid w:val="00176DFE"/>
    <w:rsid w:val="00187E45"/>
    <w:rsid w:val="001A694F"/>
    <w:rsid w:val="001B0BD8"/>
    <w:rsid w:val="001E75F6"/>
    <w:rsid w:val="001F3DCA"/>
    <w:rsid w:val="00214944"/>
    <w:rsid w:val="00215A9C"/>
    <w:rsid w:val="0022247B"/>
    <w:rsid w:val="00222D36"/>
    <w:rsid w:val="0022446E"/>
    <w:rsid w:val="00224A0B"/>
    <w:rsid w:val="00237084"/>
    <w:rsid w:val="00243678"/>
    <w:rsid w:val="00246F69"/>
    <w:rsid w:val="002508A6"/>
    <w:rsid w:val="00260B13"/>
    <w:rsid w:val="00265FF8"/>
    <w:rsid w:val="002837D4"/>
    <w:rsid w:val="0028507F"/>
    <w:rsid w:val="0029036B"/>
    <w:rsid w:val="00294581"/>
    <w:rsid w:val="002D0547"/>
    <w:rsid w:val="002D093D"/>
    <w:rsid w:val="002D31F6"/>
    <w:rsid w:val="002D4953"/>
    <w:rsid w:val="002F6E3D"/>
    <w:rsid w:val="0030409F"/>
    <w:rsid w:val="00314F30"/>
    <w:rsid w:val="00324AA0"/>
    <w:rsid w:val="00332273"/>
    <w:rsid w:val="00334741"/>
    <w:rsid w:val="00334BC8"/>
    <w:rsid w:val="00376C35"/>
    <w:rsid w:val="003A1386"/>
    <w:rsid w:val="003A57BD"/>
    <w:rsid w:val="003B0FA2"/>
    <w:rsid w:val="003C5D14"/>
    <w:rsid w:val="003F1334"/>
    <w:rsid w:val="003F5E9D"/>
    <w:rsid w:val="00415695"/>
    <w:rsid w:val="00417FDC"/>
    <w:rsid w:val="00425356"/>
    <w:rsid w:val="00444F95"/>
    <w:rsid w:val="004453B6"/>
    <w:rsid w:val="00450E11"/>
    <w:rsid w:val="004958A6"/>
    <w:rsid w:val="004A17FE"/>
    <w:rsid w:val="004A3A2D"/>
    <w:rsid w:val="004A404B"/>
    <w:rsid w:val="004B4971"/>
    <w:rsid w:val="004B6A55"/>
    <w:rsid w:val="004C044C"/>
    <w:rsid w:val="004D2F38"/>
    <w:rsid w:val="004E30BE"/>
    <w:rsid w:val="004F2246"/>
    <w:rsid w:val="004F5C91"/>
    <w:rsid w:val="005111A3"/>
    <w:rsid w:val="005138B4"/>
    <w:rsid w:val="00516CC5"/>
    <w:rsid w:val="005234A5"/>
    <w:rsid w:val="0053269D"/>
    <w:rsid w:val="00537A58"/>
    <w:rsid w:val="00540544"/>
    <w:rsid w:val="00540FA5"/>
    <w:rsid w:val="00543FE4"/>
    <w:rsid w:val="005511E2"/>
    <w:rsid w:val="005848C0"/>
    <w:rsid w:val="0058787A"/>
    <w:rsid w:val="005944FB"/>
    <w:rsid w:val="005A5D48"/>
    <w:rsid w:val="005A66EA"/>
    <w:rsid w:val="005B16CF"/>
    <w:rsid w:val="005B17D9"/>
    <w:rsid w:val="005B5960"/>
    <w:rsid w:val="005C7DDF"/>
    <w:rsid w:val="005D42A9"/>
    <w:rsid w:val="005E7A26"/>
    <w:rsid w:val="005F0199"/>
    <w:rsid w:val="005F20EC"/>
    <w:rsid w:val="0060328A"/>
    <w:rsid w:val="006157E5"/>
    <w:rsid w:val="00624E26"/>
    <w:rsid w:val="00626C1F"/>
    <w:rsid w:val="00650D48"/>
    <w:rsid w:val="00687A78"/>
    <w:rsid w:val="00697BC5"/>
    <w:rsid w:val="006B446B"/>
    <w:rsid w:val="00703EE5"/>
    <w:rsid w:val="00706E63"/>
    <w:rsid w:val="00713446"/>
    <w:rsid w:val="00715497"/>
    <w:rsid w:val="00720807"/>
    <w:rsid w:val="00721639"/>
    <w:rsid w:val="007449D2"/>
    <w:rsid w:val="0074528E"/>
    <w:rsid w:val="007521EA"/>
    <w:rsid w:val="0076287F"/>
    <w:rsid w:val="007750E6"/>
    <w:rsid w:val="007909BF"/>
    <w:rsid w:val="007927F1"/>
    <w:rsid w:val="007A54EA"/>
    <w:rsid w:val="007B4F72"/>
    <w:rsid w:val="007C10DD"/>
    <w:rsid w:val="007C2119"/>
    <w:rsid w:val="007C473C"/>
    <w:rsid w:val="007D056F"/>
    <w:rsid w:val="007E7EAC"/>
    <w:rsid w:val="00800299"/>
    <w:rsid w:val="00801859"/>
    <w:rsid w:val="008065B2"/>
    <w:rsid w:val="008130A1"/>
    <w:rsid w:val="008139CC"/>
    <w:rsid w:val="008227B3"/>
    <w:rsid w:val="00832DAE"/>
    <w:rsid w:val="00846C20"/>
    <w:rsid w:val="00855802"/>
    <w:rsid w:val="008578FA"/>
    <w:rsid w:val="00864A9B"/>
    <w:rsid w:val="008663DD"/>
    <w:rsid w:val="0087503C"/>
    <w:rsid w:val="00882965"/>
    <w:rsid w:val="008901FD"/>
    <w:rsid w:val="00892F46"/>
    <w:rsid w:val="008A3575"/>
    <w:rsid w:val="008A522D"/>
    <w:rsid w:val="008A57F3"/>
    <w:rsid w:val="008B45C4"/>
    <w:rsid w:val="008C2E31"/>
    <w:rsid w:val="008E3CE6"/>
    <w:rsid w:val="008F037F"/>
    <w:rsid w:val="008F3453"/>
    <w:rsid w:val="009128DC"/>
    <w:rsid w:val="00925D21"/>
    <w:rsid w:val="00944F58"/>
    <w:rsid w:val="0095204D"/>
    <w:rsid w:val="00955BE2"/>
    <w:rsid w:val="009635A7"/>
    <w:rsid w:val="00964F98"/>
    <w:rsid w:val="009717FD"/>
    <w:rsid w:val="009845BB"/>
    <w:rsid w:val="00985C11"/>
    <w:rsid w:val="00986C74"/>
    <w:rsid w:val="0099046D"/>
    <w:rsid w:val="009A5AE2"/>
    <w:rsid w:val="009B727D"/>
    <w:rsid w:val="009C4414"/>
    <w:rsid w:val="009D04FC"/>
    <w:rsid w:val="009D53DC"/>
    <w:rsid w:val="009F7DD6"/>
    <w:rsid w:val="00A042EF"/>
    <w:rsid w:val="00A206FA"/>
    <w:rsid w:val="00A26386"/>
    <w:rsid w:val="00A30934"/>
    <w:rsid w:val="00A37CBE"/>
    <w:rsid w:val="00A530FE"/>
    <w:rsid w:val="00A555BC"/>
    <w:rsid w:val="00A60602"/>
    <w:rsid w:val="00A64C48"/>
    <w:rsid w:val="00A73640"/>
    <w:rsid w:val="00A81ADF"/>
    <w:rsid w:val="00AA3597"/>
    <w:rsid w:val="00AA5637"/>
    <w:rsid w:val="00AA5F2D"/>
    <w:rsid w:val="00AB763C"/>
    <w:rsid w:val="00AD114A"/>
    <w:rsid w:val="00AD6E13"/>
    <w:rsid w:val="00AE721D"/>
    <w:rsid w:val="00AF6B42"/>
    <w:rsid w:val="00B128D5"/>
    <w:rsid w:val="00B15D8B"/>
    <w:rsid w:val="00B163E8"/>
    <w:rsid w:val="00B3259C"/>
    <w:rsid w:val="00B40AAD"/>
    <w:rsid w:val="00B52BBF"/>
    <w:rsid w:val="00B56244"/>
    <w:rsid w:val="00BA1B3A"/>
    <w:rsid w:val="00BA5AB8"/>
    <w:rsid w:val="00BC7DB8"/>
    <w:rsid w:val="00BC7EF0"/>
    <w:rsid w:val="00BD6189"/>
    <w:rsid w:val="00BE2BF1"/>
    <w:rsid w:val="00BE5386"/>
    <w:rsid w:val="00BE59E1"/>
    <w:rsid w:val="00C00F56"/>
    <w:rsid w:val="00C012AE"/>
    <w:rsid w:val="00C04919"/>
    <w:rsid w:val="00C12C05"/>
    <w:rsid w:val="00C26A8A"/>
    <w:rsid w:val="00C3189A"/>
    <w:rsid w:val="00C3368A"/>
    <w:rsid w:val="00C42581"/>
    <w:rsid w:val="00C43F06"/>
    <w:rsid w:val="00C45915"/>
    <w:rsid w:val="00C67DCE"/>
    <w:rsid w:val="00C929D0"/>
    <w:rsid w:val="00CB05C2"/>
    <w:rsid w:val="00CB73EF"/>
    <w:rsid w:val="00CF2D14"/>
    <w:rsid w:val="00D169E3"/>
    <w:rsid w:val="00D32A32"/>
    <w:rsid w:val="00D63791"/>
    <w:rsid w:val="00D67969"/>
    <w:rsid w:val="00D75505"/>
    <w:rsid w:val="00D807F5"/>
    <w:rsid w:val="00D91BCF"/>
    <w:rsid w:val="00D93545"/>
    <w:rsid w:val="00DA1FD9"/>
    <w:rsid w:val="00DB6D3D"/>
    <w:rsid w:val="00DB71E4"/>
    <w:rsid w:val="00DC565C"/>
    <w:rsid w:val="00DE1236"/>
    <w:rsid w:val="00E02757"/>
    <w:rsid w:val="00E154C2"/>
    <w:rsid w:val="00E36717"/>
    <w:rsid w:val="00E4397C"/>
    <w:rsid w:val="00E75D76"/>
    <w:rsid w:val="00E773F6"/>
    <w:rsid w:val="00E914EB"/>
    <w:rsid w:val="00EC2265"/>
    <w:rsid w:val="00EC5F2B"/>
    <w:rsid w:val="00EF7781"/>
    <w:rsid w:val="00F03163"/>
    <w:rsid w:val="00F060AC"/>
    <w:rsid w:val="00F45050"/>
    <w:rsid w:val="00F46A6A"/>
    <w:rsid w:val="00F768B0"/>
    <w:rsid w:val="00F87DEB"/>
    <w:rsid w:val="00F90CDA"/>
    <w:rsid w:val="00F9143C"/>
    <w:rsid w:val="00FA0A3E"/>
    <w:rsid w:val="00FA6673"/>
    <w:rsid w:val="00FB4811"/>
    <w:rsid w:val="00FB5FA6"/>
    <w:rsid w:val="00FE0AB0"/>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99"/>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59"/>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22"/>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uiPriority w:val="39"/>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 w:type="table" w:customStyle="1" w:styleId="48">
    <w:name w:val="Сетка таблицы4"/>
    <w:basedOn w:val="a6"/>
    <w:next w:val="ac"/>
    <w:rsid w:val="008E3C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c"/>
    <w:uiPriority w:val="59"/>
    <w:rsid w:val="008E3CE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99"/>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59"/>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22"/>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uiPriority w:val="39"/>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 w:type="table" w:customStyle="1" w:styleId="48">
    <w:name w:val="Сетка таблицы4"/>
    <w:basedOn w:val="a6"/>
    <w:next w:val="ac"/>
    <w:rsid w:val="008E3C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c"/>
    <w:uiPriority w:val="59"/>
    <w:rsid w:val="008E3CE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edu.ru/" TargetMode="External"/><Relationship Id="rId18" Type="http://schemas.openxmlformats.org/officeDocument/2006/relationships/hyperlink" Target="http://www.openet.edu.ru/" TargetMode="External"/><Relationship Id="rId26" Type="http://schemas.openxmlformats.org/officeDocument/2006/relationships/hyperlink" Target="http://www.math.ru" TargetMode="External"/><Relationship Id="rId3" Type="http://schemas.openxmlformats.org/officeDocument/2006/relationships/styles" Target="styles.xml"/><Relationship Id="rId21" Type="http://schemas.openxmlformats.org/officeDocument/2006/relationships/hyperlink" Target="http://www.valeo.edu.ru/" TargetMode="External"/><Relationship Id="rId34" Type="http://schemas.openxmlformats.org/officeDocument/2006/relationships/hyperlink" Target="http://www.iteach.ru/" TargetMode="External"/><Relationship Id="rId7" Type="http://schemas.openxmlformats.org/officeDocument/2006/relationships/footnotes" Target="footnotes.xml"/><Relationship Id="rId12" Type="http://schemas.openxmlformats.org/officeDocument/2006/relationships/hyperlink" Target="http://www.edu.ru/" TargetMode="External"/><Relationship Id="rId17" Type="http://schemas.openxmlformats.org/officeDocument/2006/relationships/hyperlink" Target="http://ruslang.edu.ru/" TargetMode="External"/><Relationship Id="rId25" Type="http://schemas.openxmlformats.org/officeDocument/2006/relationships/hyperlink" Target="http://www.ict.edu.ru" TargetMode="External"/><Relationship Id="rId33" Type="http://schemas.openxmlformats.org/officeDocument/2006/relationships/hyperlink" Target="http://teachonline.intel.com/ru" TargetMode="External"/><Relationship Id="rId2" Type="http://schemas.openxmlformats.org/officeDocument/2006/relationships/numbering" Target="numbering.xml"/><Relationship Id="rId16" Type="http://schemas.openxmlformats.org/officeDocument/2006/relationships/hyperlink" Target="http://www.ict.edu.ru/" TargetMode="External"/><Relationship Id="rId20" Type="http://schemas.openxmlformats.org/officeDocument/2006/relationships/hyperlink" Target="http://www.neo.edu.ru/" TargetMode="External"/><Relationship Id="rId29" Type="http://schemas.openxmlformats.org/officeDocument/2006/relationships/hyperlink" Target="http://www.museu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ndce.edu.ru" TargetMode="External"/><Relationship Id="rId32" Type="http://schemas.openxmlformats.org/officeDocument/2006/relationships/hyperlink" Target="http://it-n.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n.edu.ru/" TargetMode="External"/><Relationship Id="rId23" Type="http://schemas.openxmlformats.org/officeDocument/2006/relationships/hyperlink" Target="http://www.prosv.ru/" TargetMode="External"/><Relationship Id="rId28" Type="http://schemas.openxmlformats.org/officeDocument/2006/relationships/hyperlink" Target="http://www.musik.edu.ru" TargetMode="External"/><Relationship Id="rId36" Type="http://schemas.openxmlformats.org/officeDocument/2006/relationships/fontTable" Target="fontTable.xml"/><Relationship Id="rId10" Type="http://schemas.openxmlformats.org/officeDocument/2006/relationships/hyperlink" Target="http://www.consultant.ru/document/cons_doc_LAW_99661/?dst=100004" TargetMode="External"/><Relationship Id="rId19" Type="http://schemas.openxmlformats.org/officeDocument/2006/relationships/hyperlink" Target="http://www.vidod.edu.ru/" TargetMode="External"/><Relationship Id="rId31" Type="http://schemas.openxmlformats.org/officeDocument/2006/relationships/hyperlink" Target="http://www.openclas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nformika.ru" TargetMode="External"/><Relationship Id="rId22" Type="http://schemas.openxmlformats.org/officeDocument/2006/relationships/hyperlink" Target="http://window.edu.ru/" TargetMode="External"/><Relationship Id="rId27" Type="http://schemas.openxmlformats.org/officeDocument/2006/relationships/hyperlink" Target="http://www.art.september.ru" TargetMode="External"/><Relationship Id="rId30" Type="http://schemas.openxmlformats.org/officeDocument/2006/relationships/hyperlink" Target="http://www.intergu.ru" TargetMode="External"/><Relationship Id="rId35" Type="http://schemas.openxmlformats.org/officeDocument/2006/relationships/hyperlink" Target="http://www.childf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EC2D-E911-4DBB-98AB-967A0758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172</Pages>
  <Words>58394</Words>
  <Characters>332852</Characters>
  <Application>Microsoft Office Word</Application>
  <DocSecurity>0</DocSecurity>
  <Lines>2773</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Ekat2</cp:lastModifiedBy>
  <cp:revision>11</cp:revision>
  <cp:lastPrinted>2019-05-29T11:44:00Z</cp:lastPrinted>
  <dcterms:created xsi:type="dcterms:W3CDTF">2022-09-04T15:26:00Z</dcterms:created>
  <dcterms:modified xsi:type="dcterms:W3CDTF">2022-10-09T18:17:00Z</dcterms:modified>
</cp:coreProperties>
</file>